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0D8" w:rsidRDefault="005930D8">
      <w:pPr>
        <w:spacing w:line="700" w:lineRule="exact"/>
        <w:jc w:val="center"/>
        <w:rPr>
          <w:rFonts w:ascii="黑体" w:eastAsia="黑体"/>
          <w:b/>
          <w:bCs/>
          <w:sz w:val="40"/>
          <w:szCs w:val="40"/>
        </w:rPr>
      </w:pPr>
      <w:bookmarkStart w:id="0" w:name="_GoBack"/>
      <w:bookmarkEnd w:id="0"/>
    </w:p>
    <w:p w:rsidR="00226E23" w:rsidRPr="00BE45E6" w:rsidRDefault="00BE45E6" w:rsidP="00BE45E6">
      <w:pPr>
        <w:jc w:val="center"/>
        <w:rPr>
          <w:rFonts w:ascii="宋体" w:hAnsi="宋体"/>
          <w:b/>
          <w:bCs/>
          <w:sz w:val="32"/>
          <w:szCs w:val="32"/>
        </w:rPr>
      </w:pPr>
      <w:r w:rsidRPr="00BE45E6">
        <w:rPr>
          <w:rFonts w:ascii="宋体" w:hAnsi="宋体"/>
          <w:b/>
          <w:sz w:val="32"/>
          <w:szCs w:val="32"/>
        </w:rPr>
        <w:t>深圳</w:t>
      </w:r>
      <w:r w:rsidRPr="00BE45E6">
        <w:rPr>
          <w:rFonts w:ascii="宋体" w:hAnsi="宋体" w:hint="eastAsia"/>
          <w:b/>
          <w:sz w:val="32"/>
          <w:szCs w:val="32"/>
        </w:rPr>
        <w:t>新洲</w:t>
      </w:r>
      <w:r w:rsidRPr="00BE45E6">
        <w:rPr>
          <w:rFonts w:ascii="宋体" w:hAnsi="宋体"/>
          <w:b/>
          <w:sz w:val="32"/>
          <w:szCs w:val="32"/>
        </w:rPr>
        <w:t>会计师事务所</w:t>
      </w:r>
      <w:r w:rsidRPr="00BE45E6">
        <w:rPr>
          <w:rFonts w:ascii="宋体" w:hAnsi="宋体" w:hint="eastAsia"/>
          <w:b/>
          <w:sz w:val="32"/>
          <w:szCs w:val="32"/>
        </w:rPr>
        <w:t>（普通合伙）</w:t>
      </w:r>
    </w:p>
    <w:p w:rsidR="00226E23" w:rsidRDefault="00226E23" w:rsidP="00226E23">
      <w:pPr>
        <w:jc w:val="center"/>
        <w:rPr>
          <w:b/>
          <w:bCs/>
          <w:sz w:val="36"/>
          <w:szCs w:val="36"/>
        </w:rPr>
      </w:pPr>
      <w:r>
        <w:rPr>
          <w:rFonts w:hAnsi="宋体"/>
          <w:b/>
          <w:bCs/>
          <w:sz w:val="36"/>
          <w:szCs w:val="36"/>
        </w:rPr>
        <w:t>关于</w:t>
      </w:r>
      <w:r>
        <w:rPr>
          <w:rFonts w:hAnsi="宋体" w:hint="eastAsia"/>
          <w:b/>
          <w:bCs/>
          <w:sz w:val="36"/>
          <w:szCs w:val="36"/>
        </w:rPr>
        <w:t>深圳市河南商会</w:t>
      </w:r>
    </w:p>
    <w:p w:rsidR="00226E23" w:rsidRPr="00BE45E6" w:rsidRDefault="00226E23" w:rsidP="00226E23">
      <w:pPr>
        <w:jc w:val="center"/>
        <w:rPr>
          <w:rFonts w:hAnsi="宋体"/>
          <w:b/>
          <w:bCs/>
          <w:sz w:val="48"/>
          <w:szCs w:val="48"/>
        </w:rPr>
      </w:pPr>
      <w:r w:rsidRPr="00BE45E6">
        <w:rPr>
          <w:rFonts w:hAnsi="宋体"/>
          <w:b/>
          <w:bCs/>
          <w:sz w:val="48"/>
          <w:szCs w:val="48"/>
        </w:rPr>
        <w:t>审计报告</w:t>
      </w:r>
    </w:p>
    <w:p w:rsidR="00226E23" w:rsidRPr="009D3504" w:rsidRDefault="00226E23" w:rsidP="00226E23">
      <w:pPr>
        <w:jc w:val="center"/>
        <w:rPr>
          <w:b/>
          <w:bCs/>
          <w:sz w:val="36"/>
          <w:szCs w:val="36"/>
        </w:rPr>
      </w:pPr>
      <w:r>
        <w:rPr>
          <w:rFonts w:hint="eastAsia"/>
          <w:b/>
          <w:bCs/>
          <w:sz w:val="36"/>
          <w:szCs w:val="36"/>
        </w:rPr>
        <w:t>[2017</w:t>
      </w:r>
      <w:r>
        <w:rPr>
          <w:rFonts w:hint="eastAsia"/>
          <w:b/>
          <w:bCs/>
          <w:sz w:val="36"/>
          <w:szCs w:val="36"/>
        </w:rPr>
        <w:t>年度</w:t>
      </w:r>
      <w:r>
        <w:rPr>
          <w:rFonts w:hint="eastAsia"/>
          <w:b/>
          <w:bCs/>
          <w:sz w:val="36"/>
          <w:szCs w:val="36"/>
        </w:rPr>
        <w:t>]</w:t>
      </w:r>
    </w:p>
    <w:p w:rsidR="00363FBF" w:rsidRPr="00363FBF" w:rsidRDefault="00363FBF" w:rsidP="00363FBF">
      <w:pPr>
        <w:spacing w:line="360" w:lineRule="exact"/>
        <w:jc w:val="center"/>
        <w:rPr>
          <w:b/>
          <w:sz w:val="28"/>
          <w:szCs w:val="28"/>
          <w:highlight w:val="yellow"/>
        </w:rPr>
      </w:pPr>
      <w:r w:rsidRPr="00363FBF">
        <w:rPr>
          <w:rFonts w:ascii="宋体" w:hint="eastAsia"/>
          <w:b/>
          <w:sz w:val="28"/>
          <w:szCs w:val="28"/>
        </w:rPr>
        <w:t>深新洲审字［</w:t>
      </w:r>
      <w:r w:rsidRPr="00363FBF">
        <w:rPr>
          <w:rFonts w:ascii="宋体"/>
          <w:b/>
          <w:sz w:val="28"/>
          <w:szCs w:val="28"/>
        </w:rPr>
        <w:t>20</w:t>
      </w:r>
      <w:r w:rsidRPr="00363FBF">
        <w:rPr>
          <w:rFonts w:ascii="宋体" w:hint="eastAsia"/>
          <w:b/>
          <w:sz w:val="28"/>
          <w:szCs w:val="28"/>
        </w:rPr>
        <w:t>1</w:t>
      </w:r>
      <w:r>
        <w:rPr>
          <w:rFonts w:ascii="宋体" w:hint="eastAsia"/>
          <w:b/>
          <w:sz w:val="28"/>
          <w:szCs w:val="28"/>
        </w:rPr>
        <w:t>8</w:t>
      </w:r>
      <w:r w:rsidRPr="00363FBF">
        <w:rPr>
          <w:rFonts w:ascii="宋体" w:hint="eastAsia"/>
          <w:b/>
          <w:sz w:val="28"/>
          <w:szCs w:val="28"/>
        </w:rPr>
        <w:t>］第</w:t>
      </w:r>
      <w:r w:rsidR="00EC76BF">
        <w:rPr>
          <w:rFonts w:ascii="宋体" w:hint="eastAsia"/>
          <w:b/>
          <w:sz w:val="28"/>
          <w:szCs w:val="28"/>
        </w:rPr>
        <w:t xml:space="preserve"> </w:t>
      </w:r>
      <w:r w:rsidRPr="00363FBF">
        <w:rPr>
          <w:rFonts w:ascii="宋体" w:hint="eastAsia"/>
          <w:b/>
          <w:sz w:val="28"/>
          <w:szCs w:val="28"/>
        </w:rPr>
        <w:t>号</w:t>
      </w:r>
    </w:p>
    <w:p w:rsidR="00226E23" w:rsidRPr="00363FBF" w:rsidRDefault="00226E23" w:rsidP="00226E23">
      <w:pPr>
        <w:jc w:val="left"/>
        <w:rPr>
          <w:rFonts w:eastAsia="仿宋_GB2312"/>
        </w:rPr>
      </w:pPr>
    </w:p>
    <w:p w:rsidR="00226E23" w:rsidRDefault="00226E23" w:rsidP="00226E23">
      <w:pPr>
        <w:spacing w:line="700" w:lineRule="atLeast"/>
        <w:ind w:firstLineChars="1250" w:firstLine="3514"/>
        <w:rPr>
          <w:b/>
          <w:bCs/>
          <w:sz w:val="28"/>
          <w:szCs w:val="28"/>
        </w:rPr>
      </w:pPr>
      <w:r>
        <w:rPr>
          <w:rFonts w:hAnsi="宋体"/>
          <w:b/>
          <w:bCs/>
          <w:sz w:val="28"/>
          <w:szCs w:val="28"/>
        </w:rPr>
        <w:t>目</w:t>
      </w:r>
      <w:r>
        <w:rPr>
          <w:b/>
          <w:bCs/>
          <w:sz w:val="28"/>
          <w:szCs w:val="28"/>
        </w:rPr>
        <w:t xml:space="preserve">   </w:t>
      </w:r>
      <w:r>
        <w:rPr>
          <w:rFonts w:hAnsi="宋体"/>
          <w:b/>
          <w:bCs/>
          <w:sz w:val="28"/>
          <w:szCs w:val="28"/>
        </w:rPr>
        <w:t>录</w:t>
      </w:r>
      <w:r>
        <w:rPr>
          <w:b/>
          <w:bCs/>
          <w:sz w:val="28"/>
          <w:szCs w:val="28"/>
        </w:rPr>
        <w:t xml:space="preserve">  </w:t>
      </w:r>
    </w:p>
    <w:tbl>
      <w:tblPr>
        <w:tblpPr w:leftFromText="180" w:rightFromText="180" w:vertAnchor="text" w:horzAnchor="margin" w:tblpXSpec="center" w:tblpY="298"/>
        <w:tblW w:w="0" w:type="auto"/>
        <w:tblLayout w:type="fixed"/>
        <w:tblLook w:val="0000"/>
      </w:tblPr>
      <w:tblGrid>
        <w:gridCol w:w="5357"/>
        <w:gridCol w:w="480"/>
        <w:gridCol w:w="1320"/>
      </w:tblGrid>
      <w:tr w:rsidR="00226E23" w:rsidTr="00226E23">
        <w:tc>
          <w:tcPr>
            <w:tcW w:w="5357" w:type="dxa"/>
            <w:tcBorders>
              <w:top w:val="nil"/>
              <w:left w:val="nil"/>
              <w:bottom w:val="single" w:sz="4" w:space="0" w:color="auto"/>
              <w:right w:val="nil"/>
            </w:tcBorders>
          </w:tcPr>
          <w:p w:rsidR="00226E23" w:rsidRDefault="00226E23" w:rsidP="00226E23">
            <w:pPr>
              <w:spacing w:line="700" w:lineRule="atLeast"/>
              <w:jc w:val="center"/>
              <w:rPr>
                <w:b/>
                <w:sz w:val="28"/>
                <w:szCs w:val="28"/>
              </w:rPr>
            </w:pPr>
            <w:r>
              <w:rPr>
                <w:rFonts w:hAnsi="宋体"/>
                <w:b/>
                <w:sz w:val="28"/>
                <w:szCs w:val="28"/>
              </w:rPr>
              <w:t>项</w:t>
            </w:r>
            <w:r>
              <w:rPr>
                <w:b/>
                <w:sz w:val="28"/>
                <w:szCs w:val="28"/>
              </w:rPr>
              <w:t xml:space="preserve">    </w:t>
            </w:r>
            <w:r>
              <w:rPr>
                <w:rFonts w:hAnsi="宋体"/>
                <w:b/>
                <w:sz w:val="28"/>
                <w:szCs w:val="28"/>
              </w:rPr>
              <w:t>目</w:t>
            </w:r>
          </w:p>
        </w:tc>
        <w:tc>
          <w:tcPr>
            <w:tcW w:w="480" w:type="dxa"/>
          </w:tcPr>
          <w:p w:rsidR="00226E23" w:rsidRDefault="00226E23" w:rsidP="00226E23">
            <w:pPr>
              <w:spacing w:line="700" w:lineRule="atLeast"/>
              <w:rPr>
                <w:b/>
                <w:sz w:val="28"/>
                <w:szCs w:val="28"/>
              </w:rPr>
            </w:pPr>
          </w:p>
        </w:tc>
        <w:tc>
          <w:tcPr>
            <w:tcW w:w="1320" w:type="dxa"/>
            <w:tcBorders>
              <w:top w:val="nil"/>
              <w:left w:val="nil"/>
              <w:bottom w:val="single" w:sz="4" w:space="0" w:color="auto"/>
              <w:right w:val="nil"/>
            </w:tcBorders>
          </w:tcPr>
          <w:p w:rsidR="00226E23" w:rsidRDefault="00226E23" w:rsidP="00226E23">
            <w:pPr>
              <w:spacing w:line="700" w:lineRule="atLeast"/>
              <w:jc w:val="center"/>
              <w:rPr>
                <w:b/>
                <w:sz w:val="28"/>
                <w:szCs w:val="28"/>
              </w:rPr>
            </w:pPr>
            <w:r>
              <w:rPr>
                <w:rFonts w:hAnsi="宋体"/>
                <w:b/>
                <w:sz w:val="28"/>
                <w:szCs w:val="28"/>
              </w:rPr>
              <w:t>页</w:t>
            </w:r>
            <w:r>
              <w:rPr>
                <w:b/>
                <w:sz w:val="28"/>
                <w:szCs w:val="28"/>
              </w:rPr>
              <w:t xml:space="preserve">  </w:t>
            </w:r>
            <w:r>
              <w:rPr>
                <w:rFonts w:hAnsi="宋体"/>
                <w:b/>
                <w:sz w:val="28"/>
                <w:szCs w:val="28"/>
              </w:rPr>
              <w:t>次</w:t>
            </w:r>
          </w:p>
        </w:tc>
      </w:tr>
      <w:tr w:rsidR="00226E23" w:rsidTr="00226E23">
        <w:tc>
          <w:tcPr>
            <w:tcW w:w="5357" w:type="dxa"/>
          </w:tcPr>
          <w:p w:rsidR="00226E23" w:rsidRDefault="00226E23" w:rsidP="00226E23">
            <w:pPr>
              <w:spacing w:line="700" w:lineRule="atLeast"/>
              <w:rPr>
                <w:b/>
                <w:sz w:val="28"/>
                <w:szCs w:val="28"/>
              </w:rPr>
            </w:pPr>
            <w:r>
              <w:rPr>
                <w:b/>
                <w:sz w:val="28"/>
                <w:szCs w:val="28"/>
              </w:rPr>
              <w:t xml:space="preserve"> </w:t>
            </w:r>
            <w:r>
              <w:rPr>
                <w:rFonts w:hAnsi="宋体"/>
                <w:b/>
                <w:sz w:val="28"/>
                <w:szCs w:val="28"/>
              </w:rPr>
              <w:t>一、审计报告</w:t>
            </w:r>
            <w:r>
              <w:rPr>
                <w:b/>
                <w:sz w:val="28"/>
                <w:szCs w:val="28"/>
              </w:rPr>
              <w:t xml:space="preserve"> </w:t>
            </w:r>
          </w:p>
        </w:tc>
        <w:tc>
          <w:tcPr>
            <w:tcW w:w="480" w:type="dxa"/>
          </w:tcPr>
          <w:p w:rsidR="00226E23" w:rsidRDefault="00226E23" w:rsidP="00226E23">
            <w:pPr>
              <w:spacing w:line="700" w:lineRule="atLeast"/>
              <w:rPr>
                <w:b/>
                <w:sz w:val="28"/>
                <w:szCs w:val="28"/>
              </w:rPr>
            </w:pPr>
          </w:p>
        </w:tc>
        <w:tc>
          <w:tcPr>
            <w:tcW w:w="1320" w:type="dxa"/>
          </w:tcPr>
          <w:p w:rsidR="00226E23" w:rsidRDefault="00226E23" w:rsidP="00220D76">
            <w:pPr>
              <w:tabs>
                <w:tab w:val="left" w:pos="1152"/>
              </w:tabs>
              <w:spacing w:line="700" w:lineRule="atLeast"/>
              <w:ind w:right="292"/>
              <w:jc w:val="right"/>
              <w:rPr>
                <w:b/>
                <w:sz w:val="28"/>
                <w:szCs w:val="28"/>
              </w:rPr>
            </w:pPr>
            <w:r>
              <w:rPr>
                <w:b/>
                <w:sz w:val="28"/>
                <w:szCs w:val="28"/>
              </w:rPr>
              <w:t>1</w:t>
            </w:r>
            <w:r w:rsidR="00220D76">
              <w:rPr>
                <w:rFonts w:hint="eastAsia"/>
                <w:b/>
                <w:sz w:val="28"/>
                <w:szCs w:val="28"/>
              </w:rPr>
              <w:t>-2</w:t>
            </w:r>
          </w:p>
        </w:tc>
      </w:tr>
      <w:tr w:rsidR="00226E23" w:rsidTr="00226E23">
        <w:tc>
          <w:tcPr>
            <w:tcW w:w="5357" w:type="dxa"/>
          </w:tcPr>
          <w:p w:rsidR="00226E23" w:rsidRDefault="00226E23" w:rsidP="00220D76">
            <w:pPr>
              <w:spacing w:line="700" w:lineRule="atLeast"/>
              <w:rPr>
                <w:b/>
                <w:sz w:val="28"/>
                <w:szCs w:val="28"/>
              </w:rPr>
            </w:pPr>
            <w:r>
              <w:rPr>
                <w:b/>
                <w:sz w:val="28"/>
                <w:szCs w:val="28"/>
              </w:rPr>
              <w:t xml:space="preserve"> </w:t>
            </w:r>
            <w:r>
              <w:rPr>
                <w:rFonts w:hAnsi="宋体"/>
                <w:b/>
                <w:sz w:val="28"/>
                <w:szCs w:val="28"/>
              </w:rPr>
              <w:t>二、</w:t>
            </w:r>
            <w:r w:rsidR="00220D76">
              <w:rPr>
                <w:rFonts w:hAnsi="宋体" w:hint="eastAsia"/>
                <w:b/>
                <w:sz w:val="28"/>
                <w:szCs w:val="28"/>
              </w:rPr>
              <w:t>基本情况统计表</w:t>
            </w:r>
            <w:r>
              <w:rPr>
                <w:b/>
                <w:sz w:val="28"/>
                <w:szCs w:val="28"/>
              </w:rPr>
              <w:t xml:space="preserve"> </w:t>
            </w:r>
          </w:p>
        </w:tc>
        <w:tc>
          <w:tcPr>
            <w:tcW w:w="480" w:type="dxa"/>
          </w:tcPr>
          <w:p w:rsidR="00226E23" w:rsidRDefault="00226E23" w:rsidP="00226E23">
            <w:pPr>
              <w:spacing w:line="700" w:lineRule="atLeast"/>
              <w:rPr>
                <w:b/>
                <w:sz w:val="28"/>
                <w:szCs w:val="28"/>
              </w:rPr>
            </w:pPr>
          </w:p>
        </w:tc>
        <w:tc>
          <w:tcPr>
            <w:tcW w:w="1320" w:type="dxa"/>
          </w:tcPr>
          <w:p w:rsidR="00226E23" w:rsidRDefault="00220D76" w:rsidP="00220D76">
            <w:pPr>
              <w:tabs>
                <w:tab w:val="left" w:pos="1152"/>
              </w:tabs>
              <w:spacing w:line="700" w:lineRule="atLeast"/>
              <w:ind w:right="492"/>
              <w:jc w:val="right"/>
              <w:rPr>
                <w:b/>
                <w:sz w:val="28"/>
                <w:szCs w:val="28"/>
              </w:rPr>
            </w:pPr>
            <w:r>
              <w:rPr>
                <w:rFonts w:hint="eastAsia"/>
                <w:b/>
                <w:sz w:val="28"/>
                <w:szCs w:val="28"/>
              </w:rPr>
              <w:t>3</w:t>
            </w:r>
          </w:p>
        </w:tc>
      </w:tr>
      <w:tr w:rsidR="00226E23" w:rsidTr="00226E23">
        <w:tc>
          <w:tcPr>
            <w:tcW w:w="5357" w:type="dxa"/>
          </w:tcPr>
          <w:p w:rsidR="00226E23" w:rsidRDefault="00220D76" w:rsidP="00220D76">
            <w:pPr>
              <w:spacing w:line="700" w:lineRule="atLeast"/>
              <w:ind w:firstLineChars="50" w:firstLine="141"/>
              <w:rPr>
                <w:b/>
                <w:sz w:val="28"/>
                <w:szCs w:val="28"/>
              </w:rPr>
            </w:pPr>
            <w:r>
              <w:rPr>
                <w:rFonts w:hint="eastAsia"/>
                <w:b/>
                <w:sz w:val="28"/>
                <w:szCs w:val="28"/>
              </w:rPr>
              <w:t>三、</w:t>
            </w:r>
            <w:r w:rsidR="00226E23">
              <w:rPr>
                <w:rFonts w:hAnsi="宋体"/>
                <w:b/>
                <w:sz w:val="28"/>
                <w:szCs w:val="28"/>
              </w:rPr>
              <w:t>资产负债表</w:t>
            </w:r>
            <w:r w:rsidR="00226E23">
              <w:rPr>
                <w:b/>
                <w:sz w:val="28"/>
                <w:szCs w:val="28"/>
              </w:rPr>
              <w:t xml:space="preserve"> </w:t>
            </w:r>
          </w:p>
        </w:tc>
        <w:tc>
          <w:tcPr>
            <w:tcW w:w="480" w:type="dxa"/>
          </w:tcPr>
          <w:p w:rsidR="00226E23" w:rsidRDefault="00226E23" w:rsidP="00226E23">
            <w:pPr>
              <w:spacing w:line="700" w:lineRule="atLeast"/>
              <w:ind w:left="749"/>
              <w:rPr>
                <w:b/>
                <w:sz w:val="28"/>
                <w:szCs w:val="28"/>
              </w:rPr>
            </w:pPr>
          </w:p>
        </w:tc>
        <w:tc>
          <w:tcPr>
            <w:tcW w:w="1320" w:type="dxa"/>
          </w:tcPr>
          <w:p w:rsidR="00226E23" w:rsidRDefault="00220D76" w:rsidP="00220D76">
            <w:pPr>
              <w:tabs>
                <w:tab w:val="left" w:pos="1152"/>
              </w:tabs>
              <w:spacing w:line="700" w:lineRule="atLeast"/>
              <w:ind w:right="452"/>
              <w:jc w:val="right"/>
              <w:rPr>
                <w:b/>
                <w:sz w:val="28"/>
                <w:szCs w:val="28"/>
              </w:rPr>
            </w:pPr>
            <w:r>
              <w:rPr>
                <w:rFonts w:hint="eastAsia"/>
                <w:b/>
                <w:sz w:val="28"/>
                <w:szCs w:val="28"/>
              </w:rPr>
              <w:t>4</w:t>
            </w:r>
          </w:p>
        </w:tc>
      </w:tr>
      <w:tr w:rsidR="00226E23" w:rsidTr="00226E23">
        <w:tc>
          <w:tcPr>
            <w:tcW w:w="5357" w:type="dxa"/>
          </w:tcPr>
          <w:p w:rsidR="00226E23" w:rsidRDefault="00220D76" w:rsidP="00220D76">
            <w:pPr>
              <w:spacing w:line="700" w:lineRule="atLeast"/>
              <w:ind w:firstLineChars="50" w:firstLine="141"/>
              <w:rPr>
                <w:b/>
                <w:sz w:val="28"/>
                <w:szCs w:val="28"/>
              </w:rPr>
            </w:pPr>
            <w:r>
              <w:rPr>
                <w:rFonts w:hint="eastAsia"/>
                <w:b/>
                <w:sz w:val="28"/>
                <w:szCs w:val="28"/>
              </w:rPr>
              <w:t>四、</w:t>
            </w:r>
            <w:r w:rsidR="00226E23">
              <w:rPr>
                <w:rFonts w:hAnsi="宋体" w:hint="eastAsia"/>
                <w:b/>
                <w:sz w:val="28"/>
                <w:szCs w:val="28"/>
              </w:rPr>
              <w:t>业务活动表</w:t>
            </w:r>
          </w:p>
        </w:tc>
        <w:tc>
          <w:tcPr>
            <w:tcW w:w="480" w:type="dxa"/>
          </w:tcPr>
          <w:p w:rsidR="00226E23" w:rsidRDefault="00226E23" w:rsidP="00226E23">
            <w:pPr>
              <w:spacing w:line="700" w:lineRule="atLeast"/>
              <w:ind w:left="749"/>
              <w:rPr>
                <w:b/>
                <w:sz w:val="28"/>
                <w:szCs w:val="28"/>
              </w:rPr>
            </w:pPr>
          </w:p>
        </w:tc>
        <w:tc>
          <w:tcPr>
            <w:tcW w:w="1320" w:type="dxa"/>
          </w:tcPr>
          <w:p w:rsidR="00226E23" w:rsidRDefault="00220D76" w:rsidP="00226E23">
            <w:pPr>
              <w:tabs>
                <w:tab w:val="left" w:pos="1152"/>
              </w:tabs>
              <w:spacing w:line="700" w:lineRule="atLeast"/>
              <w:ind w:right="432"/>
              <w:jc w:val="right"/>
              <w:rPr>
                <w:b/>
                <w:sz w:val="28"/>
                <w:szCs w:val="28"/>
              </w:rPr>
            </w:pPr>
            <w:r>
              <w:rPr>
                <w:rFonts w:hint="eastAsia"/>
                <w:b/>
                <w:sz w:val="28"/>
                <w:szCs w:val="28"/>
              </w:rPr>
              <w:t>5</w:t>
            </w:r>
          </w:p>
        </w:tc>
      </w:tr>
      <w:tr w:rsidR="00226E23" w:rsidTr="00226E23">
        <w:tc>
          <w:tcPr>
            <w:tcW w:w="5357" w:type="dxa"/>
          </w:tcPr>
          <w:p w:rsidR="00226E23" w:rsidRDefault="007B5558" w:rsidP="00220D76">
            <w:pPr>
              <w:spacing w:line="700" w:lineRule="atLeast"/>
              <w:ind w:firstLineChars="50" w:firstLine="141"/>
              <w:rPr>
                <w:b/>
                <w:sz w:val="28"/>
                <w:szCs w:val="28"/>
              </w:rPr>
            </w:pPr>
            <w:r>
              <w:rPr>
                <w:rFonts w:hint="eastAsia"/>
                <w:b/>
                <w:sz w:val="28"/>
                <w:szCs w:val="28"/>
              </w:rPr>
              <w:t>五</w:t>
            </w:r>
            <w:r w:rsidR="00220D76">
              <w:rPr>
                <w:rFonts w:hint="eastAsia"/>
                <w:b/>
                <w:sz w:val="28"/>
                <w:szCs w:val="28"/>
              </w:rPr>
              <w:t>、</w:t>
            </w:r>
            <w:r w:rsidR="00226E23">
              <w:rPr>
                <w:rFonts w:hAnsi="宋体"/>
                <w:b/>
                <w:sz w:val="28"/>
                <w:szCs w:val="28"/>
              </w:rPr>
              <w:t>现金流量表</w:t>
            </w:r>
          </w:p>
        </w:tc>
        <w:tc>
          <w:tcPr>
            <w:tcW w:w="480" w:type="dxa"/>
          </w:tcPr>
          <w:p w:rsidR="00226E23" w:rsidRDefault="00226E23" w:rsidP="00226E23">
            <w:pPr>
              <w:spacing w:line="700" w:lineRule="atLeast"/>
              <w:ind w:left="749"/>
              <w:rPr>
                <w:b/>
                <w:sz w:val="28"/>
                <w:szCs w:val="28"/>
              </w:rPr>
            </w:pPr>
          </w:p>
        </w:tc>
        <w:tc>
          <w:tcPr>
            <w:tcW w:w="1320" w:type="dxa"/>
          </w:tcPr>
          <w:p w:rsidR="00226E23" w:rsidRDefault="00226E23" w:rsidP="00226E23">
            <w:pPr>
              <w:tabs>
                <w:tab w:val="left" w:pos="1152"/>
              </w:tabs>
              <w:spacing w:line="700" w:lineRule="atLeast"/>
              <w:ind w:right="312"/>
              <w:jc w:val="center"/>
              <w:rPr>
                <w:b/>
                <w:sz w:val="28"/>
                <w:szCs w:val="28"/>
              </w:rPr>
            </w:pPr>
            <w:r>
              <w:rPr>
                <w:b/>
                <w:sz w:val="28"/>
                <w:szCs w:val="28"/>
              </w:rPr>
              <w:t xml:space="preserve">  </w:t>
            </w:r>
            <w:r w:rsidR="00220D76">
              <w:rPr>
                <w:rFonts w:hint="eastAsia"/>
                <w:b/>
                <w:sz w:val="28"/>
                <w:szCs w:val="28"/>
              </w:rPr>
              <w:t xml:space="preserve"> 6</w:t>
            </w:r>
          </w:p>
        </w:tc>
      </w:tr>
      <w:tr w:rsidR="00226E23" w:rsidTr="00226E23">
        <w:tc>
          <w:tcPr>
            <w:tcW w:w="5357" w:type="dxa"/>
          </w:tcPr>
          <w:p w:rsidR="00226E23" w:rsidRDefault="007B5558" w:rsidP="007B5558">
            <w:pPr>
              <w:spacing w:line="700" w:lineRule="atLeast"/>
              <w:ind w:firstLineChars="50" w:firstLine="141"/>
              <w:rPr>
                <w:b/>
                <w:sz w:val="28"/>
                <w:szCs w:val="28"/>
              </w:rPr>
            </w:pPr>
            <w:r>
              <w:rPr>
                <w:rFonts w:hint="eastAsia"/>
                <w:b/>
                <w:sz w:val="28"/>
                <w:szCs w:val="28"/>
              </w:rPr>
              <w:t>六、</w:t>
            </w:r>
            <w:r w:rsidR="00226E23">
              <w:rPr>
                <w:rFonts w:hAnsi="宋体"/>
                <w:b/>
                <w:sz w:val="28"/>
                <w:szCs w:val="28"/>
              </w:rPr>
              <w:t>会计报表附注</w:t>
            </w:r>
            <w:r w:rsidR="00226E23">
              <w:rPr>
                <w:b/>
                <w:sz w:val="28"/>
                <w:szCs w:val="28"/>
              </w:rPr>
              <w:t xml:space="preserve"> </w:t>
            </w:r>
          </w:p>
        </w:tc>
        <w:tc>
          <w:tcPr>
            <w:tcW w:w="480" w:type="dxa"/>
          </w:tcPr>
          <w:p w:rsidR="00226E23" w:rsidRDefault="00226E23" w:rsidP="00226E23">
            <w:pPr>
              <w:spacing w:line="700" w:lineRule="atLeast"/>
              <w:ind w:left="749"/>
              <w:rPr>
                <w:b/>
                <w:sz w:val="28"/>
                <w:szCs w:val="28"/>
              </w:rPr>
            </w:pPr>
          </w:p>
        </w:tc>
        <w:tc>
          <w:tcPr>
            <w:tcW w:w="1320" w:type="dxa"/>
          </w:tcPr>
          <w:p w:rsidR="00226E23" w:rsidRDefault="00226E23" w:rsidP="00226E23">
            <w:pPr>
              <w:tabs>
                <w:tab w:val="left" w:pos="1152"/>
              </w:tabs>
              <w:wordWrap w:val="0"/>
              <w:spacing w:line="700" w:lineRule="atLeast"/>
              <w:ind w:right="192"/>
              <w:jc w:val="center"/>
              <w:rPr>
                <w:b/>
                <w:sz w:val="28"/>
                <w:szCs w:val="28"/>
              </w:rPr>
            </w:pPr>
            <w:r>
              <w:rPr>
                <w:b/>
                <w:sz w:val="28"/>
                <w:szCs w:val="28"/>
              </w:rPr>
              <w:t xml:space="preserve"> </w:t>
            </w:r>
            <w:r w:rsidR="007B5558">
              <w:rPr>
                <w:rFonts w:hint="eastAsia"/>
                <w:b/>
                <w:sz w:val="28"/>
                <w:szCs w:val="28"/>
              </w:rPr>
              <w:t>7</w:t>
            </w:r>
            <w:r>
              <w:rPr>
                <w:b/>
                <w:sz w:val="28"/>
                <w:szCs w:val="28"/>
              </w:rPr>
              <w:t>-1</w:t>
            </w:r>
            <w:r w:rsidR="007B5558">
              <w:rPr>
                <w:rFonts w:hint="eastAsia"/>
                <w:b/>
                <w:sz w:val="28"/>
                <w:szCs w:val="28"/>
              </w:rPr>
              <w:t>5</w:t>
            </w:r>
          </w:p>
        </w:tc>
      </w:tr>
      <w:tr w:rsidR="00226E23" w:rsidTr="00226E23">
        <w:tc>
          <w:tcPr>
            <w:tcW w:w="5357" w:type="dxa"/>
          </w:tcPr>
          <w:p w:rsidR="00226E23" w:rsidRDefault="00226E23" w:rsidP="00226E23">
            <w:pPr>
              <w:spacing w:line="700" w:lineRule="atLeast"/>
              <w:rPr>
                <w:b/>
                <w:sz w:val="28"/>
                <w:szCs w:val="28"/>
              </w:rPr>
            </w:pPr>
            <w:r>
              <w:rPr>
                <w:b/>
                <w:sz w:val="28"/>
                <w:szCs w:val="28"/>
              </w:rPr>
              <w:t xml:space="preserve"> </w:t>
            </w:r>
            <w:r w:rsidR="007B5558">
              <w:rPr>
                <w:rFonts w:hAnsi="宋体" w:hint="eastAsia"/>
                <w:b/>
                <w:sz w:val="28"/>
                <w:szCs w:val="28"/>
              </w:rPr>
              <w:t>七</w:t>
            </w:r>
            <w:r>
              <w:rPr>
                <w:rFonts w:hAnsi="宋体"/>
                <w:b/>
                <w:sz w:val="28"/>
                <w:szCs w:val="28"/>
              </w:rPr>
              <w:t>、本所《执业证书》复印件</w:t>
            </w:r>
          </w:p>
          <w:p w:rsidR="00226E23" w:rsidRDefault="00226E23" w:rsidP="00226E23">
            <w:pPr>
              <w:spacing w:line="700" w:lineRule="atLeast"/>
              <w:ind w:firstLineChars="250" w:firstLine="703"/>
              <w:rPr>
                <w:b/>
                <w:sz w:val="28"/>
                <w:szCs w:val="28"/>
              </w:rPr>
            </w:pPr>
            <w:r>
              <w:rPr>
                <w:rFonts w:hAnsi="宋体"/>
                <w:b/>
                <w:sz w:val="28"/>
                <w:szCs w:val="28"/>
              </w:rPr>
              <w:t>本所《合伙企业营业执照》复印件</w:t>
            </w:r>
          </w:p>
        </w:tc>
        <w:tc>
          <w:tcPr>
            <w:tcW w:w="480" w:type="dxa"/>
          </w:tcPr>
          <w:p w:rsidR="00226E23" w:rsidRDefault="00226E23" w:rsidP="00226E23">
            <w:pPr>
              <w:spacing w:line="700" w:lineRule="atLeast"/>
              <w:rPr>
                <w:b/>
                <w:sz w:val="28"/>
                <w:szCs w:val="28"/>
              </w:rPr>
            </w:pPr>
          </w:p>
        </w:tc>
        <w:tc>
          <w:tcPr>
            <w:tcW w:w="1320" w:type="dxa"/>
          </w:tcPr>
          <w:p w:rsidR="00226E23" w:rsidRDefault="00226E23" w:rsidP="00226E23">
            <w:pPr>
              <w:spacing w:line="700" w:lineRule="atLeast"/>
              <w:jc w:val="center"/>
              <w:rPr>
                <w:b/>
                <w:sz w:val="28"/>
                <w:szCs w:val="28"/>
              </w:rPr>
            </w:pPr>
          </w:p>
        </w:tc>
      </w:tr>
    </w:tbl>
    <w:p w:rsidR="00226E23" w:rsidRDefault="00226E23" w:rsidP="00226E23">
      <w:pPr>
        <w:spacing w:line="700" w:lineRule="atLeast"/>
        <w:rPr>
          <w:rFonts w:ascii="宋体" w:hAnsi="宋体"/>
          <w:b/>
        </w:rPr>
      </w:pPr>
    </w:p>
    <w:p w:rsidR="00226E23" w:rsidRDefault="00226E23" w:rsidP="00226E23">
      <w:pPr>
        <w:rPr>
          <w:b/>
        </w:rPr>
      </w:pPr>
    </w:p>
    <w:p w:rsidR="00226E23" w:rsidRDefault="00226E23" w:rsidP="00226E23">
      <w:pPr>
        <w:spacing w:line="290" w:lineRule="exact"/>
        <w:jc w:val="center"/>
        <w:rPr>
          <w:b/>
          <w:sz w:val="28"/>
        </w:rPr>
      </w:pPr>
    </w:p>
    <w:p w:rsidR="00226E23" w:rsidRDefault="00226E23" w:rsidP="00226E23">
      <w:pPr>
        <w:spacing w:line="290" w:lineRule="exact"/>
        <w:jc w:val="center"/>
        <w:rPr>
          <w:b/>
          <w:sz w:val="28"/>
        </w:rPr>
      </w:pPr>
    </w:p>
    <w:p w:rsidR="00226E23" w:rsidRDefault="00226E23" w:rsidP="00226E23">
      <w:pPr>
        <w:spacing w:line="290" w:lineRule="exact"/>
        <w:jc w:val="center"/>
        <w:rPr>
          <w:b/>
          <w:sz w:val="28"/>
        </w:rPr>
      </w:pPr>
    </w:p>
    <w:p w:rsidR="00226E23" w:rsidRDefault="00226E23" w:rsidP="00226E23">
      <w:pPr>
        <w:spacing w:line="290" w:lineRule="exact"/>
        <w:jc w:val="center"/>
        <w:rPr>
          <w:b/>
          <w:sz w:val="28"/>
        </w:rPr>
      </w:pPr>
    </w:p>
    <w:p w:rsidR="00226E23" w:rsidRDefault="00226E23" w:rsidP="00226E23">
      <w:pPr>
        <w:spacing w:line="290" w:lineRule="exact"/>
        <w:jc w:val="center"/>
        <w:rPr>
          <w:b/>
          <w:sz w:val="28"/>
        </w:rPr>
      </w:pPr>
    </w:p>
    <w:p w:rsidR="00226E23" w:rsidRDefault="00226E23" w:rsidP="00226E23">
      <w:pPr>
        <w:spacing w:line="290" w:lineRule="exact"/>
        <w:jc w:val="center"/>
        <w:rPr>
          <w:b/>
          <w:sz w:val="28"/>
        </w:rPr>
      </w:pPr>
    </w:p>
    <w:p w:rsidR="00226E23" w:rsidRDefault="00226E23" w:rsidP="00226E23">
      <w:pPr>
        <w:spacing w:line="290" w:lineRule="exact"/>
        <w:jc w:val="center"/>
        <w:rPr>
          <w:b/>
          <w:sz w:val="28"/>
        </w:rPr>
      </w:pPr>
    </w:p>
    <w:p w:rsidR="00226E23" w:rsidRDefault="00226E23" w:rsidP="00226E23">
      <w:pPr>
        <w:spacing w:line="290" w:lineRule="exact"/>
        <w:jc w:val="center"/>
        <w:rPr>
          <w:b/>
          <w:sz w:val="28"/>
        </w:rPr>
      </w:pPr>
    </w:p>
    <w:p w:rsidR="00226E23" w:rsidRDefault="00226E23" w:rsidP="00226E23">
      <w:pPr>
        <w:spacing w:line="290" w:lineRule="exact"/>
        <w:jc w:val="center"/>
        <w:rPr>
          <w:b/>
          <w:sz w:val="28"/>
        </w:rPr>
      </w:pPr>
    </w:p>
    <w:p w:rsidR="00226E23" w:rsidRDefault="00226E23" w:rsidP="00226E23">
      <w:pPr>
        <w:spacing w:line="290" w:lineRule="exact"/>
        <w:jc w:val="center"/>
        <w:rPr>
          <w:b/>
          <w:sz w:val="28"/>
        </w:rPr>
      </w:pPr>
    </w:p>
    <w:p w:rsidR="00226E23" w:rsidRDefault="00226E23" w:rsidP="00226E23">
      <w:pPr>
        <w:spacing w:line="290" w:lineRule="exact"/>
        <w:jc w:val="center"/>
        <w:rPr>
          <w:b/>
          <w:sz w:val="28"/>
        </w:rPr>
      </w:pPr>
    </w:p>
    <w:p w:rsidR="00226E23" w:rsidRDefault="00226E23" w:rsidP="00226E23">
      <w:pPr>
        <w:spacing w:line="290" w:lineRule="exact"/>
        <w:jc w:val="center"/>
        <w:rPr>
          <w:b/>
          <w:sz w:val="28"/>
        </w:rPr>
      </w:pPr>
    </w:p>
    <w:p w:rsidR="00226E23" w:rsidRDefault="00226E23" w:rsidP="00226E23">
      <w:pPr>
        <w:spacing w:line="290" w:lineRule="exact"/>
        <w:jc w:val="center"/>
        <w:rPr>
          <w:b/>
          <w:sz w:val="28"/>
        </w:rPr>
      </w:pPr>
    </w:p>
    <w:p w:rsidR="00226E23" w:rsidRDefault="00226E23" w:rsidP="00226E23">
      <w:pPr>
        <w:spacing w:line="290" w:lineRule="exact"/>
        <w:jc w:val="center"/>
        <w:rPr>
          <w:b/>
          <w:sz w:val="28"/>
        </w:rPr>
      </w:pPr>
    </w:p>
    <w:p w:rsidR="00226E23" w:rsidRDefault="00226E23" w:rsidP="00226E23">
      <w:pPr>
        <w:spacing w:line="290" w:lineRule="exact"/>
        <w:jc w:val="center"/>
        <w:rPr>
          <w:b/>
          <w:sz w:val="28"/>
        </w:rPr>
      </w:pPr>
    </w:p>
    <w:p w:rsidR="00226E23" w:rsidRDefault="00226E23" w:rsidP="00226E23">
      <w:pPr>
        <w:spacing w:line="290" w:lineRule="exact"/>
        <w:jc w:val="center"/>
        <w:rPr>
          <w:b/>
          <w:sz w:val="28"/>
        </w:rPr>
      </w:pPr>
    </w:p>
    <w:p w:rsidR="00226E23" w:rsidRDefault="00226E23" w:rsidP="00226E23">
      <w:pPr>
        <w:spacing w:line="290" w:lineRule="exact"/>
        <w:jc w:val="center"/>
        <w:rPr>
          <w:b/>
          <w:sz w:val="28"/>
        </w:rPr>
      </w:pPr>
    </w:p>
    <w:p w:rsidR="00226E23" w:rsidRDefault="00226E23" w:rsidP="00226E23">
      <w:pPr>
        <w:spacing w:line="290" w:lineRule="exact"/>
        <w:jc w:val="center"/>
        <w:rPr>
          <w:b/>
          <w:sz w:val="28"/>
        </w:rPr>
      </w:pPr>
    </w:p>
    <w:p w:rsidR="00226E23" w:rsidRDefault="00226E23" w:rsidP="00226E23">
      <w:pPr>
        <w:spacing w:line="290" w:lineRule="exact"/>
        <w:jc w:val="center"/>
        <w:rPr>
          <w:b/>
          <w:sz w:val="28"/>
        </w:rPr>
      </w:pPr>
    </w:p>
    <w:p w:rsidR="00226E23" w:rsidRDefault="00226E23" w:rsidP="00226E23">
      <w:pPr>
        <w:spacing w:before="120" w:line="420" w:lineRule="exact"/>
        <w:ind w:firstLineChars="149" w:firstLine="538"/>
        <w:jc w:val="center"/>
        <w:rPr>
          <w:rFonts w:cs="宋体"/>
          <w:b/>
          <w:bCs/>
          <w:sz w:val="36"/>
          <w:szCs w:val="36"/>
        </w:rPr>
      </w:pPr>
    </w:p>
    <w:p w:rsidR="00226E23" w:rsidRDefault="00226E23" w:rsidP="00226E23">
      <w:pPr>
        <w:spacing w:before="120" w:line="420" w:lineRule="exact"/>
        <w:ind w:firstLineChars="149" w:firstLine="538"/>
        <w:jc w:val="center"/>
        <w:rPr>
          <w:rFonts w:cs="宋体"/>
          <w:b/>
          <w:bCs/>
          <w:sz w:val="36"/>
          <w:szCs w:val="36"/>
        </w:rPr>
      </w:pPr>
    </w:p>
    <w:p w:rsidR="00226E23" w:rsidRDefault="00226E23" w:rsidP="00226E23">
      <w:pPr>
        <w:spacing w:before="120" w:line="420" w:lineRule="exact"/>
        <w:ind w:firstLineChars="149" w:firstLine="538"/>
        <w:jc w:val="center"/>
        <w:rPr>
          <w:rFonts w:cs="宋体"/>
          <w:b/>
          <w:bCs/>
          <w:sz w:val="36"/>
          <w:szCs w:val="36"/>
        </w:rPr>
      </w:pPr>
    </w:p>
    <w:p w:rsidR="00226E23" w:rsidRDefault="00226E23" w:rsidP="00226E23">
      <w:pPr>
        <w:spacing w:before="120" w:line="420" w:lineRule="exact"/>
        <w:ind w:firstLineChars="149" w:firstLine="538"/>
        <w:jc w:val="center"/>
        <w:rPr>
          <w:rFonts w:cs="宋体"/>
          <w:b/>
          <w:bCs/>
          <w:sz w:val="36"/>
          <w:szCs w:val="36"/>
        </w:rPr>
      </w:pPr>
    </w:p>
    <w:p w:rsidR="00226E23" w:rsidRDefault="00226E23" w:rsidP="00226E23">
      <w:pPr>
        <w:spacing w:before="120" w:line="420" w:lineRule="exact"/>
        <w:ind w:firstLineChars="149" w:firstLine="538"/>
        <w:jc w:val="center"/>
        <w:rPr>
          <w:rFonts w:cs="宋体"/>
          <w:b/>
          <w:bCs/>
          <w:sz w:val="36"/>
          <w:szCs w:val="36"/>
        </w:rPr>
      </w:pPr>
    </w:p>
    <w:p w:rsidR="00226E23" w:rsidRDefault="00226E23" w:rsidP="00226E23">
      <w:pPr>
        <w:spacing w:before="120" w:line="420" w:lineRule="exact"/>
        <w:ind w:firstLineChars="149" w:firstLine="538"/>
        <w:jc w:val="center"/>
        <w:rPr>
          <w:rFonts w:cs="宋体"/>
          <w:b/>
          <w:bCs/>
          <w:sz w:val="36"/>
          <w:szCs w:val="36"/>
        </w:rPr>
      </w:pPr>
    </w:p>
    <w:p w:rsidR="00226E23" w:rsidRPr="00D379ED" w:rsidRDefault="00226E23" w:rsidP="00226E23">
      <w:pPr>
        <w:spacing w:line="440" w:lineRule="exact"/>
        <w:ind w:leftChars="-68" w:left="-3" w:hanging="140"/>
        <w:rPr>
          <w:rFonts w:ascii="仿宋_GB2312" w:eastAsia="仿宋_GB2312" w:hAnsi="宋体"/>
          <w:b/>
          <w:sz w:val="40"/>
          <w:szCs w:val="44"/>
        </w:rPr>
      </w:pPr>
      <w:r w:rsidRPr="00D379ED">
        <w:rPr>
          <w:rFonts w:ascii="仿宋_GB2312" w:eastAsia="仿宋_GB2312" w:hAnsi="宋体" w:hint="eastAsia"/>
          <w:b/>
          <w:sz w:val="40"/>
          <w:szCs w:val="44"/>
        </w:rPr>
        <w:lastRenderedPageBreak/>
        <w:t xml:space="preserve">深 </w:t>
      </w:r>
      <w:proofErr w:type="gramStart"/>
      <w:r w:rsidRPr="00D379ED">
        <w:rPr>
          <w:rFonts w:ascii="仿宋_GB2312" w:eastAsia="仿宋_GB2312" w:hAnsi="宋体" w:hint="eastAsia"/>
          <w:b/>
          <w:sz w:val="40"/>
          <w:szCs w:val="44"/>
        </w:rPr>
        <w:t>圳</w:t>
      </w:r>
      <w:proofErr w:type="gramEnd"/>
      <w:r w:rsidRPr="00D379ED">
        <w:rPr>
          <w:rFonts w:ascii="仿宋_GB2312" w:eastAsia="仿宋_GB2312" w:hAnsi="宋体" w:hint="eastAsia"/>
          <w:b/>
          <w:sz w:val="40"/>
          <w:szCs w:val="44"/>
        </w:rPr>
        <w:t xml:space="preserve"> 新 洲 会 计 师 事 </w:t>
      </w:r>
      <w:proofErr w:type="gramStart"/>
      <w:r w:rsidRPr="00D379ED">
        <w:rPr>
          <w:rFonts w:ascii="仿宋_GB2312" w:eastAsia="仿宋_GB2312" w:hAnsi="宋体" w:hint="eastAsia"/>
          <w:b/>
          <w:sz w:val="40"/>
          <w:szCs w:val="44"/>
        </w:rPr>
        <w:t>务</w:t>
      </w:r>
      <w:proofErr w:type="gramEnd"/>
      <w:r w:rsidRPr="00D379ED">
        <w:rPr>
          <w:rFonts w:ascii="仿宋_GB2312" w:eastAsia="仿宋_GB2312" w:hAnsi="宋体" w:hint="eastAsia"/>
          <w:b/>
          <w:sz w:val="40"/>
          <w:szCs w:val="44"/>
        </w:rPr>
        <w:t xml:space="preserve"> 所</w:t>
      </w:r>
      <w:r w:rsidRPr="00D379ED">
        <w:rPr>
          <w:rFonts w:ascii="仿宋_GB2312" w:hAnsi="宋体" w:cs="宋体" w:hint="eastAsia"/>
          <w:b/>
          <w:sz w:val="40"/>
          <w:szCs w:val="44"/>
        </w:rPr>
        <w:t>﹙</w:t>
      </w:r>
      <w:r w:rsidRPr="00D379ED">
        <w:rPr>
          <w:rFonts w:ascii="仿宋_GB2312" w:eastAsia="仿宋_GB2312" w:hAnsi="宋体" w:cs="宋体" w:hint="eastAsia"/>
          <w:b/>
          <w:sz w:val="40"/>
          <w:szCs w:val="44"/>
        </w:rPr>
        <w:t>普通合伙</w:t>
      </w:r>
      <w:r w:rsidRPr="00D379ED">
        <w:rPr>
          <w:rFonts w:ascii="仿宋_GB2312" w:hAnsi="宋体" w:cs="宋体" w:hint="eastAsia"/>
          <w:b/>
          <w:sz w:val="40"/>
          <w:szCs w:val="44"/>
        </w:rPr>
        <w:t>﹚</w:t>
      </w:r>
      <w:r w:rsidRPr="00D379ED">
        <w:rPr>
          <w:rFonts w:ascii="仿宋_GB2312" w:eastAsia="仿宋_GB2312" w:hAnsi="宋体" w:hint="eastAsia"/>
          <w:b/>
          <w:sz w:val="40"/>
          <w:szCs w:val="44"/>
        </w:rPr>
        <w:t xml:space="preserve"> </w:t>
      </w:r>
    </w:p>
    <w:p w:rsidR="00226E23" w:rsidRPr="00D379ED" w:rsidRDefault="00226E23" w:rsidP="00226E23">
      <w:pPr>
        <w:spacing w:line="440" w:lineRule="exact"/>
        <w:ind w:leftChars="-2" w:left="-4" w:firstLine="2"/>
        <w:rPr>
          <w:rFonts w:ascii="宋体" w:hAnsi="宋体"/>
          <w:b/>
          <w:sz w:val="22"/>
          <w:szCs w:val="24"/>
        </w:rPr>
      </w:pPr>
      <w:r w:rsidRPr="00D379ED">
        <w:rPr>
          <w:rFonts w:ascii="宋体" w:hAnsi="宋体" w:hint="eastAsia"/>
          <w:b/>
          <w:sz w:val="22"/>
          <w:szCs w:val="24"/>
        </w:rPr>
        <w:t>SHENZHEN  XINZHOU  CERTIFIED  PUBLIC  ACCOUNTANTS  ﹙General partnership﹚</w:t>
      </w:r>
    </w:p>
    <w:p w:rsidR="00226E23" w:rsidRDefault="00226E23" w:rsidP="00226E23">
      <w:pPr>
        <w:spacing w:line="360" w:lineRule="exact"/>
        <w:ind w:leftChars="-68" w:left="-13" w:hangingChars="59" w:hanging="130"/>
        <w:rPr>
          <w:rFonts w:ascii="宋体"/>
          <w:position w:val="6"/>
          <w:sz w:val="22"/>
          <w:szCs w:val="24"/>
        </w:rPr>
      </w:pPr>
      <w:r w:rsidRPr="00D379ED">
        <w:rPr>
          <w:rFonts w:ascii="宋体" w:hint="eastAsia"/>
          <w:position w:val="6"/>
          <w:sz w:val="22"/>
          <w:szCs w:val="24"/>
        </w:rPr>
        <w:t>地</w:t>
      </w:r>
      <w:r>
        <w:rPr>
          <w:rFonts w:ascii="宋体" w:hint="eastAsia"/>
          <w:position w:val="6"/>
          <w:sz w:val="22"/>
          <w:szCs w:val="24"/>
        </w:rPr>
        <w:t xml:space="preserve">  </w:t>
      </w:r>
      <w:r w:rsidRPr="00D379ED">
        <w:rPr>
          <w:rFonts w:ascii="宋体" w:hint="eastAsia"/>
          <w:position w:val="6"/>
          <w:sz w:val="22"/>
          <w:szCs w:val="24"/>
        </w:rPr>
        <w:t xml:space="preserve">址: </w:t>
      </w:r>
      <w:r w:rsidRPr="00F946A9">
        <w:rPr>
          <w:rFonts w:ascii="宋体" w:hint="eastAsia"/>
          <w:position w:val="6"/>
          <w:sz w:val="22"/>
          <w:szCs w:val="24"/>
        </w:rPr>
        <w:t>深圳市福田区莲花街道深南路人民大厦601室</w:t>
      </w:r>
      <w:r>
        <w:rPr>
          <w:rFonts w:ascii="宋体" w:hint="eastAsia"/>
          <w:position w:val="6"/>
          <w:sz w:val="22"/>
          <w:szCs w:val="24"/>
        </w:rPr>
        <w:t xml:space="preserve">   邮箱</w:t>
      </w:r>
      <w:r w:rsidRPr="00D379ED">
        <w:rPr>
          <w:rFonts w:ascii="宋体" w:hint="eastAsia"/>
          <w:position w:val="6"/>
          <w:sz w:val="22"/>
          <w:szCs w:val="24"/>
        </w:rPr>
        <w:t>: 13902985278</w:t>
      </w:r>
      <w:r>
        <w:rPr>
          <w:rFonts w:ascii="宋体" w:hint="eastAsia"/>
          <w:position w:val="6"/>
          <w:sz w:val="22"/>
          <w:szCs w:val="24"/>
        </w:rPr>
        <w:t>@126.com</w:t>
      </w:r>
    </w:p>
    <w:p w:rsidR="00226E23" w:rsidRPr="00D379ED" w:rsidRDefault="00226E23" w:rsidP="00226E23">
      <w:pPr>
        <w:spacing w:line="360" w:lineRule="exact"/>
        <w:ind w:leftChars="-68" w:left="-13" w:hangingChars="59" w:hanging="130"/>
        <w:rPr>
          <w:rFonts w:ascii="宋体"/>
          <w:position w:val="6"/>
          <w:sz w:val="22"/>
          <w:szCs w:val="24"/>
        </w:rPr>
      </w:pPr>
      <w:r w:rsidRPr="00D379ED">
        <w:rPr>
          <w:rFonts w:ascii="宋体" w:hint="eastAsia"/>
          <w:position w:val="6"/>
          <w:sz w:val="22"/>
          <w:szCs w:val="24"/>
        </w:rPr>
        <w:t>电   话: 83663309 83663359 83663721    传  真: 83663020   手  机: 13902985278</w:t>
      </w:r>
    </w:p>
    <w:p w:rsidR="00226E23" w:rsidRDefault="00226E23" w:rsidP="00226E23">
      <w:pPr>
        <w:tabs>
          <w:tab w:val="center" w:pos="4153"/>
          <w:tab w:val="right" w:pos="8306"/>
        </w:tabs>
        <w:spacing w:line="360" w:lineRule="exact"/>
        <w:jc w:val="left"/>
        <w:rPr>
          <w:color w:val="000000"/>
          <w:position w:val="26"/>
          <w:sz w:val="28"/>
          <w:szCs w:val="28"/>
          <w:u w:val="thick"/>
        </w:rPr>
      </w:pPr>
      <w:r>
        <w:rPr>
          <w:color w:val="000000"/>
          <w:position w:val="26"/>
          <w:sz w:val="28"/>
          <w:szCs w:val="28"/>
          <w:u w:val="thick"/>
        </w:rPr>
        <w:t xml:space="preserve">                                                            </w:t>
      </w:r>
      <w:r>
        <w:rPr>
          <w:color w:val="000000"/>
          <w:position w:val="26"/>
          <w:sz w:val="28"/>
          <w:szCs w:val="28"/>
        </w:rPr>
        <w:t xml:space="preserve">                 </w:t>
      </w:r>
      <w:r>
        <w:rPr>
          <w:color w:val="000000"/>
          <w:position w:val="26"/>
          <w:sz w:val="28"/>
          <w:szCs w:val="28"/>
          <w:u w:val="thick"/>
        </w:rPr>
        <w:t xml:space="preserve">                   </w:t>
      </w:r>
    </w:p>
    <w:p w:rsidR="00226E23" w:rsidRPr="00DB396E" w:rsidRDefault="00226E23" w:rsidP="00226E23">
      <w:pPr>
        <w:spacing w:line="360" w:lineRule="exact"/>
        <w:rPr>
          <w:highlight w:val="yellow"/>
        </w:rPr>
      </w:pPr>
      <w:r>
        <w:rPr>
          <w:sz w:val="18"/>
          <w:szCs w:val="18"/>
        </w:rPr>
        <w:t xml:space="preserve">  *</w:t>
      </w:r>
      <w:r>
        <w:rPr>
          <w:sz w:val="18"/>
          <w:szCs w:val="18"/>
        </w:rPr>
        <w:t>机密</w:t>
      </w:r>
      <w:r>
        <w:rPr>
          <w:sz w:val="18"/>
          <w:szCs w:val="18"/>
        </w:rPr>
        <w:t>*</w:t>
      </w:r>
      <w:r>
        <w:t xml:space="preserve">                                              </w:t>
      </w:r>
      <w:r>
        <w:rPr>
          <w:rFonts w:hint="eastAsia"/>
          <w:sz w:val="18"/>
          <w:szCs w:val="18"/>
        </w:rPr>
        <w:t xml:space="preserve"> </w:t>
      </w:r>
      <w:r w:rsidRPr="00A76236">
        <w:rPr>
          <w:rFonts w:ascii="宋体" w:hint="eastAsia"/>
        </w:rPr>
        <w:t>深新洲审字［</w:t>
      </w:r>
      <w:r w:rsidRPr="00A76236">
        <w:rPr>
          <w:rFonts w:ascii="宋体"/>
        </w:rPr>
        <w:t>20</w:t>
      </w:r>
      <w:r w:rsidRPr="00A76236">
        <w:rPr>
          <w:rFonts w:ascii="宋体" w:hint="eastAsia"/>
        </w:rPr>
        <w:t>1</w:t>
      </w:r>
      <w:r w:rsidR="00363FBF">
        <w:rPr>
          <w:rFonts w:ascii="宋体" w:hint="eastAsia"/>
        </w:rPr>
        <w:t>8</w:t>
      </w:r>
      <w:r w:rsidRPr="00A76236">
        <w:rPr>
          <w:rFonts w:ascii="宋体" w:hint="eastAsia"/>
        </w:rPr>
        <w:t>］第</w:t>
      </w:r>
      <w:r>
        <w:rPr>
          <w:rFonts w:ascii="宋体" w:hint="eastAsia"/>
        </w:rPr>
        <w:t>207</w:t>
      </w:r>
      <w:r w:rsidRPr="00A76236">
        <w:rPr>
          <w:rFonts w:ascii="宋体" w:hint="eastAsia"/>
        </w:rPr>
        <w:t>号</w:t>
      </w:r>
    </w:p>
    <w:p w:rsidR="00226E23" w:rsidRDefault="00226E23" w:rsidP="00226E23">
      <w:pPr>
        <w:jc w:val="center"/>
        <w:rPr>
          <w:b/>
          <w:sz w:val="32"/>
        </w:rPr>
      </w:pPr>
      <w:r>
        <w:rPr>
          <w:b/>
          <w:sz w:val="32"/>
        </w:rPr>
        <w:t>审</w:t>
      </w:r>
      <w:r>
        <w:rPr>
          <w:b/>
          <w:sz w:val="32"/>
        </w:rPr>
        <w:t xml:space="preserve"> </w:t>
      </w:r>
      <w:r>
        <w:rPr>
          <w:b/>
          <w:sz w:val="32"/>
        </w:rPr>
        <w:t>计</w:t>
      </w:r>
      <w:r>
        <w:rPr>
          <w:b/>
          <w:sz w:val="32"/>
        </w:rPr>
        <w:t xml:space="preserve"> </w:t>
      </w:r>
      <w:r>
        <w:rPr>
          <w:b/>
          <w:sz w:val="32"/>
        </w:rPr>
        <w:t>报</w:t>
      </w:r>
      <w:r>
        <w:rPr>
          <w:b/>
          <w:sz w:val="32"/>
        </w:rPr>
        <w:t xml:space="preserve"> </w:t>
      </w:r>
      <w:r>
        <w:rPr>
          <w:b/>
          <w:sz w:val="32"/>
        </w:rPr>
        <w:t>告</w:t>
      </w:r>
    </w:p>
    <w:p w:rsidR="00226E23" w:rsidRDefault="00226E23" w:rsidP="00226E23">
      <w:pPr>
        <w:spacing w:line="420" w:lineRule="exact"/>
        <w:ind w:rightChars="-133" w:right="-279"/>
        <w:rPr>
          <w:b/>
          <w:sz w:val="24"/>
        </w:rPr>
      </w:pPr>
      <w:r>
        <w:rPr>
          <w:rFonts w:hAnsi="宋体" w:hint="eastAsia"/>
          <w:b/>
          <w:sz w:val="24"/>
        </w:rPr>
        <w:t>深圳市河南商会</w:t>
      </w:r>
      <w:r>
        <w:rPr>
          <w:rFonts w:hAnsi="宋体"/>
          <w:b/>
          <w:sz w:val="24"/>
        </w:rPr>
        <w:t>：</w:t>
      </w:r>
    </w:p>
    <w:p w:rsidR="00226E23" w:rsidRDefault="00226E23" w:rsidP="00226E23">
      <w:pPr>
        <w:spacing w:line="420" w:lineRule="exact"/>
        <w:ind w:rightChars="-133" w:right="-279" w:firstLineChars="200" w:firstLine="420"/>
      </w:pPr>
      <w:r>
        <w:rPr>
          <w:rFonts w:hAnsi="宋体"/>
        </w:rPr>
        <w:t>我们审计了后附的</w:t>
      </w:r>
      <w:r>
        <w:rPr>
          <w:rFonts w:hAnsi="宋体" w:hint="eastAsia"/>
        </w:rPr>
        <w:t>深圳市河南商会</w:t>
      </w:r>
      <w:r>
        <w:rPr>
          <w:rFonts w:hAnsi="宋体"/>
        </w:rPr>
        <w:t>财务报表，包括</w:t>
      </w:r>
      <w:r>
        <w:rPr>
          <w:rFonts w:hAnsi="宋体" w:hint="eastAsia"/>
        </w:rPr>
        <w:t>20</w:t>
      </w:r>
      <w:r>
        <w:rPr>
          <w:rFonts w:hint="eastAsia"/>
        </w:rPr>
        <w:t>17</w:t>
      </w:r>
      <w:r>
        <w:t>年</w:t>
      </w:r>
      <w:r>
        <w:t>12</w:t>
      </w:r>
      <w:r>
        <w:t>月</w:t>
      </w:r>
      <w:r>
        <w:t>31</w:t>
      </w:r>
      <w:r>
        <w:t>日</w:t>
      </w:r>
      <w:r>
        <w:rPr>
          <w:rFonts w:hAnsi="宋体"/>
        </w:rPr>
        <w:t>的资产负债表，</w:t>
      </w:r>
      <w:r>
        <w:t>201</w:t>
      </w:r>
      <w:r>
        <w:rPr>
          <w:rFonts w:hint="eastAsia"/>
        </w:rPr>
        <w:t>7</w:t>
      </w:r>
      <w:r>
        <w:t>年</w:t>
      </w:r>
      <w:r>
        <w:rPr>
          <w:rFonts w:hint="eastAsia"/>
        </w:rPr>
        <w:t>度</w:t>
      </w:r>
      <w:r>
        <w:rPr>
          <w:rFonts w:hAnsi="宋体"/>
        </w:rPr>
        <w:t>的</w:t>
      </w:r>
      <w:r>
        <w:rPr>
          <w:rFonts w:hAnsi="宋体" w:hint="eastAsia"/>
        </w:rPr>
        <w:t>业务活动表</w:t>
      </w:r>
      <w:r>
        <w:rPr>
          <w:rFonts w:hAnsi="宋体"/>
        </w:rPr>
        <w:t>、现金流量表以及会计报表附注。</w:t>
      </w:r>
    </w:p>
    <w:p w:rsidR="00226E23" w:rsidRDefault="00226E23" w:rsidP="00226E23">
      <w:pPr>
        <w:spacing w:line="420" w:lineRule="exact"/>
        <w:ind w:rightChars="-133" w:right="-279" w:firstLineChars="200" w:firstLine="420"/>
      </w:pPr>
      <w:r>
        <w:rPr>
          <w:rFonts w:hAnsi="宋体"/>
        </w:rPr>
        <w:t>一、管理层对财务报表的责任</w:t>
      </w:r>
    </w:p>
    <w:p w:rsidR="00226E23" w:rsidRDefault="00226E23" w:rsidP="00226E23">
      <w:pPr>
        <w:spacing w:line="420" w:lineRule="exact"/>
        <w:ind w:rightChars="-133" w:right="-279" w:firstLineChars="200" w:firstLine="420"/>
      </w:pPr>
      <w:r>
        <w:rPr>
          <w:rFonts w:hAnsi="宋体"/>
        </w:rPr>
        <w:t>编制和公允列报财务报表是</w:t>
      </w:r>
      <w:r>
        <w:rPr>
          <w:rFonts w:hAnsi="宋体" w:hint="eastAsia"/>
        </w:rPr>
        <w:t>深圳市河南商会</w:t>
      </w:r>
      <w:r>
        <w:rPr>
          <w:rFonts w:hAnsi="宋体"/>
        </w:rPr>
        <w:t>管理层的责任。这种责任包括：（</w:t>
      </w:r>
      <w:r>
        <w:t>1</w:t>
      </w:r>
      <w:r>
        <w:rPr>
          <w:rFonts w:hAnsi="宋体"/>
        </w:rPr>
        <w:t>）按照</w:t>
      </w:r>
      <w:r>
        <w:rPr>
          <w:rFonts w:hAnsi="宋体" w:hint="eastAsia"/>
        </w:rPr>
        <w:t>《民间非营利组织会计制度》</w:t>
      </w:r>
      <w:r>
        <w:rPr>
          <w:rFonts w:hAnsi="宋体"/>
        </w:rPr>
        <w:t>的规定编制财务报表，并使其实现公允反映；（</w:t>
      </w:r>
      <w:r>
        <w:t>2</w:t>
      </w:r>
      <w:r>
        <w:rPr>
          <w:rFonts w:hAnsi="宋体"/>
        </w:rPr>
        <w:t>）设计、执行和维护必要的内部控制，以使财务报表不存在由于舞弊或错误导致的重大错报。</w:t>
      </w:r>
    </w:p>
    <w:p w:rsidR="00226E23" w:rsidRDefault="00226E23" w:rsidP="00226E23">
      <w:pPr>
        <w:spacing w:line="420" w:lineRule="exact"/>
        <w:ind w:rightChars="-133" w:right="-279" w:firstLineChars="200" w:firstLine="420"/>
      </w:pPr>
      <w:r>
        <w:rPr>
          <w:rFonts w:hAnsi="宋体"/>
        </w:rPr>
        <w:t>二、注册会计师的责任</w:t>
      </w:r>
    </w:p>
    <w:p w:rsidR="00226E23" w:rsidRDefault="00226E23" w:rsidP="00226E23">
      <w:pPr>
        <w:pStyle w:val="a7"/>
        <w:spacing w:line="420" w:lineRule="exact"/>
        <w:ind w:rightChars="-133" w:right="-279" w:firstLine="420"/>
        <w:rPr>
          <w:szCs w:val="21"/>
        </w:rPr>
      </w:pPr>
      <w:r>
        <w:rPr>
          <w:rFonts w:hAnsi="宋体"/>
          <w:szCs w:val="21"/>
        </w:rPr>
        <w:t>我们的责任是在实施审计工作的基础上对财务报表发表审计意见。我们按照中国注册会计师审计准则的规定执行了审计工作。中国注册会计师审计准则要求我们遵守职业道德规范，计划和实施审计工作以对财务报表是否不存在重大错报获取合理保证。</w:t>
      </w:r>
    </w:p>
    <w:p w:rsidR="00226E23" w:rsidRDefault="00226E23" w:rsidP="00226E23">
      <w:pPr>
        <w:pStyle w:val="a7"/>
        <w:spacing w:line="420" w:lineRule="exact"/>
        <w:ind w:rightChars="-133" w:right="-279" w:firstLine="420"/>
        <w:rPr>
          <w:szCs w:val="21"/>
        </w:rPr>
      </w:pPr>
      <w:r>
        <w:rPr>
          <w:rFonts w:hAnsi="宋体"/>
          <w:szCs w:val="21"/>
        </w:rPr>
        <w:t>审计工作涉及实施审计程序以获取有关财务报表金额和披露的审计证据。选择的审计程序取决于注册会计师的判断，包括对由于舞弊或错误导致的财务报表重大错报风险的评估。在进行风险评估时，我们考虑与财务报表编制相关的内部控制，以设计恰当的审计程序，但目的并非对内部控制的有效性发表意见。审计工作还包括评价管理层选用会计政策的恰当性和</w:t>
      </w:r>
      <w:proofErr w:type="gramStart"/>
      <w:r>
        <w:rPr>
          <w:rFonts w:hAnsi="宋体"/>
          <w:szCs w:val="21"/>
        </w:rPr>
        <w:t>作出</w:t>
      </w:r>
      <w:proofErr w:type="gramEnd"/>
      <w:r>
        <w:rPr>
          <w:rFonts w:hAnsi="宋体"/>
          <w:szCs w:val="21"/>
        </w:rPr>
        <w:t>会计估计的合理性，以及评价财务报表的总</w:t>
      </w:r>
      <w:proofErr w:type="gramStart"/>
      <w:r>
        <w:rPr>
          <w:rFonts w:hAnsi="宋体"/>
          <w:szCs w:val="21"/>
        </w:rPr>
        <w:t>体列</w:t>
      </w:r>
      <w:proofErr w:type="gramEnd"/>
      <w:r>
        <w:rPr>
          <w:rFonts w:hAnsi="宋体"/>
          <w:szCs w:val="21"/>
        </w:rPr>
        <w:t>报。</w:t>
      </w:r>
    </w:p>
    <w:p w:rsidR="00226E23" w:rsidRDefault="00226E23" w:rsidP="00226E23">
      <w:pPr>
        <w:pStyle w:val="a7"/>
        <w:spacing w:line="420" w:lineRule="exact"/>
        <w:ind w:rightChars="-133" w:right="-279" w:firstLine="420"/>
        <w:rPr>
          <w:szCs w:val="21"/>
        </w:rPr>
      </w:pPr>
      <w:r>
        <w:rPr>
          <w:rFonts w:hAnsi="宋体"/>
          <w:szCs w:val="21"/>
        </w:rPr>
        <w:t>我们相信，我们获取的审计证据是充分、适当的，为发表审计意见提供了基础。</w:t>
      </w:r>
    </w:p>
    <w:p w:rsidR="00226E23" w:rsidRDefault="00226E23" w:rsidP="00226E23">
      <w:pPr>
        <w:pStyle w:val="a7"/>
        <w:spacing w:line="420" w:lineRule="exact"/>
        <w:ind w:rightChars="-133" w:right="-279" w:firstLine="420"/>
        <w:rPr>
          <w:rFonts w:hAnsi="宋体"/>
          <w:szCs w:val="21"/>
        </w:rPr>
      </w:pPr>
      <w:r>
        <w:rPr>
          <w:rFonts w:hAnsi="宋体"/>
          <w:szCs w:val="21"/>
        </w:rPr>
        <w:t>三、</w:t>
      </w:r>
      <w:r>
        <w:rPr>
          <w:rFonts w:hAnsi="宋体" w:hint="eastAsia"/>
          <w:szCs w:val="21"/>
        </w:rPr>
        <w:t>基本情况</w:t>
      </w:r>
    </w:p>
    <w:p w:rsidR="00226E23" w:rsidRDefault="00226E23" w:rsidP="00226E23">
      <w:pPr>
        <w:pStyle w:val="a7"/>
        <w:spacing w:line="420" w:lineRule="exact"/>
        <w:ind w:rightChars="-133" w:right="-279" w:firstLine="420"/>
        <w:rPr>
          <w:rFonts w:hAnsi="宋体"/>
          <w:szCs w:val="21"/>
        </w:rPr>
      </w:pPr>
      <w:r>
        <w:rPr>
          <w:rFonts w:hAnsi="宋体" w:hint="eastAsia"/>
          <w:szCs w:val="21"/>
        </w:rPr>
        <w:t>深圳市河南商会于</w:t>
      </w:r>
      <w:r>
        <w:rPr>
          <w:rFonts w:hAnsi="宋体" w:hint="eastAsia"/>
          <w:szCs w:val="21"/>
        </w:rPr>
        <w:t>2011</w:t>
      </w:r>
      <w:r>
        <w:rPr>
          <w:rFonts w:hAnsi="宋体" w:hint="eastAsia"/>
          <w:szCs w:val="21"/>
        </w:rPr>
        <w:t>年</w:t>
      </w:r>
      <w:r>
        <w:rPr>
          <w:rFonts w:hAnsi="宋体" w:hint="eastAsia"/>
          <w:szCs w:val="21"/>
        </w:rPr>
        <w:t>9</w:t>
      </w:r>
      <w:r>
        <w:rPr>
          <w:rFonts w:hAnsi="宋体" w:hint="eastAsia"/>
          <w:szCs w:val="21"/>
        </w:rPr>
        <w:t>月</w:t>
      </w:r>
      <w:r>
        <w:rPr>
          <w:rFonts w:hAnsi="宋体" w:hint="eastAsia"/>
          <w:szCs w:val="21"/>
        </w:rPr>
        <w:t>30</w:t>
      </w:r>
      <w:r>
        <w:rPr>
          <w:rFonts w:hAnsi="宋体" w:hint="eastAsia"/>
          <w:szCs w:val="21"/>
        </w:rPr>
        <w:t>日</w:t>
      </w:r>
      <w:r w:rsidR="00EC76BF">
        <w:rPr>
          <w:rFonts w:hAnsi="宋体" w:hint="eastAsia"/>
          <w:szCs w:val="21"/>
        </w:rPr>
        <w:t>登记</w:t>
      </w:r>
      <w:r>
        <w:rPr>
          <w:rFonts w:hAnsi="宋体" w:hint="eastAsia"/>
          <w:szCs w:val="21"/>
        </w:rPr>
        <w:t>成立，取得了</w:t>
      </w:r>
      <w:r w:rsidR="007559A5">
        <w:rPr>
          <w:rFonts w:hint="eastAsia"/>
        </w:rPr>
        <w:t>统一社会信用代码为</w:t>
      </w:r>
      <w:r w:rsidR="007559A5">
        <w:rPr>
          <w:rFonts w:hint="eastAsia"/>
        </w:rPr>
        <w:t>51440300584052524L</w:t>
      </w:r>
      <w:r w:rsidR="007559A5">
        <w:rPr>
          <w:rFonts w:hint="eastAsia"/>
        </w:rPr>
        <w:t>的社会团体法人登记证书，</w:t>
      </w:r>
      <w:r>
        <w:rPr>
          <w:rFonts w:hAnsi="宋体" w:hint="eastAsia"/>
          <w:szCs w:val="21"/>
        </w:rPr>
        <w:t>法定代表人为常远，地址为深圳市福田区华富路航都大厦</w:t>
      </w:r>
      <w:r>
        <w:rPr>
          <w:rFonts w:hAnsi="宋体" w:hint="eastAsia"/>
          <w:szCs w:val="21"/>
        </w:rPr>
        <w:t>17B</w:t>
      </w:r>
      <w:r>
        <w:rPr>
          <w:rFonts w:hAnsi="宋体" w:hint="eastAsia"/>
          <w:szCs w:val="21"/>
        </w:rPr>
        <w:t>。</w:t>
      </w:r>
    </w:p>
    <w:p w:rsidR="00226E23" w:rsidRDefault="00226E23" w:rsidP="00226E23">
      <w:pPr>
        <w:spacing w:line="330" w:lineRule="atLeast"/>
        <w:ind w:firstLineChars="200" w:firstLine="420"/>
      </w:pPr>
      <w:r>
        <w:rPr>
          <w:rFonts w:hAnsi="宋体" w:hint="eastAsia"/>
        </w:rPr>
        <w:t>业务范围：</w:t>
      </w:r>
      <w:r>
        <w:rPr>
          <w:rFonts w:hint="eastAsia"/>
        </w:rPr>
        <w:t>会员交流，会员培训，促进深圳、河南经贸合作，推动会员企业守法、自律经营。</w:t>
      </w:r>
    </w:p>
    <w:p w:rsidR="00226E23" w:rsidRDefault="00226E23" w:rsidP="00226E23">
      <w:pPr>
        <w:pStyle w:val="a7"/>
        <w:spacing w:line="420" w:lineRule="exact"/>
        <w:ind w:rightChars="-133" w:right="-279" w:firstLine="420"/>
        <w:rPr>
          <w:rFonts w:hAnsi="宋体"/>
          <w:szCs w:val="21"/>
        </w:rPr>
      </w:pPr>
      <w:r>
        <w:rPr>
          <w:rFonts w:hAnsi="宋体" w:hint="eastAsia"/>
          <w:szCs w:val="21"/>
        </w:rPr>
        <w:t>业务主管单位：无</w:t>
      </w:r>
    </w:p>
    <w:p w:rsidR="00226E23" w:rsidRDefault="00226E23" w:rsidP="00226E23">
      <w:pPr>
        <w:pStyle w:val="a7"/>
        <w:spacing w:line="420" w:lineRule="exact"/>
        <w:ind w:rightChars="-133" w:right="-279" w:firstLine="420"/>
        <w:rPr>
          <w:rFonts w:hAnsi="宋体"/>
          <w:szCs w:val="21"/>
        </w:rPr>
      </w:pPr>
      <w:r>
        <w:rPr>
          <w:rFonts w:hAnsi="宋体" w:hint="eastAsia"/>
          <w:szCs w:val="21"/>
        </w:rPr>
        <w:t>四、财务状况</w:t>
      </w:r>
    </w:p>
    <w:p w:rsidR="000637DE" w:rsidRDefault="000637DE" w:rsidP="000637DE">
      <w:pPr>
        <w:spacing w:line="460" w:lineRule="exact"/>
        <w:ind w:firstLineChars="200" w:firstLine="420"/>
      </w:pPr>
      <w:r>
        <w:t>1</w:t>
      </w:r>
      <w:r>
        <w:rPr>
          <w:rFonts w:cs="宋体" w:hint="eastAsia"/>
        </w:rPr>
        <w:t>、</w:t>
      </w:r>
      <w:r>
        <w:rPr>
          <w:rFonts w:hAnsi="宋体" w:hint="eastAsia"/>
        </w:rPr>
        <w:t>深圳市河南商会</w:t>
      </w:r>
      <w:r>
        <w:rPr>
          <w:rFonts w:cs="宋体" w:hint="eastAsia"/>
        </w:rPr>
        <w:t>截止</w:t>
      </w:r>
      <w:r w:rsidR="00DD1DCF">
        <w:rPr>
          <w:rFonts w:hint="eastAsia"/>
        </w:rPr>
        <w:t>2017</w:t>
      </w:r>
      <w:r w:rsidR="00DD1DCF">
        <w:rPr>
          <w:rFonts w:hint="eastAsia"/>
        </w:rPr>
        <w:t>年</w:t>
      </w:r>
      <w:r w:rsidR="00DD1DCF">
        <w:rPr>
          <w:rFonts w:hint="eastAsia"/>
        </w:rPr>
        <w:t>12</w:t>
      </w:r>
      <w:r w:rsidR="00DD1DCF">
        <w:rPr>
          <w:rFonts w:hint="eastAsia"/>
        </w:rPr>
        <w:t>月</w:t>
      </w:r>
      <w:r w:rsidR="00DD1DCF">
        <w:rPr>
          <w:rFonts w:hint="eastAsia"/>
        </w:rPr>
        <w:t>31</w:t>
      </w:r>
      <w:r w:rsidR="00DD1DCF">
        <w:rPr>
          <w:rFonts w:hint="eastAsia"/>
        </w:rPr>
        <w:t>日</w:t>
      </w:r>
      <w:r>
        <w:rPr>
          <w:rFonts w:cs="宋体" w:hint="eastAsia"/>
        </w:rPr>
        <w:t>资产总额为</w:t>
      </w:r>
      <w:r w:rsidRPr="0027707C">
        <w:t>1</w:t>
      </w:r>
      <w:r>
        <w:t>,</w:t>
      </w:r>
      <w:r>
        <w:rPr>
          <w:rFonts w:hint="eastAsia"/>
        </w:rPr>
        <w:t>396</w:t>
      </w:r>
      <w:r>
        <w:t>,</w:t>
      </w:r>
      <w:r>
        <w:rPr>
          <w:rFonts w:hint="eastAsia"/>
        </w:rPr>
        <w:t>017</w:t>
      </w:r>
      <w:r>
        <w:t>.</w:t>
      </w:r>
      <w:r>
        <w:rPr>
          <w:rFonts w:hint="eastAsia"/>
        </w:rPr>
        <w:t>5</w:t>
      </w:r>
      <w:r w:rsidRPr="0027707C">
        <w:t>7</w:t>
      </w:r>
      <w:r>
        <w:rPr>
          <w:rFonts w:cs="宋体" w:hint="eastAsia"/>
        </w:rPr>
        <w:t>元，其中：货币资金</w:t>
      </w:r>
      <w:r w:rsidRPr="0027707C">
        <w:t>1</w:t>
      </w:r>
      <w:r>
        <w:t>,</w:t>
      </w:r>
      <w:r>
        <w:rPr>
          <w:rFonts w:hint="eastAsia"/>
        </w:rPr>
        <w:t>359</w:t>
      </w:r>
      <w:r>
        <w:t>,</w:t>
      </w:r>
      <w:r>
        <w:rPr>
          <w:rFonts w:hint="eastAsia"/>
        </w:rPr>
        <w:t>401</w:t>
      </w:r>
      <w:r w:rsidRPr="0027707C">
        <w:t>.35</w:t>
      </w:r>
      <w:r>
        <w:rPr>
          <w:rFonts w:cs="宋体" w:hint="eastAsia"/>
        </w:rPr>
        <w:t>元，固定资产原值</w:t>
      </w:r>
      <w:r>
        <w:rPr>
          <w:rFonts w:hint="eastAsia"/>
        </w:rPr>
        <w:t>43,768.00</w:t>
      </w:r>
      <w:r>
        <w:rPr>
          <w:rFonts w:cs="宋体" w:hint="eastAsia"/>
        </w:rPr>
        <w:t>元，累计折旧</w:t>
      </w:r>
      <w:r>
        <w:rPr>
          <w:rFonts w:hint="eastAsia"/>
        </w:rPr>
        <w:t>33,393.83</w:t>
      </w:r>
      <w:r>
        <w:rPr>
          <w:rFonts w:cs="宋体" w:hint="eastAsia"/>
        </w:rPr>
        <w:t>元，固定资产净值</w:t>
      </w:r>
      <w:r>
        <w:rPr>
          <w:rFonts w:hint="eastAsia"/>
        </w:rPr>
        <w:lastRenderedPageBreak/>
        <w:t>10,374.17</w:t>
      </w:r>
      <w:r>
        <w:rPr>
          <w:rFonts w:cs="宋体" w:hint="eastAsia"/>
        </w:rPr>
        <w:t>元。</w:t>
      </w:r>
    </w:p>
    <w:p w:rsidR="000637DE" w:rsidRDefault="000637DE" w:rsidP="000637DE">
      <w:pPr>
        <w:spacing w:line="460" w:lineRule="exact"/>
        <w:ind w:firstLineChars="200" w:firstLine="420"/>
      </w:pPr>
      <w:r>
        <w:t>2</w:t>
      </w:r>
      <w:r>
        <w:rPr>
          <w:rFonts w:cs="宋体" w:hint="eastAsia"/>
        </w:rPr>
        <w:t>、</w:t>
      </w:r>
      <w:r w:rsidR="0024456F">
        <w:rPr>
          <w:rFonts w:hAnsi="宋体" w:hint="eastAsia"/>
        </w:rPr>
        <w:t>深圳市河南商会</w:t>
      </w:r>
      <w:r>
        <w:rPr>
          <w:rFonts w:cs="宋体" w:hint="eastAsia"/>
        </w:rPr>
        <w:t>截止</w:t>
      </w:r>
      <w:r w:rsidR="00DD1DCF">
        <w:rPr>
          <w:rFonts w:hint="eastAsia"/>
        </w:rPr>
        <w:t>2017</w:t>
      </w:r>
      <w:r w:rsidR="00DD1DCF">
        <w:rPr>
          <w:rFonts w:hint="eastAsia"/>
        </w:rPr>
        <w:t>年</w:t>
      </w:r>
      <w:r w:rsidR="00DD1DCF">
        <w:rPr>
          <w:rFonts w:hint="eastAsia"/>
        </w:rPr>
        <w:t>12</w:t>
      </w:r>
      <w:r w:rsidR="00DD1DCF">
        <w:rPr>
          <w:rFonts w:hint="eastAsia"/>
        </w:rPr>
        <w:t>月</w:t>
      </w:r>
      <w:r w:rsidR="00DD1DCF">
        <w:rPr>
          <w:rFonts w:hint="eastAsia"/>
        </w:rPr>
        <w:t>31</w:t>
      </w:r>
      <w:r w:rsidR="00DD1DCF">
        <w:rPr>
          <w:rFonts w:hint="eastAsia"/>
        </w:rPr>
        <w:t>日</w:t>
      </w:r>
      <w:r>
        <w:rPr>
          <w:rFonts w:cs="宋体" w:hint="eastAsia"/>
        </w:rPr>
        <w:t>负债总额为</w:t>
      </w:r>
      <w:r w:rsidR="0024456F">
        <w:rPr>
          <w:rFonts w:hint="eastAsia"/>
        </w:rPr>
        <w:t>538,404.62</w:t>
      </w:r>
      <w:r w:rsidR="0024456F">
        <w:rPr>
          <w:rFonts w:cs="宋体" w:hint="eastAsia"/>
        </w:rPr>
        <w:t>元</w:t>
      </w:r>
      <w:r w:rsidR="0024456F">
        <w:rPr>
          <w:rFonts w:cs="宋体" w:hint="eastAsia"/>
        </w:rPr>
        <w:t>,</w:t>
      </w:r>
      <w:r w:rsidR="0024456F">
        <w:rPr>
          <w:rFonts w:cs="宋体" w:hint="eastAsia"/>
        </w:rPr>
        <w:t>其中流动负债</w:t>
      </w:r>
      <w:r w:rsidR="0024456F">
        <w:rPr>
          <w:rFonts w:cs="宋体" w:hint="eastAsia"/>
        </w:rPr>
        <w:t>494,183.62</w:t>
      </w:r>
      <w:r w:rsidR="0024456F">
        <w:rPr>
          <w:rFonts w:cs="宋体" w:hint="eastAsia"/>
        </w:rPr>
        <w:t>元，受托代理负债</w:t>
      </w:r>
      <w:r w:rsidR="0024456F">
        <w:rPr>
          <w:rFonts w:cs="宋体" w:hint="eastAsia"/>
        </w:rPr>
        <w:t>44,221.00</w:t>
      </w:r>
      <w:r w:rsidR="0024456F">
        <w:rPr>
          <w:rFonts w:cs="宋体" w:hint="eastAsia"/>
        </w:rPr>
        <w:t>元。</w:t>
      </w:r>
    </w:p>
    <w:p w:rsidR="000637DE" w:rsidRDefault="000637DE" w:rsidP="000637DE">
      <w:pPr>
        <w:spacing w:line="460" w:lineRule="exact"/>
        <w:ind w:firstLineChars="200" w:firstLine="420"/>
      </w:pPr>
      <w:r>
        <w:t>3</w:t>
      </w:r>
      <w:r>
        <w:rPr>
          <w:rFonts w:cs="宋体" w:hint="eastAsia"/>
        </w:rPr>
        <w:t>、</w:t>
      </w:r>
      <w:r w:rsidR="0024456F">
        <w:rPr>
          <w:rFonts w:hAnsi="宋体" w:hint="eastAsia"/>
        </w:rPr>
        <w:t>深圳市河南商会</w:t>
      </w:r>
      <w:r>
        <w:rPr>
          <w:rFonts w:cs="宋体" w:hint="eastAsia"/>
        </w:rPr>
        <w:t>截止</w:t>
      </w:r>
      <w:r w:rsidR="00DD1DCF">
        <w:rPr>
          <w:rFonts w:hint="eastAsia"/>
        </w:rPr>
        <w:t>2017</w:t>
      </w:r>
      <w:r w:rsidR="00DD1DCF">
        <w:rPr>
          <w:rFonts w:hint="eastAsia"/>
        </w:rPr>
        <w:t>年</w:t>
      </w:r>
      <w:r w:rsidR="00DD1DCF">
        <w:rPr>
          <w:rFonts w:hint="eastAsia"/>
        </w:rPr>
        <w:t>12</w:t>
      </w:r>
      <w:r w:rsidR="00DD1DCF">
        <w:rPr>
          <w:rFonts w:hint="eastAsia"/>
        </w:rPr>
        <w:t>月</w:t>
      </w:r>
      <w:r w:rsidR="00DD1DCF">
        <w:rPr>
          <w:rFonts w:hint="eastAsia"/>
        </w:rPr>
        <w:t>31</w:t>
      </w:r>
      <w:r w:rsidR="00DD1DCF">
        <w:rPr>
          <w:rFonts w:hint="eastAsia"/>
        </w:rPr>
        <w:t>日</w:t>
      </w:r>
      <w:r>
        <w:rPr>
          <w:rFonts w:cs="宋体" w:hint="eastAsia"/>
        </w:rPr>
        <w:t>净资产总额</w:t>
      </w:r>
      <w:r w:rsidR="001A0F6C">
        <w:rPr>
          <w:rFonts w:hint="eastAsia"/>
        </w:rPr>
        <w:t>857,612.95</w:t>
      </w:r>
      <w:r>
        <w:rPr>
          <w:rFonts w:cs="宋体" w:hint="eastAsia"/>
        </w:rPr>
        <w:t>元，其中：限定性净资产</w:t>
      </w:r>
      <w:r>
        <w:t>0</w:t>
      </w:r>
      <w:r>
        <w:rPr>
          <w:rFonts w:cs="宋体" w:hint="eastAsia"/>
        </w:rPr>
        <w:t>元，非限定性净资产</w:t>
      </w:r>
      <w:r w:rsidR="001A0F6C">
        <w:rPr>
          <w:rFonts w:hint="eastAsia"/>
        </w:rPr>
        <w:t>857,612.95</w:t>
      </w:r>
      <w:r>
        <w:rPr>
          <w:rFonts w:cs="宋体" w:hint="eastAsia"/>
        </w:rPr>
        <w:t>元。</w:t>
      </w:r>
    </w:p>
    <w:p w:rsidR="000637DE" w:rsidRDefault="000637DE" w:rsidP="000637DE">
      <w:pPr>
        <w:spacing w:line="460" w:lineRule="exact"/>
        <w:ind w:firstLineChars="200" w:firstLine="420"/>
      </w:pPr>
      <w:r>
        <w:rPr>
          <w:rFonts w:hint="eastAsia"/>
        </w:rPr>
        <w:t>4</w:t>
      </w:r>
      <w:r>
        <w:rPr>
          <w:rFonts w:cs="宋体" w:hint="eastAsia"/>
        </w:rPr>
        <w:t>、</w:t>
      </w:r>
      <w:r w:rsidR="0024456F">
        <w:rPr>
          <w:rFonts w:hAnsi="宋体" w:hint="eastAsia"/>
        </w:rPr>
        <w:t>深圳市河南商会</w:t>
      </w:r>
      <w:r w:rsidR="00DD1DCF">
        <w:rPr>
          <w:rFonts w:hint="eastAsia"/>
        </w:rPr>
        <w:t>2017</w:t>
      </w:r>
      <w:r w:rsidR="00DD1DCF">
        <w:rPr>
          <w:rFonts w:hint="eastAsia"/>
        </w:rPr>
        <w:t>年</w:t>
      </w:r>
      <w:r>
        <w:rPr>
          <w:rFonts w:cs="宋体" w:hint="eastAsia"/>
        </w:rPr>
        <w:t>度收入</w:t>
      </w:r>
      <w:r w:rsidR="00FD33ED">
        <w:rPr>
          <w:rFonts w:hint="eastAsia"/>
        </w:rPr>
        <w:t>2,483,700.00</w:t>
      </w:r>
      <w:r>
        <w:rPr>
          <w:rFonts w:cs="宋体" w:hint="eastAsia"/>
        </w:rPr>
        <w:t>元，其中：会费收入</w:t>
      </w:r>
      <w:r w:rsidR="00FD33ED">
        <w:rPr>
          <w:rFonts w:hint="eastAsia"/>
        </w:rPr>
        <w:t>1,494,000.00</w:t>
      </w:r>
      <w:r>
        <w:rPr>
          <w:rFonts w:cs="宋体" w:hint="eastAsia"/>
        </w:rPr>
        <w:t>元，</w:t>
      </w:r>
      <w:r w:rsidR="00FD33ED">
        <w:rPr>
          <w:rFonts w:cs="宋体" w:hint="eastAsia"/>
        </w:rPr>
        <w:t>捐赠收入</w:t>
      </w:r>
      <w:r w:rsidR="00FD33ED">
        <w:rPr>
          <w:rFonts w:cs="宋体" w:hint="eastAsia"/>
        </w:rPr>
        <w:t>280,000.00</w:t>
      </w:r>
      <w:r w:rsidR="00FD33ED">
        <w:rPr>
          <w:rFonts w:cs="宋体" w:hint="eastAsia"/>
        </w:rPr>
        <w:t>元</w:t>
      </w:r>
      <w:r w:rsidR="00FD33ED">
        <w:rPr>
          <w:rFonts w:cs="宋体" w:hint="eastAsia"/>
        </w:rPr>
        <w:t>,</w:t>
      </w:r>
      <w:r>
        <w:rPr>
          <w:rFonts w:cs="宋体" w:hint="eastAsia"/>
        </w:rPr>
        <w:t>其他收入</w:t>
      </w:r>
      <w:r w:rsidR="00FD33ED">
        <w:rPr>
          <w:rFonts w:hint="eastAsia"/>
        </w:rPr>
        <w:t>709,700.00</w:t>
      </w:r>
      <w:r>
        <w:rPr>
          <w:rFonts w:cs="宋体" w:hint="eastAsia"/>
        </w:rPr>
        <w:t>元。</w:t>
      </w:r>
    </w:p>
    <w:p w:rsidR="000637DE" w:rsidRDefault="000637DE" w:rsidP="000637DE">
      <w:pPr>
        <w:spacing w:line="460" w:lineRule="exact"/>
        <w:ind w:firstLineChars="200" w:firstLine="420"/>
      </w:pPr>
      <w:r>
        <w:rPr>
          <w:rFonts w:hint="eastAsia"/>
        </w:rPr>
        <w:t>5</w:t>
      </w:r>
      <w:r>
        <w:rPr>
          <w:rFonts w:cs="宋体" w:hint="eastAsia"/>
        </w:rPr>
        <w:t>、</w:t>
      </w:r>
      <w:r w:rsidR="0024456F">
        <w:rPr>
          <w:rFonts w:hAnsi="宋体" w:hint="eastAsia"/>
        </w:rPr>
        <w:t>深圳市河南商会</w:t>
      </w:r>
      <w:r w:rsidR="00DD1DCF">
        <w:rPr>
          <w:rFonts w:hint="eastAsia"/>
        </w:rPr>
        <w:t>2017</w:t>
      </w:r>
      <w:r w:rsidR="00DD1DCF">
        <w:rPr>
          <w:rFonts w:hint="eastAsia"/>
        </w:rPr>
        <w:t>年</w:t>
      </w:r>
      <w:r w:rsidRPr="00FD33ED">
        <w:rPr>
          <w:rFonts w:hAnsi="宋体" w:hint="eastAsia"/>
        </w:rPr>
        <w:t>度费用</w:t>
      </w:r>
      <w:r w:rsidR="00FD33ED" w:rsidRPr="00FD33ED">
        <w:rPr>
          <w:rFonts w:hAnsi="宋体" w:hint="eastAsia"/>
        </w:rPr>
        <w:t>1,864,368.57</w:t>
      </w:r>
      <w:r w:rsidRPr="00FD33ED">
        <w:rPr>
          <w:rFonts w:hAnsi="宋体" w:hint="eastAsia"/>
        </w:rPr>
        <w:t>元，其中：</w:t>
      </w:r>
      <w:r w:rsidR="00FD33ED" w:rsidRPr="00FD33ED">
        <w:rPr>
          <w:rFonts w:hAnsi="宋体" w:hint="eastAsia"/>
        </w:rPr>
        <w:t>管理费用</w:t>
      </w:r>
      <w:r w:rsidR="00FD33ED" w:rsidRPr="00FD33ED">
        <w:rPr>
          <w:rFonts w:hAnsi="宋体" w:hint="eastAsia"/>
        </w:rPr>
        <w:t>1,864,988.67</w:t>
      </w:r>
      <w:r w:rsidR="00FD33ED" w:rsidRPr="00FD33ED">
        <w:rPr>
          <w:rFonts w:hAnsi="宋体" w:hint="eastAsia"/>
        </w:rPr>
        <w:t>元，筹资</w:t>
      </w:r>
      <w:r w:rsidRPr="00FD33ED">
        <w:rPr>
          <w:rFonts w:hAnsi="宋体" w:hint="eastAsia"/>
        </w:rPr>
        <w:t>费用</w:t>
      </w:r>
      <w:r w:rsidR="00FD33ED">
        <w:rPr>
          <w:rFonts w:hAnsi="宋体" w:hint="eastAsia"/>
        </w:rPr>
        <w:t>-</w:t>
      </w:r>
      <w:r w:rsidR="00FD33ED" w:rsidRPr="00FD33ED">
        <w:rPr>
          <w:rFonts w:hAnsi="宋体" w:hint="eastAsia"/>
        </w:rPr>
        <w:t>620.10</w:t>
      </w:r>
      <w:r w:rsidRPr="00FD33ED">
        <w:rPr>
          <w:rFonts w:hAnsi="宋体" w:hint="eastAsia"/>
        </w:rPr>
        <w:t>元。</w:t>
      </w:r>
    </w:p>
    <w:p w:rsidR="00226E23" w:rsidRPr="00FD33ED" w:rsidRDefault="00226E23" w:rsidP="00226E23">
      <w:pPr>
        <w:pStyle w:val="a7"/>
        <w:spacing w:line="420" w:lineRule="exact"/>
        <w:ind w:rightChars="-133" w:right="-279" w:firstLine="420"/>
        <w:rPr>
          <w:rFonts w:hAnsi="宋体"/>
          <w:szCs w:val="21"/>
        </w:rPr>
      </w:pPr>
    </w:p>
    <w:p w:rsidR="00226E23" w:rsidRDefault="00FD33ED" w:rsidP="00226E23">
      <w:pPr>
        <w:pStyle w:val="a7"/>
        <w:spacing w:line="420" w:lineRule="exact"/>
        <w:ind w:rightChars="-133" w:right="-279" w:firstLine="420"/>
        <w:rPr>
          <w:szCs w:val="21"/>
        </w:rPr>
      </w:pPr>
      <w:r>
        <w:rPr>
          <w:rFonts w:hAnsi="宋体" w:hint="eastAsia"/>
          <w:szCs w:val="21"/>
        </w:rPr>
        <w:t>五、</w:t>
      </w:r>
      <w:r w:rsidR="00226E23">
        <w:rPr>
          <w:rFonts w:hAnsi="宋体"/>
          <w:szCs w:val="21"/>
        </w:rPr>
        <w:t>审计意见</w:t>
      </w:r>
    </w:p>
    <w:p w:rsidR="00226E23" w:rsidRDefault="00226E23" w:rsidP="00226E23">
      <w:pPr>
        <w:spacing w:line="420" w:lineRule="exact"/>
        <w:ind w:rightChars="-133" w:right="-279"/>
        <w:rPr>
          <w:b/>
        </w:rPr>
      </w:pPr>
      <w:r>
        <w:t xml:space="preserve">    </w:t>
      </w:r>
      <w:r>
        <w:rPr>
          <w:bCs/>
        </w:rPr>
        <w:t>我们认为，</w:t>
      </w:r>
      <w:r>
        <w:rPr>
          <w:rFonts w:hAnsi="宋体" w:hint="eastAsia"/>
        </w:rPr>
        <w:t>深圳市河南商会</w:t>
      </w:r>
      <w:r>
        <w:rPr>
          <w:bCs/>
        </w:rPr>
        <w:t>财务报表在所有重大方面按照</w:t>
      </w:r>
      <w:r>
        <w:rPr>
          <w:rFonts w:hAnsi="宋体" w:hint="eastAsia"/>
        </w:rPr>
        <w:t>《民间非营利组织会计制度》</w:t>
      </w:r>
      <w:r>
        <w:rPr>
          <w:bCs/>
        </w:rPr>
        <w:t>的规定编制，公允地反映了</w:t>
      </w:r>
      <w:r>
        <w:rPr>
          <w:rFonts w:hAnsi="宋体" w:hint="eastAsia"/>
        </w:rPr>
        <w:t>深圳市河南商会</w:t>
      </w:r>
      <w:r>
        <w:rPr>
          <w:bCs/>
        </w:rPr>
        <w:t>201</w:t>
      </w:r>
      <w:r>
        <w:rPr>
          <w:rFonts w:hint="eastAsia"/>
          <w:bCs/>
        </w:rPr>
        <w:t>7</w:t>
      </w:r>
      <w:r>
        <w:rPr>
          <w:bCs/>
        </w:rPr>
        <w:t>年</w:t>
      </w:r>
      <w:r>
        <w:rPr>
          <w:bCs/>
        </w:rPr>
        <w:t>12</w:t>
      </w:r>
      <w:r>
        <w:rPr>
          <w:bCs/>
        </w:rPr>
        <w:t>月</w:t>
      </w:r>
      <w:r>
        <w:rPr>
          <w:bCs/>
        </w:rPr>
        <w:t>31</w:t>
      </w:r>
      <w:r>
        <w:rPr>
          <w:bCs/>
        </w:rPr>
        <w:t>日</w:t>
      </w:r>
      <w:r>
        <w:rPr>
          <w:rFonts w:hAnsi="宋体"/>
        </w:rPr>
        <w:t>的资产负债表，</w:t>
      </w:r>
      <w:r>
        <w:t>201</w:t>
      </w:r>
      <w:r>
        <w:rPr>
          <w:rFonts w:hint="eastAsia"/>
        </w:rPr>
        <w:t>7</w:t>
      </w:r>
      <w:r>
        <w:rPr>
          <w:rFonts w:hint="eastAsia"/>
        </w:rPr>
        <w:t>年度</w:t>
      </w:r>
      <w:r>
        <w:rPr>
          <w:bCs/>
        </w:rPr>
        <w:t>的</w:t>
      </w:r>
      <w:r>
        <w:rPr>
          <w:rFonts w:hint="eastAsia"/>
          <w:bCs/>
        </w:rPr>
        <w:t>业务活动</w:t>
      </w:r>
      <w:r>
        <w:rPr>
          <w:bCs/>
        </w:rPr>
        <w:t>成果和现金流量。</w:t>
      </w:r>
    </w:p>
    <w:p w:rsidR="00226E23" w:rsidRDefault="00226E23" w:rsidP="00226E23">
      <w:pPr>
        <w:spacing w:line="500" w:lineRule="atLeast"/>
        <w:ind w:leftChars="2000" w:left="4200" w:firstLineChars="195" w:firstLine="411"/>
        <w:rPr>
          <w:rFonts w:hint="eastAsia"/>
          <w:b/>
        </w:rPr>
      </w:pPr>
      <w:r>
        <w:rPr>
          <w:b/>
        </w:rPr>
        <w:t xml:space="preserve">   </w:t>
      </w:r>
    </w:p>
    <w:p w:rsidR="006932A7" w:rsidRDefault="006932A7" w:rsidP="00226E23">
      <w:pPr>
        <w:spacing w:line="500" w:lineRule="atLeast"/>
        <w:ind w:leftChars="2000" w:left="4200" w:firstLineChars="195" w:firstLine="411"/>
        <w:rPr>
          <w:rFonts w:hint="eastAsia"/>
          <w:b/>
        </w:rPr>
      </w:pPr>
    </w:p>
    <w:p w:rsidR="006932A7" w:rsidRDefault="006932A7" w:rsidP="00226E23">
      <w:pPr>
        <w:spacing w:line="500" w:lineRule="atLeast"/>
        <w:ind w:leftChars="2000" w:left="4200" w:firstLineChars="195" w:firstLine="411"/>
        <w:rPr>
          <w:rFonts w:hint="eastAsia"/>
          <w:b/>
        </w:rPr>
      </w:pPr>
    </w:p>
    <w:p w:rsidR="006932A7" w:rsidRDefault="006932A7" w:rsidP="00226E23">
      <w:pPr>
        <w:spacing w:line="500" w:lineRule="atLeast"/>
        <w:ind w:leftChars="2000" w:left="4200" w:firstLineChars="195" w:firstLine="411"/>
        <w:rPr>
          <w:rFonts w:hint="eastAsia"/>
          <w:b/>
        </w:rPr>
      </w:pPr>
    </w:p>
    <w:p w:rsidR="006932A7" w:rsidRDefault="006932A7" w:rsidP="00226E23">
      <w:pPr>
        <w:spacing w:line="500" w:lineRule="atLeast"/>
        <w:ind w:leftChars="2000" w:left="4200" w:firstLineChars="195" w:firstLine="411"/>
        <w:rPr>
          <w:b/>
        </w:rPr>
      </w:pPr>
    </w:p>
    <w:p w:rsidR="00226E23" w:rsidRDefault="00226E23" w:rsidP="00226E23">
      <w:pPr>
        <w:spacing w:line="500" w:lineRule="atLeast"/>
        <w:ind w:leftChars="2000" w:left="4200" w:firstLineChars="195" w:firstLine="411"/>
        <w:rPr>
          <w:b/>
        </w:rPr>
      </w:pPr>
      <w:r>
        <w:rPr>
          <w:b/>
        </w:rPr>
        <w:t xml:space="preserve"> </w:t>
      </w:r>
      <w:r w:rsidR="00460BB7">
        <w:rPr>
          <w:rFonts w:hint="eastAsia"/>
          <w:b/>
        </w:rPr>
        <w:t xml:space="preserve">   </w:t>
      </w:r>
      <w:r>
        <w:rPr>
          <w:b/>
        </w:rPr>
        <w:t>中国注册会计师</w:t>
      </w:r>
    </w:p>
    <w:p w:rsidR="00226E23" w:rsidRDefault="00226E23" w:rsidP="00226E23">
      <w:pPr>
        <w:spacing w:line="500" w:lineRule="atLeast"/>
        <w:rPr>
          <w:b/>
        </w:rPr>
      </w:pPr>
      <w:r>
        <w:rPr>
          <w:b/>
        </w:rPr>
        <w:t xml:space="preserve"> </w:t>
      </w:r>
      <w:r w:rsidRPr="0021551D">
        <w:rPr>
          <w:rFonts w:ascii="宋体" w:hAnsi="宋体"/>
          <w:b/>
        </w:rPr>
        <w:t>深圳</w:t>
      </w:r>
      <w:r w:rsidRPr="0021551D">
        <w:rPr>
          <w:rFonts w:ascii="宋体" w:hAnsi="宋体" w:hint="eastAsia"/>
          <w:b/>
        </w:rPr>
        <w:t>新洲</w:t>
      </w:r>
      <w:r w:rsidRPr="0021551D">
        <w:rPr>
          <w:rFonts w:ascii="宋体" w:hAnsi="宋体"/>
          <w:b/>
        </w:rPr>
        <w:t>会计师事务所</w:t>
      </w:r>
      <w:r w:rsidRPr="0021551D">
        <w:rPr>
          <w:rFonts w:ascii="宋体" w:hAnsi="宋体" w:hint="eastAsia"/>
          <w:b/>
        </w:rPr>
        <w:t>（普通合伙）</w:t>
      </w:r>
    </w:p>
    <w:p w:rsidR="00226E23" w:rsidRDefault="00226E23" w:rsidP="00226E23">
      <w:pPr>
        <w:spacing w:line="500" w:lineRule="atLeast"/>
        <w:rPr>
          <w:b/>
        </w:rPr>
      </w:pPr>
      <w:r>
        <w:rPr>
          <w:b/>
        </w:rPr>
        <w:tab/>
        <w:t xml:space="preserve">      </w:t>
      </w:r>
      <w:r>
        <w:rPr>
          <w:b/>
        </w:rPr>
        <w:t>中国</w:t>
      </w:r>
      <w:r>
        <w:rPr>
          <w:b/>
        </w:rPr>
        <w:t xml:space="preserve"> . </w:t>
      </w:r>
      <w:r>
        <w:rPr>
          <w:b/>
        </w:rPr>
        <w:t>深圳</w:t>
      </w:r>
      <w:r>
        <w:rPr>
          <w:b/>
        </w:rPr>
        <w:tab/>
      </w:r>
      <w:r>
        <w:rPr>
          <w:b/>
        </w:rPr>
        <w:tab/>
      </w:r>
      <w:r>
        <w:rPr>
          <w:b/>
        </w:rPr>
        <w:tab/>
      </w:r>
      <w:r>
        <w:rPr>
          <w:b/>
        </w:rPr>
        <w:tab/>
      </w:r>
      <w:r>
        <w:rPr>
          <w:b/>
        </w:rPr>
        <w:tab/>
      </w:r>
      <w:r>
        <w:rPr>
          <w:b/>
        </w:rPr>
        <w:tab/>
        <w:t xml:space="preserve">    </w:t>
      </w:r>
      <w:r>
        <w:rPr>
          <w:b/>
          <w:bCs/>
        </w:rPr>
        <w:t>二</w:t>
      </w:r>
      <w:r>
        <w:rPr>
          <w:rFonts w:hint="eastAsia"/>
        </w:rPr>
        <w:t>〇</w:t>
      </w:r>
      <w:r>
        <w:rPr>
          <w:b/>
          <w:bCs/>
        </w:rPr>
        <w:t>一</w:t>
      </w:r>
      <w:r>
        <w:rPr>
          <w:rFonts w:hint="eastAsia"/>
          <w:b/>
          <w:bCs/>
        </w:rPr>
        <w:t>八</w:t>
      </w:r>
      <w:r>
        <w:rPr>
          <w:b/>
          <w:bCs/>
        </w:rPr>
        <w:t>年</w:t>
      </w:r>
      <w:r>
        <w:rPr>
          <w:rFonts w:hint="eastAsia"/>
          <w:b/>
          <w:bCs/>
        </w:rPr>
        <w:t>三</w:t>
      </w:r>
      <w:r>
        <w:rPr>
          <w:b/>
          <w:bCs/>
        </w:rPr>
        <w:t>月</w:t>
      </w:r>
      <w:r>
        <w:rPr>
          <w:rFonts w:hint="eastAsia"/>
          <w:b/>
          <w:bCs/>
        </w:rPr>
        <w:t>十八</w:t>
      </w:r>
      <w:r>
        <w:rPr>
          <w:b/>
          <w:bCs/>
        </w:rPr>
        <w:t>日</w:t>
      </w:r>
    </w:p>
    <w:p w:rsidR="00226E23" w:rsidRPr="00226E23" w:rsidRDefault="00226E23" w:rsidP="00226E23">
      <w:pPr>
        <w:spacing w:before="120" w:line="420" w:lineRule="exact"/>
        <w:ind w:firstLineChars="149" w:firstLine="538"/>
        <w:jc w:val="center"/>
        <w:rPr>
          <w:rFonts w:cs="宋体"/>
          <w:b/>
          <w:bCs/>
          <w:sz w:val="36"/>
          <w:szCs w:val="36"/>
        </w:rPr>
      </w:pPr>
    </w:p>
    <w:p w:rsidR="00FD33ED" w:rsidRDefault="00FD33ED" w:rsidP="00226E23">
      <w:pPr>
        <w:spacing w:before="120" w:line="420" w:lineRule="exact"/>
        <w:ind w:firstLineChars="149" w:firstLine="538"/>
        <w:jc w:val="center"/>
        <w:rPr>
          <w:rFonts w:cs="宋体"/>
          <w:b/>
          <w:bCs/>
          <w:sz w:val="36"/>
          <w:szCs w:val="36"/>
        </w:rPr>
      </w:pPr>
    </w:p>
    <w:p w:rsidR="00FD33ED" w:rsidRDefault="00FD33ED" w:rsidP="00226E23">
      <w:pPr>
        <w:spacing w:before="120" w:line="420" w:lineRule="exact"/>
        <w:ind w:firstLineChars="149" w:firstLine="538"/>
        <w:jc w:val="center"/>
        <w:rPr>
          <w:rFonts w:cs="宋体"/>
          <w:b/>
          <w:bCs/>
          <w:sz w:val="36"/>
          <w:szCs w:val="36"/>
        </w:rPr>
      </w:pPr>
    </w:p>
    <w:p w:rsidR="00FD33ED" w:rsidRDefault="00FD33ED" w:rsidP="00226E23">
      <w:pPr>
        <w:spacing w:before="120" w:line="420" w:lineRule="exact"/>
        <w:ind w:firstLineChars="149" w:firstLine="538"/>
        <w:jc w:val="center"/>
        <w:rPr>
          <w:rFonts w:cs="宋体"/>
          <w:b/>
          <w:bCs/>
          <w:sz w:val="36"/>
          <w:szCs w:val="36"/>
        </w:rPr>
      </w:pPr>
    </w:p>
    <w:p w:rsidR="00FD33ED" w:rsidRDefault="00FD33ED" w:rsidP="00226E23">
      <w:pPr>
        <w:spacing w:before="120" w:line="420" w:lineRule="exact"/>
        <w:ind w:firstLineChars="149" w:firstLine="538"/>
        <w:jc w:val="center"/>
        <w:rPr>
          <w:rFonts w:cs="宋体"/>
          <w:b/>
          <w:bCs/>
          <w:sz w:val="36"/>
          <w:szCs w:val="36"/>
        </w:rPr>
      </w:pPr>
    </w:p>
    <w:p w:rsidR="00FD33ED" w:rsidRDefault="00FD33ED" w:rsidP="00226E23">
      <w:pPr>
        <w:spacing w:before="120" w:line="420" w:lineRule="exact"/>
        <w:ind w:firstLineChars="149" w:firstLine="538"/>
        <w:jc w:val="center"/>
        <w:rPr>
          <w:rFonts w:cs="宋体"/>
          <w:b/>
          <w:bCs/>
          <w:sz w:val="36"/>
          <w:szCs w:val="36"/>
        </w:rPr>
      </w:pPr>
    </w:p>
    <w:p w:rsidR="005930D8" w:rsidRPr="00073CE1" w:rsidRDefault="005930D8" w:rsidP="00073CE1">
      <w:pPr>
        <w:pStyle w:val="aa"/>
        <w:jc w:val="both"/>
      </w:pPr>
    </w:p>
    <w:tbl>
      <w:tblPr>
        <w:tblW w:w="9753" w:type="dxa"/>
        <w:tblInd w:w="-318" w:type="dxa"/>
        <w:tblLayout w:type="fixed"/>
        <w:tblLook w:val="00A0"/>
      </w:tblPr>
      <w:tblGrid>
        <w:gridCol w:w="2553"/>
        <w:gridCol w:w="1275"/>
        <w:gridCol w:w="1276"/>
        <w:gridCol w:w="332"/>
        <w:gridCol w:w="1736"/>
        <w:gridCol w:w="2575"/>
        <w:gridCol w:w="6"/>
      </w:tblGrid>
      <w:tr w:rsidR="005930D8" w:rsidTr="00E21D5C">
        <w:trPr>
          <w:trHeight w:val="923"/>
        </w:trPr>
        <w:tc>
          <w:tcPr>
            <w:tcW w:w="9753" w:type="dxa"/>
            <w:gridSpan w:val="7"/>
            <w:vAlign w:val="center"/>
          </w:tcPr>
          <w:p w:rsidR="005930D8" w:rsidRDefault="005930D8">
            <w:pPr>
              <w:autoSpaceDN w:val="0"/>
              <w:jc w:val="center"/>
              <w:textAlignment w:val="center"/>
              <w:rPr>
                <w:rFonts w:ascii="黑体" w:eastAsia="黑体" w:hAnsi="黑体"/>
                <w:color w:val="000000"/>
                <w:sz w:val="36"/>
                <w:szCs w:val="36"/>
              </w:rPr>
            </w:pPr>
            <w:r>
              <w:rPr>
                <w:rFonts w:ascii="黑体" w:eastAsia="黑体" w:hAnsi="黑体" w:cs="黑体" w:hint="eastAsia"/>
                <w:color w:val="000000"/>
                <w:sz w:val="36"/>
                <w:szCs w:val="36"/>
              </w:rPr>
              <w:lastRenderedPageBreak/>
              <w:t>社会团体基本情况统计表</w:t>
            </w:r>
          </w:p>
        </w:tc>
      </w:tr>
      <w:tr w:rsidR="005930D8" w:rsidTr="00E21D5C">
        <w:trPr>
          <w:trHeight w:val="461"/>
        </w:trPr>
        <w:tc>
          <w:tcPr>
            <w:tcW w:w="9753" w:type="dxa"/>
            <w:gridSpan w:val="7"/>
            <w:vAlign w:val="center"/>
          </w:tcPr>
          <w:p w:rsidR="005930D8" w:rsidRDefault="00FD33ED">
            <w:pPr>
              <w:autoSpaceDN w:val="0"/>
              <w:jc w:val="center"/>
              <w:textAlignment w:val="center"/>
              <w:rPr>
                <w:rFonts w:ascii="宋体"/>
                <w:color w:val="000000"/>
                <w:sz w:val="24"/>
                <w:szCs w:val="24"/>
              </w:rPr>
            </w:pPr>
            <w:r>
              <w:rPr>
                <w:rFonts w:ascii="宋体" w:hAnsi="宋体" w:cs="宋体"/>
                <w:color w:val="000000"/>
                <w:sz w:val="24"/>
                <w:szCs w:val="24"/>
              </w:rPr>
              <w:t>201</w:t>
            </w:r>
            <w:r>
              <w:rPr>
                <w:rFonts w:ascii="宋体" w:hAnsi="宋体" w:cs="宋体" w:hint="eastAsia"/>
                <w:color w:val="000000"/>
                <w:sz w:val="24"/>
                <w:szCs w:val="24"/>
              </w:rPr>
              <w:t>7</w:t>
            </w:r>
            <w:r w:rsidR="005930D8">
              <w:rPr>
                <w:rFonts w:ascii="宋体" w:hAnsi="宋体" w:cs="宋体" w:hint="eastAsia"/>
                <w:color w:val="000000"/>
                <w:sz w:val="24"/>
                <w:szCs w:val="24"/>
              </w:rPr>
              <w:t>年</w:t>
            </w:r>
            <w:r w:rsidR="005930D8">
              <w:rPr>
                <w:rFonts w:ascii="宋体" w:hAnsi="宋体" w:cs="宋体"/>
                <w:color w:val="000000"/>
                <w:sz w:val="24"/>
                <w:szCs w:val="24"/>
              </w:rPr>
              <w:t>12</w:t>
            </w:r>
            <w:r w:rsidR="005930D8">
              <w:rPr>
                <w:rFonts w:ascii="宋体" w:hAnsi="宋体" w:cs="宋体" w:hint="eastAsia"/>
                <w:color w:val="000000"/>
                <w:sz w:val="24"/>
                <w:szCs w:val="24"/>
              </w:rPr>
              <w:t>月</w:t>
            </w:r>
            <w:r w:rsidR="005930D8">
              <w:rPr>
                <w:rFonts w:ascii="宋体" w:hAnsi="宋体" w:cs="宋体"/>
                <w:color w:val="000000"/>
                <w:sz w:val="24"/>
                <w:szCs w:val="24"/>
              </w:rPr>
              <w:t>31</w:t>
            </w:r>
            <w:r w:rsidR="005930D8">
              <w:rPr>
                <w:rFonts w:ascii="宋体" w:hAnsi="宋体" w:cs="宋体" w:hint="eastAsia"/>
                <w:color w:val="000000"/>
                <w:sz w:val="24"/>
                <w:szCs w:val="24"/>
              </w:rPr>
              <w:t>日</w:t>
            </w:r>
          </w:p>
        </w:tc>
      </w:tr>
      <w:tr w:rsidR="005930D8" w:rsidTr="00E21D5C">
        <w:trPr>
          <w:gridAfter w:val="1"/>
          <w:wAfter w:w="6" w:type="dxa"/>
          <w:trHeight w:val="629"/>
        </w:trPr>
        <w:tc>
          <w:tcPr>
            <w:tcW w:w="2553" w:type="dxa"/>
            <w:tcBorders>
              <w:top w:val="single" w:sz="4" w:space="0" w:color="000000"/>
              <w:left w:val="single" w:sz="4" w:space="0" w:color="000000"/>
              <w:bottom w:val="single" w:sz="4" w:space="0" w:color="000000"/>
              <w:right w:val="single" w:sz="4" w:space="0" w:color="000000"/>
            </w:tcBorders>
            <w:vAlign w:val="center"/>
          </w:tcPr>
          <w:p w:rsidR="005930D8" w:rsidRDefault="005930D8">
            <w:pPr>
              <w:autoSpaceDN w:val="0"/>
              <w:jc w:val="center"/>
              <w:textAlignment w:val="center"/>
              <w:rPr>
                <w:rFonts w:ascii="宋体"/>
                <w:color w:val="000000"/>
                <w:sz w:val="22"/>
              </w:rPr>
            </w:pPr>
            <w:r>
              <w:rPr>
                <w:rFonts w:ascii="宋体" w:hAnsi="宋体" w:cs="宋体" w:hint="eastAsia"/>
                <w:color w:val="000000"/>
                <w:sz w:val="22"/>
                <w:szCs w:val="22"/>
              </w:rPr>
              <w:t>社会团体名称</w:t>
            </w:r>
          </w:p>
        </w:tc>
        <w:tc>
          <w:tcPr>
            <w:tcW w:w="7194" w:type="dxa"/>
            <w:gridSpan w:val="5"/>
            <w:tcBorders>
              <w:top w:val="single" w:sz="4" w:space="0" w:color="000000"/>
              <w:left w:val="single" w:sz="4" w:space="0" w:color="000000"/>
              <w:bottom w:val="single" w:sz="4" w:space="0" w:color="000000"/>
              <w:right w:val="single" w:sz="4" w:space="0" w:color="000000"/>
            </w:tcBorders>
            <w:vAlign w:val="center"/>
          </w:tcPr>
          <w:p w:rsidR="005930D8" w:rsidRDefault="00526A33" w:rsidP="00073CE1">
            <w:pPr>
              <w:autoSpaceDN w:val="0"/>
              <w:jc w:val="center"/>
              <w:textAlignment w:val="center"/>
              <w:rPr>
                <w:rFonts w:ascii="宋体"/>
                <w:color w:val="000000"/>
                <w:sz w:val="22"/>
              </w:rPr>
            </w:pPr>
            <w:r>
              <w:rPr>
                <w:rFonts w:ascii="宋体" w:cs="宋体" w:hint="eastAsia"/>
                <w:color w:val="000000"/>
                <w:sz w:val="22"/>
                <w:szCs w:val="22"/>
              </w:rPr>
              <w:t>深圳市河南</w:t>
            </w:r>
            <w:r w:rsidR="005930D8">
              <w:rPr>
                <w:rFonts w:ascii="宋体" w:cs="宋体" w:hint="eastAsia"/>
                <w:color w:val="000000"/>
                <w:sz w:val="22"/>
                <w:szCs w:val="22"/>
              </w:rPr>
              <w:t>商会</w:t>
            </w:r>
          </w:p>
        </w:tc>
      </w:tr>
      <w:tr w:rsidR="005930D8" w:rsidTr="00E21D5C">
        <w:trPr>
          <w:gridAfter w:val="1"/>
          <w:wAfter w:w="6" w:type="dxa"/>
          <w:trHeight w:val="492"/>
        </w:trPr>
        <w:tc>
          <w:tcPr>
            <w:tcW w:w="2553" w:type="dxa"/>
            <w:tcBorders>
              <w:top w:val="single" w:sz="4" w:space="0" w:color="000000"/>
              <w:left w:val="single" w:sz="4" w:space="0" w:color="000000"/>
              <w:bottom w:val="single" w:sz="4" w:space="0" w:color="000000"/>
              <w:right w:val="single" w:sz="4" w:space="0" w:color="000000"/>
            </w:tcBorders>
            <w:vAlign w:val="center"/>
          </w:tcPr>
          <w:p w:rsidR="005930D8" w:rsidRDefault="005930D8">
            <w:pPr>
              <w:autoSpaceDN w:val="0"/>
              <w:jc w:val="center"/>
              <w:textAlignment w:val="center"/>
              <w:rPr>
                <w:rFonts w:ascii="宋体"/>
                <w:color w:val="000000"/>
                <w:sz w:val="22"/>
              </w:rPr>
            </w:pPr>
            <w:r>
              <w:rPr>
                <w:rFonts w:ascii="宋体" w:hAnsi="宋体" w:cs="宋体" w:hint="eastAsia"/>
                <w:color w:val="000000"/>
                <w:sz w:val="22"/>
                <w:szCs w:val="22"/>
              </w:rPr>
              <w:t>登记证号</w:t>
            </w:r>
          </w:p>
        </w:tc>
        <w:tc>
          <w:tcPr>
            <w:tcW w:w="2883"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8B3933" w:rsidP="00073CE1">
            <w:pPr>
              <w:autoSpaceDN w:val="0"/>
              <w:jc w:val="center"/>
              <w:textAlignment w:val="center"/>
              <w:rPr>
                <w:rFonts w:ascii="宋体"/>
                <w:color w:val="000000"/>
                <w:sz w:val="22"/>
              </w:rPr>
            </w:pPr>
            <w:r>
              <w:rPr>
                <w:rFonts w:hint="eastAsia"/>
              </w:rPr>
              <w:t>统一社会信用代码</w:t>
            </w:r>
            <w:r>
              <w:rPr>
                <w:rFonts w:hint="eastAsia"/>
              </w:rPr>
              <w:t>51440300584052524L</w:t>
            </w:r>
          </w:p>
        </w:tc>
        <w:tc>
          <w:tcPr>
            <w:tcW w:w="1736" w:type="dxa"/>
            <w:tcBorders>
              <w:top w:val="single" w:sz="4" w:space="0" w:color="000000"/>
              <w:left w:val="single" w:sz="4" w:space="0" w:color="000000"/>
              <w:bottom w:val="single" w:sz="4" w:space="0" w:color="000000"/>
              <w:right w:val="single" w:sz="4" w:space="0" w:color="000000"/>
            </w:tcBorders>
            <w:vAlign w:val="center"/>
          </w:tcPr>
          <w:p w:rsidR="005930D8" w:rsidRDefault="005930D8" w:rsidP="00073CE1">
            <w:pPr>
              <w:autoSpaceDN w:val="0"/>
              <w:jc w:val="center"/>
              <w:textAlignment w:val="center"/>
              <w:rPr>
                <w:rFonts w:ascii="宋体"/>
                <w:color w:val="000000"/>
                <w:sz w:val="22"/>
              </w:rPr>
            </w:pPr>
            <w:r>
              <w:rPr>
                <w:rFonts w:ascii="宋体" w:hAnsi="宋体" w:cs="宋体" w:hint="eastAsia"/>
                <w:color w:val="000000"/>
                <w:sz w:val="22"/>
                <w:szCs w:val="22"/>
              </w:rPr>
              <w:t>组织机构代码</w:t>
            </w:r>
          </w:p>
        </w:tc>
        <w:tc>
          <w:tcPr>
            <w:tcW w:w="2575" w:type="dxa"/>
            <w:tcBorders>
              <w:top w:val="single" w:sz="4" w:space="0" w:color="000000"/>
              <w:left w:val="single" w:sz="4" w:space="0" w:color="000000"/>
              <w:bottom w:val="single" w:sz="4" w:space="0" w:color="000000"/>
              <w:right w:val="single" w:sz="4" w:space="0" w:color="000000"/>
            </w:tcBorders>
            <w:vAlign w:val="center"/>
          </w:tcPr>
          <w:p w:rsidR="005930D8" w:rsidRDefault="00526A33" w:rsidP="00073CE1">
            <w:pPr>
              <w:autoSpaceDN w:val="0"/>
              <w:jc w:val="center"/>
              <w:textAlignment w:val="center"/>
              <w:rPr>
                <w:rFonts w:ascii="宋体"/>
                <w:color w:val="000000"/>
                <w:sz w:val="22"/>
              </w:rPr>
            </w:pPr>
            <w:r>
              <w:rPr>
                <w:rFonts w:hint="eastAsia"/>
              </w:rPr>
              <w:t>58405252</w:t>
            </w:r>
            <w:r w:rsidR="005930D8">
              <w:rPr>
                <w:rFonts w:cs="宋体" w:hint="eastAsia"/>
              </w:rPr>
              <w:t>－</w:t>
            </w:r>
            <w:r>
              <w:rPr>
                <w:rFonts w:hint="eastAsia"/>
              </w:rPr>
              <w:t>4</w:t>
            </w:r>
          </w:p>
        </w:tc>
      </w:tr>
      <w:tr w:rsidR="005930D8" w:rsidTr="00E21D5C">
        <w:trPr>
          <w:gridAfter w:val="1"/>
          <w:wAfter w:w="6" w:type="dxa"/>
          <w:trHeight w:val="559"/>
        </w:trPr>
        <w:tc>
          <w:tcPr>
            <w:tcW w:w="2553" w:type="dxa"/>
            <w:tcBorders>
              <w:top w:val="single" w:sz="4" w:space="0" w:color="000000"/>
              <w:left w:val="single" w:sz="4" w:space="0" w:color="000000"/>
              <w:bottom w:val="single" w:sz="4" w:space="0" w:color="000000"/>
              <w:right w:val="single" w:sz="4" w:space="0" w:color="000000"/>
            </w:tcBorders>
            <w:vAlign w:val="center"/>
          </w:tcPr>
          <w:p w:rsidR="005930D8" w:rsidRDefault="005930D8">
            <w:pPr>
              <w:autoSpaceDN w:val="0"/>
              <w:jc w:val="center"/>
              <w:textAlignment w:val="center"/>
              <w:rPr>
                <w:rFonts w:ascii="宋体"/>
                <w:color w:val="000000"/>
                <w:sz w:val="22"/>
              </w:rPr>
            </w:pPr>
            <w:r>
              <w:rPr>
                <w:rFonts w:ascii="宋体" w:hAnsi="宋体" w:cs="宋体" w:hint="eastAsia"/>
                <w:color w:val="000000"/>
                <w:sz w:val="22"/>
                <w:szCs w:val="22"/>
              </w:rPr>
              <w:t>登记时间</w:t>
            </w:r>
          </w:p>
        </w:tc>
        <w:tc>
          <w:tcPr>
            <w:tcW w:w="2883"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526A33" w:rsidP="00073CE1">
            <w:pPr>
              <w:autoSpaceDN w:val="0"/>
              <w:jc w:val="center"/>
              <w:textAlignment w:val="center"/>
              <w:rPr>
                <w:rFonts w:ascii="宋体"/>
                <w:color w:val="000000"/>
                <w:sz w:val="22"/>
              </w:rPr>
            </w:pPr>
            <w:r>
              <w:t>201</w:t>
            </w:r>
            <w:r>
              <w:rPr>
                <w:rFonts w:hint="eastAsia"/>
              </w:rPr>
              <w:t>1</w:t>
            </w:r>
            <w:r w:rsidR="005930D8">
              <w:rPr>
                <w:rFonts w:cs="宋体" w:hint="eastAsia"/>
              </w:rPr>
              <w:t>年</w:t>
            </w:r>
            <w:r>
              <w:rPr>
                <w:rFonts w:hint="eastAsia"/>
              </w:rPr>
              <w:t>9</w:t>
            </w:r>
            <w:r w:rsidR="005930D8">
              <w:rPr>
                <w:rFonts w:cs="宋体" w:hint="eastAsia"/>
              </w:rPr>
              <w:t>月</w:t>
            </w:r>
            <w:r>
              <w:rPr>
                <w:rFonts w:hint="eastAsia"/>
              </w:rPr>
              <w:t>30</w:t>
            </w:r>
            <w:r w:rsidR="005930D8">
              <w:rPr>
                <w:rFonts w:cs="宋体" w:hint="eastAsia"/>
              </w:rPr>
              <w:t>日</w:t>
            </w:r>
          </w:p>
        </w:tc>
        <w:tc>
          <w:tcPr>
            <w:tcW w:w="1736" w:type="dxa"/>
            <w:tcBorders>
              <w:top w:val="single" w:sz="4" w:space="0" w:color="000000"/>
              <w:left w:val="single" w:sz="4" w:space="0" w:color="000000"/>
              <w:bottom w:val="single" w:sz="4" w:space="0" w:color="000000"/>
              <w:right w:val="single" w:sz="4" w:space="0" w:color="000000"/>
            </w:tcBorders>
            <w:vAlign w:val="center"/>
          </w:tcPr>
          <w:p w:rsidR="005930D8" w:rsidRDefault="005930D8" w:rsidP="00073CE1">
            <w:pPr>
              <w:autoSpaceDN w:val="0"/>
              <w:jc w:val="center"/>
              <w:textAlignment w:val="center"/>
              <w:rPr>
                <w:rFonts w:ascii="宋体"/>
                <w:color w:val="000000"/>
                <w:sz w:val="22"/>
              </w:rPr>
            </w:pPr>
            <w:r>
              <w:rPr>
                <w:rFonts w:ascii="宋体" w:hAnsi="宋体" w:cs="宋体" w:hint="eastAsia"/>
                <w:color w:val="000000"/>
                <w:sz w:val="22"/>
                <w:szCs w:val="22"/>
              </w:rPr>
              <w:t>法定代表人</w:t>
            </w:r>
          </w:p>
        </w:tc>
        <w:tc>
          <w:tcPr>
            <w:tcW w:w="2575" w:type="dxa"/>
            <w:tcBorders>
              <w:top w:val="single" w:sz="4" w:space="0" w:color="000000"/>
              <w:left w:val="single" w:sz="4" w:space="0" w:color="000000"/>
              <w:bottom w:val="single" w:sz="4" w:space="0" w:color="000000"/>
              <w:right w:val="single" w:sz="4" w:space="0" w:color="000000"/>
            </w:tcBorders>
            <w:vAlign w:val="center"/>
          </w:tcPr>
          <w:p w:rsidR="005930D8" w:rsidRDefault="00526A33" w:rsidP="00073CE1">
            <w:pPr>
              <w:autoSpaceDN w:val="0"/>
              <w:jc w:val="center"/>
              <w:textAlignment w:val="center"/>
              <w:rPr>
                <w:rFonts w:ascii="宋体"/>
                <w:color w:val="000000"/>
                <w:sz w:val="22"/>
              </w:rPr>
            </w:pPr>
            <w:r>
              <w:rPr>
                <w:rFonts w:cs="宋体" w:hint="eastAsia"/>
              </w:rPr>
              <w:t>常远</w:t>
            </w:r>
          </w:p>
        </w:tc>
      </w:tr>
      <w:tr w:rsidR="005930D8" w:rsidTr="00E21D5C">
        <w:trPr>
          <w:gridAfter w:val="1"/>
          <w:wAfter w:w="6" w:type="dxa"/>
          <w:trHeight w:val="629"/>
        </w:trPr>
        <w:tc>
          <w:tcPr>
            <w:tcW w:w="2553" w:type="dxa"/>
            <w:tcBorders>
              <w:top w:val="single" w:sz="4" w:space="0" w:color="000000"/>
              <w:left w:val="single" w:sz="4" w:space="0" w:color="000000"/>
              <w:bottom w:val="single" w:sz="4" w:space="0" w:color="000000"/>
              <w:right w:val="single" w:sz="4" w:space="0" w:color="000000"/>
            </w:tcBorders>
            <w:vAlign w:val="center"/>
          </w:tcPr>
          <w:p w:rsidR="005930D8" w:rsidRDefault="005930D8">
            <w:pPr>
              <w:autoSpaceDN w:val="0"/>
              <w:jc w:val="center"/>
              <w:textAlignment w:val="center"/>
              <w:rPr>
                <w:rFonts w:ascii="宋体"/>
                <w:color w:val="000000"/>
                <w:sz w:val="22"/>
              </w:rPr>
            </w:pPr>
            <w:r>
              <w:rPr>
                <w:rFonts w:ascii="宋体" w:hAnsi="宋体" w:cs="宋体" w:hint="eastAsia"/>
                <w:color w:val="000000"/>
                <w:sz w:val="22"/>
                <w:szCs w:val="22"/>
              </w:rPr>
              <w:t>住所</w:t>
            </w:r>
          </w:p>
        </w:tc>
        <w:tc>
          <w:tcPr>
            <w:tcW w:w="2883" w:type="dxa"/>
            <w:gridSpan w:val="3"/>
            <w:tcBorders>
              <w:top w:val="single" w:sz="4" w:space="0" w:color="000000"/>
              <w:left w:val="single" w:sz="4" w:space="0" w:color="000000"/>
              <w:bottom w:val="single" w:sz="4" w:space="0" w:color="000000"/>
              <w:right w:val="single" w:sz="4" w:space="0" w:color="000000"/>
            </w:tcBorders>
            <w:vAlign w:val="center"/>
          </w:tcPr>
          <w:p w:rsidR="005930D8" w:rsidRPr="00526A33" w:rsidRDefault="00526A33" w:rsidP="00073CE1">
            <w:pPr>
              <w:autoSpaceDN w:val="0"/>
              <w:jc w:val="center"/>
              <w:textAlignment w:val="center"/>
              <w:rPr>
                <w:rFonts w:ascii="宋体"/>
                <w:color w:val="000000"/>
                <w:sz w:val="18"/>
                <w:szCs w:val="18"/>
              </w:rPr>
            </w:pPr>
            <w:r w:rsidRPr="00526A33">
              <w:rPr>
                <w:rFonts w:hAnsi="宋体" w:hint="eastAsia"/>
                <w:sz w:val="18"/>
                <w:szCs w:val="18"/>
              </w:rPr>
              <w:t>深圳市福田区华富路航都大厦</w:t>
            </w:r>
            <w:r w:rsidRPr="00526A33">
              <w:rPr>
                <w:rFonts w:hAnsi="宋体" w:hint="eastAsia"/>
                <w:sz w:val="18"/>
                <w:szCs w:val="18"/>
              </w:rPr>
              <w:t>17B</w:t>
            </w:r>
          </w:p>
        </w:tc>
        <w:tc>
          <w:tcPr>
            <w:tcW w:w="1736" w:type="dxa"/>
            <w:tcBorders>
              <w:top w:val="single" w:sz="4" w:space="0" w:color="000000"/>
              <w:left w:val="single" w:sz="4" w:space="0" w:color="000000"/>
              <w:bottom w:val="single" w:sz="4" w:space="0" w:color="000000"/>
              <w:right w:val="single" w:sz="4" w:space="0" w:color="000000"/>
            </w:tcBorders>
            <w:vAlign w:val="center"/>
          </w:tcPr>
          <w:p w:rsidR="005930D8" w:rsidRDefault="005930D8" w:rsidP="00073CE1">
            <w:pPr>
              <w:autoSpaceDN w:val="0"/>
              <w:jc w:val="center"/>
              <w:textAlignment w:val="center"/>
              <w:rPr>
                <w:rFonts w:ascii="宋体"/>
                <w:color w:val="000000"/>
                <w:sz w:val="22"/>
              </w:rPr>
            </w:pPr>
            <w:r>
              <w:rPr>
                <w:rFonts w:ascii="宋体" w:hAnsi="宋体" w:cs="宋体" w:hint="eastAsia"/>
                <w:color w:val="000000"/>
                <w:sz w:val="22"/>
                <w:szCs w:val="22"/>
              </w:rPr>
              <w:t>邮编</w:t>
            </w:r>
          </w:p>
        </w:tc>
        <w:tc>
          <w:tcPr>
            <w:tcW w:w="2575" w:type="dxa"/>
            <w:tcBorders>
              <w:top w:val="single" w:sz="4" w:space="0" w:color="000000"/>
              <w:left w:val="single" w:sz="4" w:space="0" w:color="000000"/>
              <w:bottom w:val="single" w:sz="4" w:space="0" w:color="000000"/>
              <w:right w:val="single" w:sz="4" w:space="0" w:color="000000"/>
            </w:tcBorders>
            <w:vAlign w:val="center"/>
          </w:tcPr>
          <w:p w:rsidR="005930D8" w:rsidRDefault="00526A33" w:rsidP="00073CE1">
            <w:pPr>
              <w:autoSpaceDN w:val="0"/>
              <w:jc w:val="center"/>
              <w:textAlignment w:val="center"/>
              <w:rPr>
                <w:rFonts w:ascii="宋体"/>
                <w:color w:val="000000"/>
                <w:sz w:val="22"/>
              </w:rPr>
            </w:pPr>
            <w:r>
              <w:rPr>
                <w:rFonts w:ascii="宋体" w:cs="宋体" w:hint="eastAsia"/>
                <w:color w:val="000000"/>
                <w:sz w:val="22"/>
                <w:szCs w:val="22"/>
              </w:rPr>
              <w:t>518031</w:t>
            </w:r>
          </w:p>
        </w:tc>
      </w:tr>
      <w:tr w:rsidR="005930D8" w:rsidTr="00E21D5C">
        <w:trPr>
          <w:gridAfter w:val="1"/>
          <w:wAfter w:w="6" w:type="dxa"/>
          <w:trHeight w:val="563"/>
        </w:trPr>
        <w:tc>
          <w:tcPr>
            <w:tcW w:w="2553" w:type="dxa"/>
            <w:tcBorders>
              <w:top w:val="single" w:sz="4" w:space="0" w:color="000000"/>
              <w:left w:val="single" w:sz="4" w:space="0" w:color="000000"/>
              <w:bottom w:val="single" w:sz="4" w:space="0" w:color="000000"/>
              <w:right w:val="single" w:sz="4" w:space="0" w:color="000000"/>
            </w:tcBorders>
            <w:vAlign w:val="center"/>
          </w:tcPr>
          <w:p w:rsidR="005930D8" w:rsidRDefault="005930D8">
            <w:pPr>
              <w:autoSpaceDN w:val="0"/>
              <w:jc w:val="center"/>
              <w:textAlignment w:val="center"/>
              <w:rPr>
                <w:rFonts w:ascii="宋体"/>
                <w:color w:val="000000"/>
                <w:sz w:val="22"/>
              </w:rPr>
            </w:pPr>
            <w:r>
              <w:rPr>
                <w:rFonts w:ascii="宋体" w:hAnsi="宋体" w:cs="宋体" w:hint="eastAsia"/>
                <w:color w:val="000000"/>
                <w:sz w:val="22"/>
                <w:szCs w:val="22"/>
              </w:rPr>
              <w:t>主要经费来源</w:t>
            </w:r>
          </w:p>
        </w:tc>
        <w:tc>
          <w:tcPr>
            <w:tcW w:w="2883"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5930D8" w:rsidP="00073CE1">
            <w:pPr>
              <w:autoSpaceDN w:val="0"/>
              <w:jc w:val="center"/>
              <w:textAlignment w:val="center"/>
              <w:rPr>
                <w:rFonts w:ascii="宋体"/>
                <w:color w:val="000000"/>
                <w:sz w:val="22"/>
              </w:rPr>
            </w:pPr>
            <w:r>
              <w:rPr>
                <w:rFonts w:ascii="宋体" w:cs="宋体" w:hint="eastAsia"/>
                <w:color w:val="000000"/>
                <w:sz w:val="22"/>
                <w:szCs w:val="22"/>
              </w:rPr>
              <w:t>会</w:t>
            </w:r>
            <w:r w:rsidR="00526A33">
              <w:rPr>
                <w:rFonts w:ascii="宋体" w:cs="宋体" w:hint="eastAsia"/>
                <w:color w:val="000000"/>
                <w:sz w:val="22"/>
                <w:szCs w:val="22"/>
              </w:rPr>
              <w:t>费收入</w:t>
            </w:r>
          </w:p>
        </w:tc>
        <w:tc>
          <w:tcPr>
            <w:tcW w:w="1736" w:type="dxa"/>
            <w:tcBorders>
              <w:top w:val="single" w:sz="4" w:space="0" w:color="000000"/>
              <w:left w:val="single" w:sz="4" w:space="0" w:color="000000"/>
              <w:bottom w:val="single" w:sz="4" w:space="0" w:color="000000"/>
              <w:right w:val="single" w:sz="4" w:space="0" w:color="000000"/>
            </w:tcBorders>
            <w:vAlign w:val="center"/>
          </w:tcPr>
          <w:p w:rsidR="005930D8" w:rsidRDefault="005930D8" w:rsidP="00073CE1">
            <w:pPr>
              <w:autoSpaceDN w:val="0"/>
              <w:jc w:val="center"/>
              <w:textAlignment w:val="center"/>
              <w:rPr>
                <w:rFonts w:ascii="宋体"/>
                <w:color w:val="000000"/>
                <w:sz w:val="22"/>
              </w:rPr>
            </w:pPr>
            <w:r>
              <w:rPr>
                <w:rFonts w:ascii="宋体" w:hAnsi="宋体" w:cs="宋体" w:hint="eastAsia"/>
                <w:color w:val="000000"/>
                <w:sz w:val="22"/>
                <w:szCs w:val="22"/>
              </w:rPr>
              <w:t>电话</w:t>
            </w:r>
          </w:p>
        </w:tc>
        <w:tc>
          <w:tcPr>
            <w:tcW w:w="2575" w:type="dxa"/>
            <w:tcBorders>
              <w:top w:val="single" w:sz="4" w:space="0" w:color="000000"/>
              <w:left w:val="single" w:sz="4" w:space="0" w:color="000000"/>
              <w:bottom w:val="single" w:sz="4" w:space="0" w:color="000000"/>
              <w:right w:val="single" w:sz="4" w:space="0" w:color="000000"/>
            </w:tcBorders>
            <w:vAlign w:val="center"/>
          </w:tcPr>
          <w:p w:rsidR="005930D8" w:rsidRDefault="00526A33" w:rsidP="00073CE1">
            <w:pPr>
              <w:autoSpaceDN w:val="0"/>
              <w:jc w:val="center"/>
              <w:textAlignment w:val="center"/>
              <w:rPr>
                <w:rFonts w:ascii="宋体"/>
                <w:color w:val="000000"/>
                <w:sz w:val="22"/>
              </w:rPr>
            </w:pPr>
            <w:r>
              <w:rPr>
                <w:rFonts w:ascii="宋体" w:cs="宋体" w:hint="eastAsia"/>
                <w:color w:val="000000"/>
                <w:sz w:val="22"/>
                <w:szCs w:val="22"/>
              </w:rPr>
              <w:t>83688266</w:t>
            </w:r>
          </w:p>
        </w:tc>
      </w:tr>
      <w:tr w:rsidR="005930D8" w:rsidTr="00E21D5C">
        <w:trPr>
          <w:gridAfter w:val="1"/>
          <w:wAfter w:w="6" w:type="dxa"/>
          <w:trHeight w:val="487"/>
        </w:trPr>
        <w:tc>
          <w:tcPr>
            <w:tcW w:w="2553" w:type="dxa"/>
            <w:tcBorders>
              <w:top w:val="single" w:sz="4" w:space="0" w:color="000000"/>
              <w:left w:val="single" w:sz="4" w:space="0" w:color="000000"/>
              <w:bottom w:val="single" w:sz="4" w:space="0" w:color="000000"/>
              <w:right w:val="single" w:sz="4" w:space="0" w:color="000000"/>
            </w:tcBorders>
            <w:vAlign w:val="center"/>
          </w:tcPr>
          <w:p w:rsidR="005930D8" w:rsidRDefault="005930D8">
            <w:pPr>
              <w:autoSpaceDN w:val="0"/>
              <w:jc w:val="center"/>
              <w:textAlignment w:val="center"/>
              <w:rPr>
                <w:rFonts w:ascii="宋体"/>
                <w:color w:val="000000"/>
                <w:sz w:val="22"/>
              </w:rPr>
            </w:pPr>
            <w:r>
              <w:rPr>
                <w:rFonts w:ascii="宋体" w:hAnsi="宋体" w:cs="宋体" w:hint="eastAsia"/>
                <w:color w:val="000000"/>
                <w:sz w:val="22"/>
                <w:szCs w:val="22"/>
              </w:rPr>
              <w:t>个人会员数</w:t>
            </w:r>
          </w:p>
        </w:tc>
        <w:tc>
          <w:tcPr>
            <w:tcW w:w="2883"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526A33" w:rsidP="00B4788F">
            <w:pPr>
              <w:autoSpaceDN w:val="0"/>
              <w:ind w:firstLineChars="350" w:firstLine="770"/>
              <w:textAlignment w:val="center"/>
              <w:rPr>
                <w:rFonts w:ascii="宋体"/>
                <w:color w:val="000000"/>
                <w:sz w:val="22"/>
              </w:rPr>
            </w:pPr>
            <w:r>
              <w:rPr>
                <w:rFonts w:ascii="宋体" w:cs="宋体" w:hint="eastAsia"/>
                <w:color w:val="000000"/>
                <w:sz w:val="22"/>
                <w:szCs w:val="22"/>
              </w:rPr>
              <w:t>无</w:t>
            </w:r>
          </w:p>
        </w:tc>
        <w:tc>
          <w:tcPr>
            <w:tcW w:w="1736" w:type="dxa"/>
            <w:tcBorders>
              <w:top w:val="single" w:sz="4" w:space="0" w:color="000000"/>
              <w:left w:val="single" w:sz="4" w:space="0" w:color="000000"/>
              <w:bottom w:val="single" w:sz="4" w:space="0" w:color="000000"/>
              <w:right w:val="single" w:sz="4" w:space="0" w:color="000000"/>
            </w:tcBorders>
            <w:vAlign w:val="center"/>
          </w:tcPr>
          <w:p w:rsidR="005930D8" w:rsidRDefault="005930D8">
            <w:pPr>
              <w:autoSpaceDN w:val="0"/>
              <w:jc w:val="center"/>
              <w:textAlignment w:val="center"/>
              <w:rPr>
                <w:rFonts w:ascii="宋体"/>
                <w:color w:val="000000"/>
                <w:sz w:val="22"/>
              </w:rPr>
            </w:pPr>
            <w:r>
              <w:rPr>
                <w:rFonts w:ascii="宋体" w:hAnsi="宋体" w:cs="宋体" w:hint="eastAsia"/>
                <w:color w:val="000000"/>
                <w:sz w:val="22"/>
                <w:szCs w:val="22"/>
              </w:rPr>
              <w:t>单位会员数</w:t>
            </w:r>
          </w:p>
        </w:tc>
        <w:tc>
          <w:tcPr>
            <w:tcW w:w="2575" w:type="dxa"/>
            <w:tcBorders>
              <w:top w:val="single" w:sz="4" w:space="0" w:color="000000"/>
              <w:left w:val="single" w:sz="4" w:space="0" w:color="000000"/>
              <w:bottom w:val="single" w:sz="4" w:space="0" w:color="000000"/>
              <w:right w:val="single" w:sz="4" w:space="0" w:color="000000"/>
            </w:tcBorders>
            <w:vAlign w:val="center"/>
          </w:tcPr>
          <w:p w:rsidR="005930D8" w:rsidRDefault="00073CE1" w:rsidP="00073CE1">
            <w:pPr>
              <w:autoSpaceDN w:val="0"/>
              <w:ind w:firstLineChars="400" w:firstLine="880"/>
              <w:textAlignment w:val="center"/>
              <w:rPr>
                <w:rFonts w:ascii="宋体"/>
                <w:color w:val="000000"/>
                <w:sz w:val="22"/>
              </w:rPr>
            </w:pPr>
            <w:r>
              <w:rPr>
                <w:rFonts w:ascii="宋体" w:cs="宋体" w:hint="eastAsia"/>
                <w:color w:val="000000"/>
                <w:sz w:val="22"/>
                <w:szCs w:val="22"/>
              </w:rPr>
              <w:t>180</w:t>
            </w:r>
          </w:p>
        </w:tc>
      </w:tr>
      <w:tr w:rsidR="005930D8" w:rsidTr="00E21D5C">
        <w:trPr>
          <w:gridAfter w:val="1"/>
          <w:wAfter w:w="6" w:type="dxa"/>
          <w:trHeight w:val="425"/>
        </w:trPr>
        <w:tc>
          <w:tcPr>
            <w:tcW w:w="2553" w:type="dxa"/>
            <w:tcBorders>
              <w:top w:val="single" w:sz="4" w:space="0" w:color="000000"/>
              <w:left w:val="single" w:sz="4" w:space="0" w:color="000000"/>
              <w:bottom w:val="single" w:sz="4" w:space="0" w:color="000000"/>
              <w:right w:val="single" w:sz="4" w:space="0" w:color="000000"/>
            </w:tcBorders>
            <w:vAlign w:val="center"/>
          </w:tcPr>
          <w:p w:rsidR="005930D8" w:rsidRDefault="005930D8">
            <w:pPr>
              <w:autoSpaceDN w:val="0"/>
              <w:jc w:val="center"/>
              <w:textAlignment w:val="center"/>
              <w:rPr>
                <w:rFonts w:ascii="宋体"/>
                <w:color w:val="000000"/>
                <w:sz w:val="22"/>
              </w:rPr>
            </w:pPr>
            <w:r>
              <w:rPr>
                <w:rFonts w:ascii="宋体" w:hAnsi="宋体" w:cs="宋体" w:hint="eastAsia"/>
                <w:color w:val="000000"/>
                <w:sz w:val="22"/>
                <w:szCs w:val="22"/>
              </w:rPr>
              <w:t>开户银行</w:t>
            </w:r>
          </w:p>
        </w:tc>
        <w:tc>
          <w:tcPr>
            <w:tcW w:w="7194" w:type="dxa"/>
            <w:gridSpan w:val="5"/>
            <w:tcBorders>
              <w:top w:val="single" w:sz="4" w:space="0" w:color="000000"/>
              <w:left w:val="single" w:sz="4" w:space="0" w:color="000000"/>
              <w:bottom w:val="single" w:sz="4" w:space="0" w:color="000000"/>
              <w:right w:val="single" w:sz="4" w:space="0" w:color="000000"/>
            </w:tcBorders>
            <w:vAlign w:val="center"/>
          </w:tcPr>
          <w:p w:rsidR="005930D8" w:rsidRDefault="00526A33" w:rsidP="00073CE1">
            <w:pPr>
              <w:autoSpaceDN w:val="0"/>
              <w:jc w:val="center"/>
              <w:textAlignment w:val="center"/>
              <w:rPr>
                <w:rFonts w:ascii="宋体"/>
                <w:color w:val="000000"/>
                <w:sz w:val="22"/>
              </w:rPr>
            </w:pPr>
            <w:r>
              <w:rPr>
                <w:rFonts w:ascii="宋体" w:cs="宋体" w:hint="eastAsia"/>
                <w:color w:val="000000"/>
                <w:sz w:val="22"/>
                <w:szCs w:val="22"/>
              </w:rPr>
              <w:t>招商银行深圳福华</w:t>
            </w:r>
            <w:r w:rsidR="005930D8" w:rsidRPr="00741B7A">
              <w:rPr>
                <w:rFonts w:ascii="宋体" w:cs="宋体" w:hint="eastAsia"/>
                <w:color w:val="000000"/>
                <w:sz w:val="22"/>
                <w:szCs w:val="22"/>
              </w:rPr>
              <w:t>支行</w:t>
            </w:r>
          </w:p>
        </w:tc>
      </w:tr>
      <w:tr w:rsidR="005930D8" w:rsidTr="00E21D5C">
        <w:trPr>
          <w:gridAfter w:val="1"/>
          <w:wAfter w:w="6" w:type="dxa"/>
          <w:trHeight w:val="477"/>
        </w:trPr>
        <w:tc>
          <w:tcPr>
            <w:tcW w:w="2553" w:type="dxa"/>
            <w:tcBorders>
              <w:top w:val="single" w:sz="4" w:space="0" w:color="000000"/>
              <w:left w:val="single" w:sz="4" w:space="0" w:color="000000"/>
              <w:bottom w:val="single" w:sz="4" w:space="0" w:color="000000"/>
              <w:right w:val="single" w:sz="4" w:space="0" w:color="000000"/>
            </w:tcBorders>
            <w:vAlign w:val="center"/>
          </w:tcPr>
          <w:p w:rsidR="005930D8" w:rsidRDefault="005930D8">
            <w:pPr>
              <w:autoSpaceDN w:val="0"/>
              <w:jc w:val="center"/>
              <w:textAlignment w:val="center"/>
              <w:rPr>
                <w:rFonts w:ascii="宋体"/>
                <w:color w:val="000000"/>
                <w:sz w:val="22"/>
              </w:rPr>
            </w:pPr>
            <w:r>
              <w:rPr>
                <w:rFonts w:ascii="宋体" w:hAnsi="宋体" w:cs="宋体" w:hint="eastAsia"/>
                <w:color w:val="000000"/>
                <w:sz w:val="22"/>
                <w:szCs w:val="22"/>
              </w:rPr>
              <w:t>银行账号</w:t>
            </w:r>
          </w:p>
        </w:tc>
        <w:tc>
          <w:tcPr>
            <w:tcW w:w="7194" w:type="dxa"/>
            <w:gridSpan w:val="5"/>
            <w:tcBorders>
              <w:top w:val="single" w:sz="4" w:space="0" w:color="000000"/>
              <w:left w:val="single" w:sz="4" w:space="0" w:color="000000"/>
              <w:bottom w:val="single" w:sz="4" w:space="0" w:color="000000"/>
              <w:right w:val="single" w:sz="4" w:space="0" w:color="000000"/>
            </w:tcBorders>
            <w:vAlign w:val="center"/>
          </w:tcPr>
          <w:p w:rsidR="005930D8" w:rsidRDefault="00526A33" w:rsidP="00073CE1">
            <w:pPr>
              <w:autoSpaceDN w:val="0"/>
              <w:jc w:val="center"/>
              <w:textAlignment w:val="center"/>
              <w:rPr>
                <w:rFonts w:ascii="宋体"/>
                <w:color w:val="000000"/>
                <w:sz w:val="22"/>
              </w:rPr>
            </w:pPr>
            <w:r>
              <w:rPr>
                <w:rFonts w:ascii="宋体" w:cs="宋体" w:hint="eastAsia"/>
                <w:color w:val="000000"/>
                <w:sz w:val="22"/>
                <w:szCs w:val="22"/>
              </w:rPr>
              <w:t>755918537710722</w:t>
            </w:r>
          </w:p>
        </w:tc>
      </w:tr>
      <w:tr w:rsidR="005930D8" w:rsidTr="00E21D5C">
        <w:trPr>
          <w:gridAfter w:val="1"/>
          <w:wAfter w:w="6" w:type="dxa"/>
          <w:trHeight w:val="475"/>
        </w:trPr>
        <w:tc>
          <w:tcPr>
            <w:tcW w:w="2553" w:type="dxa"/>
            <w:tcBorders>
              <w:top w:val="single" w:sz="4" w:space="0" w:color="000000"/>
              <w:left w:val="single" w:sz="4" w:space="0" w:color="000000"/>
              <w:bottom w:val="single" w:sz="4" w:space="0" w:color="000000"/>
              <w:right w:val="single" w:sz="4" w:space="0" w:color="000000"/>
            </w:tcBorders>
            <w:vAlign w:val="center"/>
          </w:tcPr>
          <w:p w:rsidR="005930D8" w:rsidRDefault="005930D8">
            <w:pPr>
              <w:autoSpaceDN w:val="0"/>
              <w:jc w:val="center"/>
              <w:textAlignment w:val="center"/>
              <w:rPr>
                <w:rFonts w:ascii="宋体"/>
                <w:color w:val="000000"/>
                <w:sz w:val="22"/>
              </w:rPr>
            </w:pPr>
            <w:r>
              <w:rPr>
                <w:rFonts w:ascii="宋体" w:hAnsi="宋体" w:cs="宋体" w:hint="eastAsia"/>
                <w:color w:val="000000"/>
                <w:sz w:val="22"/>
                <w:szCs w:val="22"/>
              </w:rPr>
              <w:t>财务机构名称</w:t>
            </w:r>
          </w:p>
        </w:tc>
        <w:tc>
          <w:tcPr>
            <w:tcW w:w="7194" w:type="dxa"/>
            <w:gridSpan w:val="5"/>
            <w:tcBorders>
              <w:top w:val="single" w:sz="4" w:space="0" w:color="000000"/>
              <w:left w:val="single" w:sz="4" w:space="0" w:color="000000"/>
              <w:bottom w:val="single" w:sz="4" w:space="0" w:color="000000"/>
              <w:right w:val="single" w:sz="4" w:space="0" w:color="000000"/>
            </w:tcBorders>
            <w:vAlign w:val="center"/>
          </w:tcPr>
          <w:p w:rsidR="005930D8" w:rsidRDefault="005930D8">
            <w:pPr>
              <w:autoSpaceDN w:val="0"/>
              <w:jc w:val="center"/>
              <w:textAlignment w:val="center"/>
              <w:rPr>
                <w:rFonts w:ascii="宋体"/>
                <w:color w:val="000000"/>
                <w:sz w:val="22"/>
              </w:rPr>
            </w:pPr>
            <w:r>
              <w:rPr>
                <w:rFonts w:ascii="宋体" w:cs="宋体" w:hint="eastAsia"/>
                <w:color w:val="000000"/>
                <w:sz w:val="22"/>
                <w:szCs w:val="22"/>
              </w:rPr>
              <w:t>财务部</w:t>
            </w:r>
          </w:p>
        </w:tc>
      </w:tr>
      <w:tr w:rsidR="005930D8" w:rsidTr="00E21D5C">
        <w:trPr>
          <w:gridAfter w:val="1"/>
          <w:wAfter w:w="6" w:type="dxa"/>
          <w:trHeight w:val="481"/>
        </w:trPr>
        <w:tc>
          <w:tcPr>
            <w:tcW w:w="2553" w:type="dxa"/>
            <w:tcBorders>
              <w:top w:val="single" w:sz="4" w:space="0" w:color="000000"/>
              <w:left w:val="single" w:sz="4" w:space="0" w:color="000000"/>
              <w:bottom w:val="single" w:sz="4" w:space="0" w:color="000000"/>
              <w:right w:val="single" w:sz="4" w:space="0" w:color="000000"/>
            </w:tcBorders>
            <w:vAlign w:val="center"/>
          </w:tcPr>
          <w:p w:rsidR="005930D8" w:rsidRDefault="005930D8">
            <w:pPr>
              <w:autoSpaceDN w:val="0"/>
              <w:jc w:val="center"/>
              <w:textAlignment w:val="center"/>
              <w:rPr>
                <w:rFonts w:ascii="宋体"/>
                <w:color w:val="000000"/>
                <w:sz w:val="22"/>
              </w:rPr>
            </w:pPr>
            <w:r>
              <w:rPr>
                <w:rFonts w:ascii="宋体" w:hAnsi="宋体" w:cs="宋体" w:hint="eastAsia"/>
                <w:color w:val="000000"/>
                <w:sz w:val="22"/>
                <w:szCs w:val="22"/>
              </w:rPr>
              <w:t>财务机构负责人</w:t>
            </w:r>
          </w:p>
        </w:tc>
        <w:tc>
          <w:tcPr>
            <w:tcW w:w="2883"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526A33">
            <w:pPr>
              <w:autoSpaceDN w:val="0"/>
              <w:jc w:val="center"/>
              <w:textAlignment w:val="center"/>
              <w:rPr>
                <w:rFonts w:ascii="宋体"/>
                <w:color w:val="000000"/>
                <w:sz w:val="22"/>
              </w:rPr>
            </w:pPr>
            <w:r>
              <w:rPr>
                <w:rFonts w:ascii="宋体" w:cs="宋体" w:hint="eastAsia"/>
                <w:color w:val="000000"/>
                <w:sz w:val="22"/>
                <w:szCs w:val="22"/>
              </w:rPr>
              <w:t>王衡</w:t>
            </w:r>
          </w:p>
        </w:tc>
        <w:tc>
          <w:tcPr>
            <w:tcW w:w="1736" w:type="dxa"/>
            <w:tcBorders>
              <w:top w:val="single" w:sz="4" w:space="0" w:color="000000"/>
              <w:left w:val="single" w:sz="4" w:space="0" w:color="000000"/>
              <w:bottom w:val="single" w:sz="4" w:space="0" w:color="000000"/>
              <w:right w:val="single" w:sz="4" w:space="0" w:color="000000"/>
            </w:tcBorders>
            <w:vAlign w:val="center"/>
          </w:tcPr>
          <w:p w:rsidR="005930D8" w:rsidRDefault="005930D8">
            <w:pPr>
              <w:autoSpaceDN w:val="0"/>
              <w:jc w:val="center"/>
              <w:textAlignment w:val="center"/>
              <w:rPr>
                <w:rFonts w:ascii="宋体"/>
                <w:color w:val="000000"/>
                <w:sz w:val="22"/>
              </w:rPr>
            </w:pPr>
            <w:r>
              <w:rPr>
                <w:rFonts w:ascii="宋体" w:hAnsi="宋体" w:cs="宋体" w:hint="eastAsia"/>
                <w:color w:val="000000"/>
                <w:sz w:val="22"/>
                <w:szCs w:val="22"/>
              </w:rPr>
              <w:t>专业技术职称</w:t>
            </w:r>
          </w:p>
        </w:tc>
        <w:tc>
          <w:tcPr>
            <w:tcW w:w="2575" w:type="dxa"/>
            <w:tcBorders>
              <w:top w:val="single" w:sz="4" w:space="0" w:color="000000"/>
              <w:left w:val="single" w:sz="4" w:space="0" w:color="000000"/>
              <w:bottom w:val="single" w:sz="4" w:space="0" w:color="000000"/>
              <w:right w:val="single" w:sz="4" w:space="0" w:color="000000"/>
            </w:tcBorders>
            <w:vAlign w:val="center"/>
          </w:tcPr>
          <w:p w:rsidR="005930D8" w:rsidRDefault="003F47FB">
            <w:pPr>
              <w:autoSpaceDN w:val="0"/>
              <w:jc w:val="center"/>
              <w:textAlignment w:val="center"/>
              <w:rPr>
                <w:rFonts w:ascii="宋体"/>
                <w:color w:val="000000"/>
                <w:sz w:val="22"/>
              </w:rPr>
            </w:pPr>
            <w:r>
              <w:rPr>
                <w:rFonts w:ascii="宋体" w:hint="eastAsia"/>
                <w:color w:val="000000"/>
                <w:sz w:val="22"/>
              </w:rPr>
              <w:t>无</w:t>
            </w:r>
          </w:p>
        </w:tc>
      </w:tr>
      <w:tr w:rsidR="005930D8" w:rsidTr="00E21D5C">
        <w:trPr>
          <w:gridAfter w:val="1"/>
          <w:wAfter w:w="6" w:type="dxa"/>
          <w:trHeight w:val="405"/>
        </w:trPr>
        <w:tc>
          <w:tcPr>
            <w:tcW w:w="2553" w:type="dxa"/>
            <w:tcBorders>
              <w:top w:val="single" w:sz="4" w:space="0" w:color="000000"/>
              <w:left w:val="single" w:sz="4" w:space="0" w:color="000000"/>
              <w:bottom w:val="single" w:sz="4" w:space="0" w:color="000000"/>
              <w:right w:val="single" w:sz="4" w:space="0" w:color="000000"/>
            </w:tcBorders>
            <w:vAlign w:val="center"/>
          </w:tcPr>
          <w:p w:rsidR="005930D8" w:rsidRDefault="005930D8">
            <w:pPr>
              <w:autoSpaceDN w:val="0"/>
              <w:jc w:val="center"/>
              <w:textAlignment w:val="center"/>
              <w:rPr>
                <w:rFonts w:ascii="宋体"/>
                <w:color w:val="000000"/>
                <w:sz w:val="22"/>
              </w:rPr>
            </w:pPr>
            <w:r>
              <w:rPr>
                <w:rFonts w:ascii="宋体" w:hAnsi="宋体" w:cs="宋体" w:hint="eastAsia"/>
                <w:color w:val="000000"/>
                <w:sz w:val="22"/>
                <w:szCs w:val="22"/>
              </w:rPr>
              <w:t>会计姓名</w:t>
            </w:r>
          </w:p>
        </w:tc>
        <w:tc>
          <w:tcPr>
            <w:tcW w:w="2883"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526A33">
            <w:pPr>
              <w:autoSpaceDN w:val="0"/>
              <w:jc w:val="center"/>
              <w:textAlignment w:val="center"/>
              <w:rPr>
                <w:rFonts w:ascii="宋体"/>
                <w:color w:val="000000"/>
                <w:sz w:val="22"/>
              </w:rPr>
            </w:pPr>
            <w:r>
              <w:rPr>
                <w:rFonts w:ascii="宋体" w:cs="宋体" w:hint="eastAsia"/>
                <w:color w:val="000000"/>
                <w:sz w:val="22"/>
                <w:szCs w:val="22"/>
              </w:rPr>
              <w:t>杨哲</w:t>
            </w:r>
          </w:p>
        </w:tc>
        <w:tc>
          <w:tcPr>
            <w:tcW w:w="1736" w:type="dxa"/>
            <w:tcBorders>
              <w:top w:val="single" w:sz="4" w:space="0" w:color="000000"/>
              <w:left w:val="single" w:sz="4" w:space="0" w:color="000000"/>
              <w:bottom w:val="single" w:sz="4" w:space="0" w:color="000000"/>
              <w:right w:val="single" w:sz="4" w:space="0" w:color="000000"/>
            </w:tcBorders>
            <w:vAlign w:val="center"/>
          </w:tcPr>
          <w:p w:rsidR="005930D8" w:rsidRDefault="005930D8">
            <w:pPr>
              <w:autoSpaceDN w:val="0"/>
              <w:jc w:val="center"/>
              <w:textAlignment w:val="center"/>
              <w:rPr>
                <w:rFonts w:ascii="宋体"/>
                <w:color w:val="000000"/>
                <w:sz w:val="22"/>
              </w:rPr>
            </w:pPr>
            <w:r>
              <w:rPr>
                <w:rFonts w:ascii="宋体" w:hAnsi="宋体" w:cs="宋体" w:hint="eastAsia"/>
                <w:color w:val="000000"/>
                <w:sz w:val="22"/>
                <w:szCs w:val="22"/>
              </w:rPr>
              <w:t>专职</w:t>
            </w:r>
            <w:r>
              <w:rPr>
                <w:rFonts w:ascii="宋体" w:hAnsi="宋体" w:cs="宋体"/>
                <w:color w:val="000000"/>
                <w:sz w:val="22"/>
                <w:szCs w:val="22"/>
              </w:rPr>
              <w:t>/</w:t>
            </w:r>
            <w:r>
              <w:rPr>
                <w:rFonts w:ascii="宋体" w:hAnsi="宋体" w:cs="宋体" w:hint="eastAsia"/>
                <w:color w:val="000000"/>
                <w:sz w:val="22"/>
                <w:szCs w:val="22"/>
              </w:rPr>
              <w:t>兼职</w:t>
            </w:r>
          </w:p>
        </w:tc>
        <w:tc>
          <w:tcPr>
            <w:tcW w:w="2575" w:type="dxa"/>
            <w:tcBorders>
              <w:top w:val="single" w:sz="4" w:space="0" w:color="000000"/>
              <w:left w:val="single" w:sz="4" w:space="0" w:color="000000"/>
              <w:bottom w:val="single" w:sz="4" w:space="0" w:color="000000"/>
              <w:right w:val="single" w:sz="4" w:space="0" w:color="000000"/>
            </w:tcBorders>
            <w:vAlign w:val="center"/>
          </w:tcPr>
          <w:p w:rsidR="005930D8" w:rsidRDefault="00526A33">
            <w:pPr>
              <w:autoSpaceDN w:val="0"/>
              <w:jc w:val="center"/>
              <w:textAlignment w:val="center"/>
              <w:rPr>
                <w:rFonts w:ascii="宋体"/>
                <w:color w:val="000000"/>
                <w:sz w:val="22"/>
              </w:rPr>
            </w:pPr>
            <w:r>
              <w:rPr>
                <w:rFonts w:ascii="宋体" w:cs="宋体" w:hint="eastAsia"/>
                <w:color w:val="000000"/>
                <w:sz w:val="22"/>
                <w:szCs w:val="22"/>
              </w:rPr>
              <w:t>专</w:t>
            </w:r>
            <w:r w:rsidR="005930D8">
              <w:rPr>
                <w:rFonts w:ascii="宋体" w:cs="宋体" w:hint="eastAsia"/>
                <w:color w:val="000000"/>
                <w:sz w:val="22"/>
                <w:szCs w:val="22"/>
              </w:rPr>
              <w:t>职</w:t>
            </w:r>
          </w:p>
        </w:tc>
      </w:tr>
      <w:tr w:rsidR="005930D8" w:rsidTr="00E21D5C">
        <w:trPr>
          <w:gridAfter w:val="1"/>
          <w:wAfter w:w="6" w:type="dxa"/>
          <w:trHeight w:val="485"/>
        </w:trPr>
        <w:tc>
          <w:tcPr>
            <w:tcW w:w="2553" w:type="dxa"/>
            <w:tcBorders>
              <w:top w:val="single" w:sz="4" w:space="0" w:color="000000"/>
              <w:left w:val="single" w:sz="4" w:space="0" w:color="000000"/>
              <w:bottom w:val="single" w:sz="4" w:space="0" w:color="000000"/>
              <w:right w:val="single" w:sz="4" w:space="0" w:color="000000"/>
            </w:tcBorders>
            <w:vAlign w:val="center"/>
          </w:tcPr>
          <w:p w:rsidR="005930D8" w:rsidRDefault="005930D8">
            <w:pPr>
              <w:autoSpaceDN w:val="0"/>
              <w:jc w:val="center"/>
              <w:textAlignment w:val="center"/>
              <w:rPr>
                <w:rFonts w:ascii="宋体"/>
                <w:color w:val="000000"/>
                <w:sz w:val="22"/>
              </w:rPr>
            </w:pPr>
            <w:r>
              <w:rPr>
                <w:rFonts w:ascii="宋体" w:hAnsi="宋体" w:cs="宋体" w:hint="eastAsia"/>
                <w:color w:val="000000"/>
                <w:sz w:val="22"/>
                <w:szCs w:val="22"/>
              </w:rPr>
              <w:t>代理记账中介机构名称</w:t>
            </w:r>
          </w:p>
        </w:tc>
        <w:tc>
          <w:tcPr>
            <w:tcW w:w="7194" w:type="dxa"/>
            <w:gridSpan w:val="5"/>
            <w:tcBorders>
              <w:top w:val="single" w:sz="4" w:space="0" w:color="000000"/>
              <w:left w:val="single" w:sz="4" w:space="0" w:color="000000"/>
              <w:bottom w:val="single" w:sz="4" w:space="0" w:color="000000"/>
              <w:right w:val="single" w:sz="4" w:space="0" w:color="000000"/>
            </w:tcBorders>
            <w:vAlign w:val="center"/>
          </w:tcPr>
          <w:p w:rsidR="005930D8" w:rsidRDefault="00526A33">
            <w:pPr>
              <w:autoSpaceDN w:val="0"/>
              <w:jc w:val="center"/>
              <w:textAlignment w:val="center"/>
              <w:rPr>
                <w:rFonts w:ascii="宋体"/>
                <w:color w:val="000000"/>
                <w:sz w:val="22"/>
              </w:rPr>
            </w:pPr>
            <w:r>
              <w:rPr>
                <w:rFonts w:ascii="宋体" w:hint="eastAsia"/>
                <w:color w:val="000000"/>
                <w:sz w:val="22"/>
              </w:rPr>
              <w:t>天健税务师事务所有限公司深圳分所</w:t>
            </w:r>
          </w:p>
        </w:tc>
      </w:tr>
      <w:tr w:rsidR="005930D8" w:rsidTr="00E21D5C">
        <w:trPr>
          <w:gridAfter w:val="1"/>
          <w:wAfter w:w="6" w:type="dxa"/>
          <w:trHeight w:val="408"/>
        </w:trPr>
        <w:tc>
          <w:tcPr>
            <w:tcW w:w="2553" w:type="dxa"/>
            <w:tcBorders>
              <w:top w:val="single" w:sz="4" w:space="0" w:color="000000"/>
              <w:left w:val="single" w:sz="4" w:space="0" w:color="000000"/>
              <w:bottom w:val="single" w:sz="4" w:space="0" w:color="000000"/>
              <w:right w:val="single" w:sz="4" w:space="0" w:color="000000"/>
            </w:tcBorders>
            <w:vAlign w:val="center"/>
          </w:tcPr>
          <w:p w:rsidR="005930D8" w:rsidRDefault="005930D8">
            <w:pPr>
              <w:autoSpaceDN w:val="0"/>
              <w:jc w:val="center"/>
              <w:textAlignment w:val="center"/>
              <w:rPr>
                <w:rFonts w:ascii="宋体"/>
                <w:color w:val="000000"/>
                <w:sz w:val="22"/>
              </w:rPr>
            </w:pPr>
            <w:r>
              <w:rPr>
                <w:rFonts w:ascii="宋体" w:hAnsi="宋体" w:cs="宋体" w:hint="eastAsia"/>
                <w:color w:val="000000"/>
                <w:sz w:val="22"/>
                <w:szCs w:val="22"/>
              </w:rPr>
              <w:t>税务登记号码</w:t>
            </w:r>
          </w:p>
        </w:tc>
        <w:tc>
          <w:tcPr>
            <w:tcW w:w="7194" w:type="dxa"/>
            <w:gridSpan w:val="5"/>
            <w:tcBorders>
              <w:top w:val="single" w:sz="4" w:space="0" w:color="000000"/>
              <w:left w:val="single" w:sz="4" w:space="0" w:color="000000"/>
              <w:bottom w:val="single" w:sz="4" w:space="0" w:color="000000"/>
              <w:right w:val="single" w:sz="4" w:space="0" w:color="000000"/>
            </w:tcBorders>
            <w:vAlign w:val="center"/>
          </w:tcPr>
          <w:p w:rsidR="005930D8" w:rsidRDefault="00526A33" w:rsidP="001C7EF0">
            <w:pPr>
              <w:autoSpaceDN w:val="0"/>
              <w:jc w:val="center"/>
              <w:textAlignment w:val="center"/>
              <w:rPr>
                <w:rFonts w:ascii="宋体"/>
                <w:color w:val="000000"/>
                <w:sz w:val="22"/>
              </w:rPr>
            </w:pPr>
            <w:r>
              <w:rPr>
                <w:rFonts w:ascii="宋体" w:hint="eastAsia"/>
                <w:color w:val="000000"/>
                <w:sz w:val="22"/>
              </w:rPr>
              <w:t>51440300584052524L</w:t>
            </w:r>
          </w:p>
        </w:tc>
      </w:tr>
      <w:tr w:rsidR="001C7EF0" w:rsidTr="0031017E">
        <w:trPr>
          <w:gridAfter w:val="1"/>
          <w:wAfter w:w="6" w:type="dxa"/>
          <w:trHeight w:val="487"/>
        </w:trPr>
        <w:tc>
          <w:tcPr>
            <w:tcW w:w="2553" w:type="dxa"/>
            <w:vMerge w:val="restart"/>
            <w:tcBorders>
              <w:top w:val="single" w:sz="4" w:space="0" w:color="000000"/>
              <w:left w:val="single" w:sz="4" w:space="0" w:color="000000"/>
              <w:bottom w:val="single" w:sz="4" w:space="0" w:color="000000"/>
              <w:right w:val="single" w:sz="4" w:space="0" w:color="000000"/>
            </w:tcBorders>
            <w:vAlign w:val="center"/>
          </w:tcPr>
          <w:p w:rsidR="001C7EF0" w:rsidRDefault="001C7EF0">
            <w:pPr>
              <w:autoSpaceDN w:val="0"/>
              <w:jc w:val="center"/>
              <w:textAlignment w:val="center"/>
              <w:rPr>
                <w:rFonts w:ascii="宋体"/>
                <w:color w:val="000000"/>
                <w:sz w:val="22"/>
              </w:rPr>
            </w:pPr>
            <w:r>
              <w:rPr>
                <w:rFonts w:ascii="宋体" w:hAnsi="宋体" w:cs="宋体" w:hint="eastAsia"/>
                <w:color w:val="000000"/>
                <w:sz w:val="22"/>
                <w:szCs w:val="22"/>
              </w:rPr>
              <w:t>会费标准</w:t>
            </w:r>
          </w:p>
        </w:tc>
        <w:tc>
          <w:tcPr>
            <w:tcW w:w="1275" w:type="dxa"/>
            <w:tcBorders>
              <w:top w:val="single" w:sz="4" w:space="0" w:color="000000"/>
              <w:left w:val="single" w:sz="4" w:space="0" w:color="000000"/>
              <w:bottom w:val="single" w:sz="4" w:space="0" w:color="000000"/>
              <w:right w:val="single" w:sz="4" w:space="0" w:color="000000"/>
            </w:tcBorders>
            <w:vAlign w:val="center"/>
          </w:tcPr>
          <w:p w:rsidR="001C7EF0" w:rsidRDefault="00E21D5C">
            <w:pPr>
              <w:autoSpaceDN w:val="0"/>
              <w:jc w:val="center"/>
              <w:textAlignment w:val="center"/>
              <w:rPr>
                <w:rFonts w:ascii="宋体"/>
                <w:color w:val="000000"/>
                <w:sz w:val="22"/>
              </w:rPr>
            </w:pPr>
            <w:r>
              <w:rPr>
                <w:rFonts w:ascii="宋体" w:hAnsi="宋体" w:cs="宋体" w:hint="eastAsia"/>
                <w:color w:val="000000"/>
                <w:sz w:val="22"/>
                <w:szCs w:val="22"/>
              </w:rPr>
              <w:t>个人会员</w:t>
            </w:r>
          </w:p>
        </w:tc>
        <w:tc>
          <w:tcPr>
            <w:tcW w:w="1276" w:type="dxa"/>
            <w:tcBorders>
              <w:top w:val="single" w:sz="4" w:space="0" w:color="000000"/>
              <w:left w:val="single" w:sz="4" w:space="0" w:color="000000"/>
              <w:bottom w:val="single" w:sz="4" w:space="0" w:color="000000"/>
              <w:right w:val="single" w:sz="4" w:space="0" w:color="000000"/>
            </w:tcBorders>
            <w:vAlign w:val="center"/>
          </w:tcPr>
          <w:p w:rsidR="001C7EF0" w:rsidRDefault="00E21D5C">
            <w:pPr>
              <w:autoSpaceDN w:val="0"/>
              <w:jc w:val="center"/>
              <w:textAlignment w:val="center"/>
              <w:rPr>
                <w:rFonts w:ascii="宋体"/>
                <w:color w:val="000000"/>
                <w:sz w:val="22"/>
              </w:rPr>
            </w:pPr>
            <w:r>
              <w:rPr>
                <w:rFonts w:ascii="宋体" w:hint="eastAsia"/>
                <w:color w:val="000000"/>
                <w:sz w:val="22"/>
              </w:rPr>
              <w:t>事业单位、社会团</w:t>
            </w:r>
            <w:r w:rsidR="0031017E">
              <w:rPr>
                <w:rFonts w:ascii="宋体" w:hint="eastAsia"/>
                <w:color w:val="000000"/>
                <w:sz w:val="22"/>
              </w:rPr>
              <w:t>体</w:t>
            </w:r>
            <w:r>
              <w:rPr>
                <w:rFonts w:ascii="宋体" w:hint="eastAsia"/>
                <w:color w:val="000000"/>
                <w:sz w:val="22"/>
              </w:rPr>
              <w:t>会员</w:t>
            </w:r>
          </w:p>
        </w:tc>
        <w:tc>
          <w:tcPr>
            <w:tcW w:w="4643" w:type="dxa"/>
            <w:gridSpan w:val="3"/>
            <w:tcBorders>
              <w:top w:val="single" w:sz="4" w:space="0" w:color="000000"/>
              <w:left w:val="single" w:sz="4" w:space="0" w:color="000000"/>
              <w:bottom w:val="single" w:sz="4" w:space="0" w:color="000000"/>
              <w:right w:val="single" w:sz="4" w:space="0" w:color="000000"/>
            </w:tcBorders>
            <w:vAlign w:val="center"/>
          </w:tcPr>
          <w:p w:rsidR="001C7EF0" w:rsidRDefault="00E21D5C">
            <w:pPr>
              <w:autoSpaceDN w:val="0"/>
              <w:jc w:val="center"/>
              <w:textAlignment w:val="center"/>
              <w:rPr>
                <w:rFonts w:ascii="宋体"/>
                <w:color w:val="000000"/>
                <w:sz w:val="22"/>
              </w:rPr>
            </w:pPr>
            <w:r>
              <w:rPr>
                <w:rFonts w:ascii="宋体" w:hAnsi="宋体" w:cs="宋体" w:hint="eastAsia"/>
                <w:color w:val="000000"/>
                <w:sz w:val="22"/>
                <w:szCs w:val="22"/>
              </w:rPr>
              <w:t>企业会员</w:t>
            </w:r>
          </w:p>
        </w:tc>
      </w:tr>
      <w:tr w:rsidR="001C7EF0" w:rsidTr="0031017E">
        <w:trPr>
          <w:gridAfter w:val="1"/>
          <w:wAfter w:w="6" w:type="dxa"/>
          <w:trHeight w:val="1226"/>
        </w:trPr>
        <w:tc>
          <w:tcPr>
            <w:tcW w:w="2553" w:type="dxa"/>
            <w:vMerge/>
            <w:tcBorders>
              <w:top w:val="single" w:sz="4" w:space="0" w:color="000000"/>
              <w:left w:val="single" w:sz="4" w:space="0" w:color="000000"/>
              <w:bottom w:val="single" w:sz="4" w:space="0" w:color="000000"/>
              <w:right w:val="single" w:sz="4" w:space="0" w:color="000000"/>
            </w:tcBorders>
            <w:vAlign w:val="center"/>
          </w:tcPr>
          <w:p w:rsidR="001C7EF0" w:rsidRDefault="001C7EF0"/>
        </w:tc>
        <w:tc>
          <w:tcPr>
            <w:tcW w:w="1275" w:type="dxa"/>
            <w:tcBorders>
              <w:top w:val="single" w:sz="4" w:space="0" w:color="000000"/>
              <w:left w:val="single" w:sz="4" w:space="0" w:color="000000"/>
              <w:bottom w:val="single" w:sz="4" w:space="0" w:color="000000"/>
              <w:right w:val="single" w:sz="4" w:space="0" w:color="000000"/>
            </w:tcBorders>
            <w:vAlign w:val="center"/>
          </w:tcPr>
          <w:p w:rsidR="001C7EF0" w:rsidRDefault="00E21D5C">
            <w:pPr>
              <w:autoSpaceDN w:val="0"/>
              <w:textAlignment w:val="center"/>
              <w:rPr>
                <w:rFonts w:ascii="宋体"/>
                <w:color w:val="000000"/>
                <w:sz w:val="22"/>
              </w:rPr>
            </w:pPr>
            <w:r>
              <w:rPr>
                <w:rFonts w:ascii="宋体" w:hint="eastAsia"/>
                <w:color w:val="000000"/>
                <w:sz w:val="22"/>
              </w:rPr>
              <w:t>无</w:t>
            </w:r>
          </w:p>
        </w:tc>
        <w:tc>
          <w:tcPr>
            <w:tcW w:w="1276" w:type="dxa"/>
            <w:tcBorders>
              <w:top w:val="single" w:sz="4" w:space="0" w:color="000000"/>
              <w:left w:val="single" w:sz="4" w:space="0" w:color="000000"/>
              <w:bottom w:val="single" w:sz="4" w:space="0" w:color="000000"/>
              <w:right w:val="single" w:sz="4" w:space="0" w:color="000000"/>
            </w:tcBorders>
            <w:vAlign w:val="center"/>
          </w:tcPr>
          <w:p w:rsidR="001C7EF0" w:rsidRDefault="00E21D5C">
            <w:pPr>
              <w:autoSpaceDN w:val="0"/>
              <w:textAlignment w:val="center"/>
              <w:rPr>
                <w:rFonts w:ascii="宋体"/>
                <w:color w:val="000000"/>
                <w:sz w:val="22"/>
              </w:rPr>
            </w:pPr>
            <w:r>
              <w:rPr>
                <w:rFonts w:ascii="宋体" w:hint="eastAsia"/>
                <w:color w:val="000000"/>
                <w:sz w:val="22"/>
              </w:rPr>
              <w:t>无</w:t>
            </w:r>
          </w:p>
        </w:tc>
        <w:tc>
          <w:tcPr>
            <w:tcW w:w="4643" w:type="dxa"/>
            <w:gridSpan w:val="3"/>
            <w:tcBorders>
              <w:top w:val="single" w:sz="4" w:space="0" w:color="000000"/>
              <w:left w:val="single" w:sz="4" w:space="0" w:color="000000"/>
              <w:bottom w:val="single" w:sz="4" w:space="0" w:color="000000"/>
              <w:right w:val="single" w:sz="4" w:space="0" w:color="000000"/>
            </w:tcBorders>
            <w:vAlign w:val="center"/>
          </w:tcPr>
          <w:p w:rsidR="001C7EF0" w:rsidRPr="00E21D5C" w:rsidRDefault="00E21D5C" w:rsidP="00E21D5C">
            <w:pPr>
              <w:pStyle w:val="a8"/>
              <w:numPr>
                <w:ilvl w:val="0"/>
                <w:numId w:val="22"/>
              </w:numPr>
              <w:autoSpaceDN w:val="0"/>
              <w:ind w:firstLineChars="0"/>
              <w:jc w:val="left"/>
              <w:textAlignment w:val="center"/>
              <w:rPr>
                <w:rFonts w:ascii="宋体"/>
                <w:color w:val="000000"/>
                <w:sz w:val="22"/>
              </w:rPr>
            </w:pPr>
            <w:r w:rsidRPr="00E21D5C">
              <w:rPr>
                <w:rFonts w:ascii="宋体" w:hint="eastAsia"/>
                <w:color w:val="000000"/>
                <w:sz w:val="22"/>
              </w:rPr>
              <w:t>会长单位每年缴纳会费20万元</w:t>
            </w:r>
            <w:r>
              <w:rPr>
                <w:rFonts w:ascii="宋体" w:hint="eastAsia"/>
                <w:color w:val="000000"/>
                <w:sz w:val="22"/>
              </w:rPr>
              <w:t>;</w:t>
            </w:r>
          </w:p>
          <w:p w:rsidR="00E21D5C" w:rsidRDefault="00E21D5C" w:rsidP="00E21D5C">
            <w:pPr>
              <w:pStyle w:val="a8"/>
              <w:numPr>
                <w:ilvl w:val="0"/>
                <w:numId w:val="22"/>
              </w:numPr>
              <w:autoSpaceDN w:val="0"/>
              <w:ind w:firstLineChars="0"/>
              <w:jc w:val="left"/>
              <w:textAlignment w:val="center"/>
              <w:rPr>
                <w:rFonts w:ascii="宋体"/>
                <w:color w:val="000000"/>
                <w:sz w:val="22"/>
              </w:rPr>
            </w:pPr>
            <w:r>
              <w:rPr>
                <w:rFonts w:ascii="宋体" w:hint="eastAsia"/>
                <w:color w:val="000000"/>
                <w:sz w:val="22"/>
              </w:rPr>
              <w:t>执行会长单位、监事长单位每年缴纳会费8万元；</w:t>
            </w:r>
          </w:p>
          <w:p w:rsidR="00E21D5C" w:rsidRDefault="00E21D5C" w:rsidP="00E21D5C">
            <w:pPr>
              <w:pStyle w:val="a8"/>
              <w:numPr>
                <w:ilvl w:val="0"/>
                <w:numId w:val="22"/>
              </w:numPr>
              <w:autoSpaceDN w:val="0"/>
              <w:ind w:firstLineChars="0"/>
              <w:jc w:val="left"/>
              <w:textAlignment w:val="center"/>
              <w:rPr>
                <w:rFonts w:ascii="宋体"/>
                <w:color w:val="000000"/>
                <w:sz w:val="22"/>
              </w:rPr>
            </w:pPr>
            <w:r>
              <w:rPr>
                <w:rFonts w:ascii="宋体" w:hint="eastAsia"/>
                <w:color w:val="000000"/>
                <w:sz w:val="22"/>
              </w:rPr>
              <w:t>常务副会长单位每年缴纳会费5万元；</w:t>
            </w:r>
          </w:p>
          <w:p w:rsidR="00E21D5C" w:rsidRDefault="00E21D5C" w:rsidP="00E21D5C">
            <w:pPr>
              <w:pStyle w:val="a8"/>
              <w:numPr>
                <w:ilvl w:val="0"/>
                <w:numId w:val="22"/>
              </w:numPr>
              <w:autoSpaceDN w:val="0"/>
              <w:ind w:firstLineChars="0"/>
              <w:jc w:val="left"/>
              <w:textAlignment w:val="center"/>
              <w:rPr>
                <w:rFonts w:ascii="宋体"/>
                <w:color w:val="000000"/>
                <w:sz w:val="22"/>
              </w:rPr>
            </w:pPr>
            <w:r>
              <w:rPr>
                <w:rFonts w:ascii="宋体" w:hint="eastAsia"/>
                <w:color w:val="000000"/>
                <w:sz w:val="22"/>
              </w:rPr>
              <w:t>副会长单位每年缴纳会费3万元；</w:t>
            </w:r>
          </w:p>
          <w:p w:rsidR="00E21D5C" w:rsidRDefault="00913804" w:rsidP="00E21D5C">
            <w:pPr>
              <w:pStyle w:val="a8"/>
              <w:numPr>
                <w:ilvl w:val="0"/>
                <w:numId w:val="22"/>
              </w:numPr>
              <w:autoSpaceDN w:val="0"/>
              <w:ind w:firstLineChars="0"/>
              <w:jc w:val="left"/>
              <w:textAlignment w:val="center"/>
              <w:rPr>
                <w:rFonts w:ascii="宋体"/>
                <w:color w:val="000000"/>
                <w:sz w:val="22"/>
              </w:rPr>
            </w:pPr>
            <w:r>
              <w:rPr>
                <w:rFonts w:ascii="宋体" w:hint="eastAsia"/>
                <w:color w:val="000000"/>
                <w:sz w:val="22"/>
              </w:rPr>
              <w:t>理事及监事单位每年缴纳会费5千元；</w:t>
            </w:r>
          </w:p>
          <w:p w:rsidR="00913804" w:rsidRDefault="00913804" w:rsidP="00E21D5C">
            <w:pPr>
              <w:pStyle w:val="a8"/>
              <w:numPr>
                <w:ilvl w:val="0"/>
                <w:numId w:val="22"/>
              </w:numPr>
              <w:autoSpaceDN w:val="0"/>
              <w:ind w:firstLineChars="0"/>
              <w:jc w:val="left"/>
              <w:textAlignment w:val="center"/>
              <w:rPr>
                <w:rFonts w:ascii="宋体"/>
                <w:color w:val="000000"/>
                <w:sz w:val="22"/>
              </w:rPr>
            </w:pPr>
            <w:r>
              <w:rPr>
                <w:rFonts w:ascii="宋体" w:hint="eastAsia"/>
                <w:color w:val="000000"/>
                <w:sz w:val="22"/>
              </w:rPr>
              <w:t>单位会员每届缴纳会费3千元；</w:t>
            </w:r>
          </w:p>
          <w:p w:rsidR="00913804" w:rsidRPr="00E21D5C" w:rsidRDefault="00913804" w:rsidP="00E21D5C">
            <w:pPr>
              <w:pStyle w:val="a8"/>
              <w:numPr>
                <w:ilvl w:val="0"/>
                <w:numId w:val="22"/>
              </w:numPr>
              <w:autoSpaceDN w:val="0"/>
              <w:ind w:firstLineChars="0"/>
              <w:jc w:val="left"/>
              <w:textAlignment w:val="center"/>
              <w:rPr>
                <w:rFonts w:ascii="宋体"/>
                <w:color w:val="000000"/>
                <w:sz w:val="22"/>
              </w:rPr>
            </w:pPr>
            <w:r>
              <w:rPr>
                <w:rFonts w:ascii="宋体" w:hint="eastAsia"/>
                <w:color w:val="000000"/>
                <w:sz w:val="22"/>
              </w:rPr>
              <w:t>团体会员每年缴纳会费5万元；</w:t>
            </w:r>
          </w:p>
        </w:tc>
      </w:tr>
      <w:tr w:rsidR="005930D8" w:rsidTr="00652054">
        <w:trPr>
          <w:gridAfter w:val="1"/>
          <w:wAfter w:w="6" w:type="dxa"/>
          <w:trHeight w:val="927"/>
        </w:trPr>
        <w:tc>
          <w:tcPr>
            <w:tcW w:w="2553" w:type="dxa"/>
            <w:tcBorders>
              <w:top w:val="single" w:sz="4" w:space="0" w:color="000000"/>
              <w:left w:val="single" w:sz="4" w:space="0" w:color="000000"/>
              <w:bottom w:val="single" w:sz="4" w:space="0" w:color="000000"/>
              <w:right w:val="single" w:sz="4" w:space="0" w:color="000000"/>
            </w:tcBorders>
            <w:vAlign w:val="center"/>
          </w:tcPr>
          <w:p w:rsidR="005930D8" w:rsidRDefault="004C5F32">
            <w:pPr>
              <w:autoSpaceDN w:val="0"/>
              <w:jc w:val="center"/>
              <w:textAlignment w:val="center"/>
              <w:rPr>
                <w:rFonts w:ascii="宋体" w:hAnsi="宋体" w:cs="宋体"/>
                <w:color w:val="000000"/>
                <w:sz w:val="22"/>
              </w:rPr>
            </w:pPr>
            <w:r>
              <w:rPr>
                <w:rFonts w:ascii="宋体" w:hAnsi="宋体" w:cs="宋体" w:hint="eastAsia"/>
                <w:color w:val="000000"/>
                <w:sz w:val="22"/>
                <w:szCs w:val="22"/>
              </w:rPr>
              <w:t>设有银行账号的</w:t>
            </w:r>
          </w:p>
          <w:p w:rsidR="004C5F32" w:rsidRDefault="004C5F32">
            <w:pPr>
              <w:autoSpaceDN w:val="0"/>
              <w:jc w:val="center"/>
              <w:textAlignment w:val="center"/>
              <w:rPr>
                <w:rFonts w:ascii="宋体"/>
                <w:color w:val="000000"/>
                <w:sz w:val="22"/>
              </w:rPr>
            </w:pPr>
            <w:r>
              <w:rPr>
                <w:rFonts w:ascii="宋体" w:hAnsi="宋体" w:cs="宋体" w:hint="eastAsia"/>
                <w:color w:val="000000"/>
                <w:sz w:val="22"/>
                <w:szCs w:val="22"/>
              </w:rPr>
              <w:t>分支机构、代表机构</w:t>
            </w:r>
          </w:p>
        </w:tc>
        <w:tc>
          <w:tcPr>
            <w:tcW w:w="7194" w:type="dxa"/>
            <w:gridSpan w:val="5"/>
            <w:tcBorders>
              <w:top w:val="single" w:sz="4" w:space="0" w:color="000000"/>
              <w:left w:val="single" w:sz="4" w:space="0" w:color="000000"/>
              <w:bottom w:val="single" w:sz="4" w:space="0" w:color="000000"/>
              <w:right w:val="single" w:sz="4" w:space="0" w:color="000000"/>
            </w:tcBorders>
            <w:vAlign w:val="center"/>
          </w:tcPr>
          <w:p w:rsidR="005930D8" w:rsidRPr="00741B7A" w:rsidRDefault="005930D8">
            <w:pPr>
              <w:autoSpaceDN w:val="0"/>
              <w:jc w:val="center"/>
              <w:textAlignment w:val="center"/>
              <w:rPr>
                <w:rFonts w:ascii="宋体"/>
                <w:color w:val="000000"/>
                <w:sz w:val="22"/>
              </w:rPr>
            </w:pPr>
            <w:r>
              <w:rPr>
                <w:rFonts w:ascii="宋体" w:cs="宋体" w:hint="eastAsia"/>
                <w:color w:val="000000"/>
                <w:sz w:val="22"/>
                <w:szCs w:val="22"/>
              </w:rPr>
              <w:t>无</w:t>
            </w:r>
          </w:p>
        </w:tc>
      </w:tr>
      <w:tr w:rsidR="005930D8" w:rsidTr="00652054">
        <w:trPr>
          <w:gridAfter w:val="1"/>
          <w:wAfter w:w="6" w:type="dxa"/>
          <w:trHeight w:val="1139"/>
        </w:trPr>
        <w:tc>
          <w:tcPr>
            <w:tcW w:w="2553" w:type="dxa"/>
            <w:tcBorders>
              <w:top w:val="single" w:sz="4" w:space="0" w:color="000000"/>
              <w:left w:val="single" w:sz="4" w:space="0" w:color="000000"/>
              <w:bottom w:val="single" w:sz="4" w:space="0" w:color="000000"/>
              <w:right w:val="single" w:sz="4" w:space="0" w:color="000000"/>
            </w:tcBorders>
            <w:vAlign w:val="center"/>
          </w:tcPr>
          <w:p w:rsidR="005930D8" w:rsidRDefault="005930D8" w:rsidP="004C5F32">
            <w:pPr>
              <w:autoSpaceDN w:val="0"/>
              <w:jc w:val="center"/>
              <w:textAlignment w:val="center"/>
              <w:rPr>
                <w:rFonts w:ascii="宋体"/>
                <w:color w:val="000000"/>
                <w:sz w:val="22"/>
              </w:rPr>
            </w:pPr>
            <w:r>
              <w:rPr>
                <w:rFonts w:ascii="宋体" w:hAnsi="宋体" w:cs="宋体" w:hint="eastAsia"/>
                <w:color w:val="000000"/>
                <w:sz w:val="22"/>
                <w:szCs w:val="22"/>
              </w:rPr>
              <w:t>实体机构</w:t>
            </w:r>
            <w:r>
              <w:rPr>
                <w:rFonts w:ascii="宋体"/>
                <w:color w:val="000000"/>
                <w:sz w:val="22"/>
                <w:szCs w:val="22"/>
              </w:rPr>
              <w:br/>
            </w:r>
          </w:p>
        </w:tc>
        <w:tc>
          <w:tcPr>
            <w:tcW w:w="7194" w:type="dxa"/>
            <w:gridSpan w:val="5"/>
            <w:tcBorders>
              <w:top w:val="single" w:sz="4" w:space="0" w:color="000000"/>
              <w:left w:val="single" w:sz="4" w:space="0" w:color="000000"/>
              <w:bottom w:val="single" w:sz="4" w:space="0" w:color="000000"/>
              <w:right w:val="single" w:sz="4" w:space="0" w:color="000000"/>
            </w:tcBorders>
            <w:vAlign w:val="center"/>
          </w:tcPr>
          <w:p w:rsidR="005930D8" w:rsidRDefault="005930D8">
            <w:pPr>
              <w:autoSpaceDN w:val="0"/>
              <w:jc w:val="center"/>
              <w:textAlignment w:val="center"/>
              <w:rPr>
                <w:rFonts w:ascii="宋体"/>
                <w:color w:val="000000"/>
                <w:sz w:val="22"/>
              </w:rPr>
            </w:pPr>
            <w:r>
              <w:rPr>
                <w:rFonts w:ascii="宋体" w:cs="宋体" w:hint="eastAsia"/>
                <w:color w:val="000000"/>
                <w:sz w:val="22"/>
                <w:szCs w:val="22"/>
              </w:rPr>
              <w:t>无</w:t>
            </w:r>
          </w:p>
        </w:tc>
      </w:tr>
    </w:tbl>
    <w:p w:rsidR="005930D8" w:rsidRDefault="005930D8"/>
    <w:tbl>
      <w:tblPr>
        <w:tblW w:w="10065" w:type="dxa"/>
        <w:tblInd w:w="-426" w:type="dxa"/>
        <w:tblLayout w:type="fixed"/>
        <w:tblCellMar>
          <w:left w:w="0" w:type="dxa"/>
          <w:right w:w="0" w:type="dxa"/>
        </w:tblCellMar>
        <w:tblLook w:val="00A0"/>
      </w:tblPr>
      <w:tblGrid>
        <w:gridCol w:w="2269"/>
        <w:gridCol w:w="165"/>
        <w:gridCol w:w="373"/>
        <w:gridCol w:w="29"/>
        <w:gridCol w:w="875"/>
        <w:gridCol w:w="259"/>
        <w:gridCol w:w="656"/>
        <w:gridCol w:w="518"/>
        <w:gridCol w:w="963"/>
        <w:gridCol w:w="938"/>
        <w:gridCol w:w="184"/>
        <w:gridCol w:w="568"/>
        <w:gridCol w:w="774"/>
        <w:gridCol w:w="360"/>
        <w:gridCol w:w="1134"/>
      </w:tblGrid>
      <w:tr w:rsidR="005930D8" w:rsidTr="00652054">
        <w:trPr>
          <w:trHeight w:val="285"/>
        </w:trPr>
        <w:tc>
          <w:tcPr>
            <w:tcW w:w="2434" w:type="dxa"/>
            <w:gridSpan w:val="2"/>
            <w:vAlign w:val="bottom"/>
          </w:tcPr>
          <w:p w:rsidR="005930D8" w:rsidRDefault="005930D8">
            <w:pPr>
              <w:autoSpaceDN w:val="0"/>
              <w:jc w:val="left"/>
              <w:textAlignment w:val="bottom"/>
              <w:rPr>
                <w:rFonts w:ascii="宋体"/>
                <w:color w:val="000000"/>
                <w:sz w:val="22"/>
              </w:rPr>
            </w:pPr>
          </w:p>
        </w:tc>
        <w:tc>
          <w:tcPr>
            <w:tcW w:w="373" w:type="dxa"/>
            <w:vAlign w:val="bottom"/>
          </w:tcPr>
          <w:p w:rsidR="005930D8" w:rsidRDefault="005930D8">
            <w:pPr>
              <w:autoSpaceDN w:val="0"/>
              <w:jc w:val="left"/>
              <w:textAlignment w:val="bottom"/>
              <w:rPr>
                <w:rFonts w:ascii="宋体"/>
                <w:color w:val="000000"/>
                <w:sz w:val="24"/>
                <w:szCs w:val="24"/>
              </w:rPr>
            </w:pPr>
          </w:p>
        </w:tc>
        <w:tc>
          <w:tcPr>
            <w:tcW w:w="904" w:type="dxa"/>
            <w:gridSpan w:val="2"/>
            <w:vAlign w:val="bottom"/>
          </w:tcPr>
          <w:p w:rsidR="005930D8" w:rsidRDefault="005930D8">
            <w:pPr>
              <w:autoSpaceDN w:val="0"/>
              <w:jc w:val="left"/>
              <w:textAlignment w:val="bottom"/>
              <w:rPr>
                <w:rFonts w:ascii="宋体"/>
                <w:color w:val="000000"/>
                <w:sz w:val="24"/>
                <w:szCs w:val="24"/>
              </w:rPr>
            </w:pPr>
          </w:p>
        </w:tc>
        <w:tc>
          <w:tcPr>
            <w:tcW w:w="915" w:type="dxa"/>
            <w:gridSpan w:val="2"/>
            <w:vAlign w:val="bottom"/>
          </w:tcPr>
          <w:p w:rsidR="005930D8" w:rsidRDefault="005930D8">
            <w:pPr>
              <w:autoSpaceDN w:val="0"/>
              <w:jc w:val="left"/>
              <w:textAlignment w:val="bottom"/>
              <w:rPr>
                <w:rFonts w:ascii="宋体"/>
                <w:color w:val="000000"/>
                <w:sz w:val="24"/>
                <w:szCs w:val="24"/>
              </w:rPr>
            </w:pPr>
          </w:p>
        </w:tc>
        <w:tc>
          <w:tcPr>
            <w:tcW w:w="1481" w:type="dxa"/>
            <w:gridSpan w:val="2"/>
            <w:vAlign w:val="bottom"/>
          </w:tcPr>
          <w:p w:rsidR="005930D8" w:rsidRDefault="005930D8">
            <w:pPr>
              <w:autoSpaceDN w:val="0"/>
              <w:jc w:val="left"/>
              <w:textAlignment w:val="bottom"/>
              <w:rPr>
                <w:rFonts w:ascii="宋体"/>
                <w:color w:val="000000"/>
                <w:sz w:val="24"/>
                <w:szCs w:val="24"/>
              </w:rPr>
            </w:pPr>
          </w:p>
        </w:tc>
        <w:tc>
          <w:tcPr>
            <w:tcW w:w="938" w:type="dxa"/>
            <w:vAlign w:val="bottom"/>
          </w:tcPr>
          <w:p w:rsidR="005930D8" w:rsidRDefault="005930D8">
            <w:pPr>
              <w:autoSpaceDN w:val="0"/>
              <w:jc w:val="left"/>
              <w:textAlignment w:val="bottom"/>
              <w:rPr>
                <w:rFonts w:ascii="宋体"/>
                <w:color w:val="000000"/>
                <w:sz w:val="24"/>
                <w:szCs w:val="24"/>
              </w:rPr>
            </w:pPr>
          </w:p>
        </w:tc>
        <w:tc>
          <w:tcPr>
            <w:tcW w:w="1526" w:type="dxa"/>
            <w:gridSpan w:val="3"/>
            <w:vAlign w:val="bottom"/>
          </w:tcPr>
          <w:p w:rsidR="005930D8" w:rsidRDefault="005930D8">
            <w:pPr>
              <w:autoSpaceDN w:val="0"/>
              <w:jc w:val="left"/>
              <w:textAlignment w:val="bottom"/>
              <w:rPr>
                <w:rFonts w:ascii="宋体"/>
                <w:color w:val="000000"/>
                <w:sz w:val="24"/>
                <w:szCs w:val="24"/>
              </w:rPr>
            </w:pPr>
          </w:p>
        </w:tc>
        <w:tc>
          <w:tcPr>
            <w:tcW w:w="1494" w:type="dxa"/>
            <w:gridSpan w:val="2"/>
            <w:vAlign w:val="bottom"/>
          </w:tcPr>
          <w:p w:rsidR="005930D8" w:rsidRDefault="005930D8">
            <w:pPr>
              <w:autoSpaceDN w:val="0"/>
              <w:jc w:val="left"/>
              <w:textAlignment w:val="bottom"/>
              <w:rPr>
                <w:rFonts w:ascii="宋体"/>
                <w:color w:val="000000"/>
                <w:sz w:val="24"/>
                <w:szCs w:val="24"/>
              </w:rPr>
            </w:pPr>
          </w:p>
        </w:tc>
      </w:tr>
      <w:tr w:rsidR="005930D8" w:rsidTr="00652054">
        <w:trPr>
          <w:trHeight w:val="570"/>
        </w:trPr>
        <w:tc>
          <w:tcPr>
            <w:tcW w:w="10065" w:type="dxa"/>
            <w:gridSpan w:val="15"/>
            <w:vAlign w:val="center"/>
          </w:tcPr>
          <w:p w:rsidR="005930D8" w:rsidRDefault="005930D8">
            <w:pPr>
              <w:autoSpaceDN w:val="0"/>
              <w:jc w:val="center"/>
              <w:textAlignment w:val="center"/>
              <w:rPr>
                <w:rFonts w:ascii="黑体" w:eastAsia="黑体" w:hAnsi="黑体"/>
                <w:color w:val="000000"/>
                <w:sz w:val="40"/>
                <w:szCs w:val="40"/>
              </w:rPr>
            </w:pPr>
            <w:r>
              <w:rPr>
                <w:rFonts w:ascii="黑体" w:eastAsia="黑体" w:hAnsi="黑体" w:cs="黑体" w:hint="eastAsia"/>
                <w:color w:val="000000"/>
                <w:sz w:val="40"/>
                <w:szCs w:val="40"/>
              </w:rPr>
              <w:lastRenderedPageBreak/>
              <w:t>资产负债表</w:t>
            </w:r>
          </w:p>
        </w:tc>
      </w:tr>
      <w:tr w:rsidR="005930D8" w:rsidTr="00652054">
        <w:trPr>
          <w:trHeight w:val="405"/>
        </w:trPr>
        <w:tc>
          <w:tcPr>
            <w:tcW w:w="10065" w:type="dxa"/>
            <w:gridSpan w:val="15"/>
            <w:vAlign w:val="center"/>
          </w:tcPr>
          <w:p w:rsidR="005930D8" w:rsidRDefault="000A212F">
            <w:pPr>
              <w:autoSpaceDN w:val="0"/>
              <w:jc w:val="center"/>
              <w:textAlignment w:val="center"/>
              <w:rPr>
                <w:rFonts w:ascii="宋体"/>
                <w:color w:val="000000"/>
                <w:sz w:val="24"/>
                <w:szCs w:val="24"/>
              </w:rPr>
            </w:pPr>
            <w:r>
              <w:rPr>
                <w:rFonts w:ascii="宋体" w:hAnsi="宋体" w:cs="宋体"/>
                <w:color w:val="000000"/>
                <w:sz w:val="24"/>
                <w:szCs w:val="24"/>
              </w:rPr>
              <w:t>201</w:t>
            </w:r>
            <w:r>
              <w:rPr>
                <w:rFonts w:ascii="宋体" w:hAnsi="宋体" w:cs="宋体" w:hint="eastAsia"/>
                <w:color w:val="000000"/>
                <w:sz w:val="24"/>
                <w:szCs w:val="24"/>
              </w:rPr>
              <w:t>7</w:t>
            </w:r>
            <w:r w:rsidR="005930D8">
              <w:rPr>
                <w:rFonts w:ascii="宋体" w:hAnsi="宋体" w:cs="宋体" w:hint="eastAsia"/>
                <w:color w:val="000000"/>
                <w:sz w:val="24"/>
                <w:szCs w:val="24"/>
              </w:rPr>
              <w:t>年</w:t>
            </w:r>
            <w:r w:rsidR="005930D8">
              <w:rPr>
                <w:rFonts w:ascii="宋体" w:hAnsi="宋体" w:cs="宋体"/>
                <w:color w:val="000000"/>
                <w:sz w:val="24"/>
                <w:szCs w:val="24"/>
              </w:rPr>
              <w:t>12</w:t>
            </w:r>
            <w:r w:rsidR="005930D8">
              <w:rPr>
                <w:rFonts w:ascii="宋体" w:hAnsi="宋体" w:cs="宋体" w:hint="eastAsia"/>
                <w:color w:val="000000"/>
                <w:sz w:val="24"/>
                <w:szCs w:val="24"/>
              </w:rPr>
              <w:t>月</w:t>
            </w:r>
            <w:r w:rsidR="005930D8">
              <w:rPr>
                <w:rFonts w:ascii="宋体" w:hAnsi="宋体" w:cs="宋体"/>
                <w:color w:val="000000"/>
                <w:sz w:val="24"/>
                <w:szCs w:val="24"/>
              </w:rPr>
              <w:t>31</w:t>
            </w:r>
            <w:r w:rsidR="005930D8">
              <w:rPr>
                <w:rFonts w:ascii="宋体" w:hAnsi="宋体" w:cs="宋体" w:hint="eastAsia"/>
                <w:color w:val="000000"/>
                <w:sz w:val="24"/>
                <w:szCs w:val="24"/>
              </w:rPr>
              <w:t>日</w:t>
            </w:r>
          </w:p>
        </w:tc>
      </w:tr>
      <w:tr w:rsidR="005930D8" w:rsidTr="00652054">
        <w:trPr>
          <w:trHeight w:val="435"/>
        </w:trPr>
        <w:tc>
          <w:tcPr>
            <w:tcW w:w="3970" w:type="dxa"/>
            <w:gridSpan w:val="6"/>
            <w:tcBorders>
              <w:bottom w:val="single" w:sz="4" w:space="0" w:color="000000"/>
            </w:tcBorders>
            <w:vAlign w:val="bottom"/>
          </w:tcPr>
          <w:p w:rsidR="005930D8" w:rsidRDefault="005930D8" w:rsidP="002153DA">
            <w:pPr>
              <w:autoSpaceDN w:val="0"/>
              <w:jc w:val="left"/>
              <w:textAlignment w:val="bottom"/>
              <w:rPr>
                <w:rFonts w:ascii="宋体"/>
                <w:color w:val="000000"/>
                <w:sz w:val="20"/>
                <w:szCs w:val="20"/>
              </w:rPr>
            </w:pPr>
            <w:r>
              <w:rPr>
                <w:rFonts w:ascii="宋体" w:hAnsi="宋体" w:cs="宋体" w:hint="eastAsia"/>
                <w:color w:val="000000"/>
                <w:sz w:val="20"/>
                <w:szCs w:val="20"/>
              </w:rPr>
              <w:t>编制单位：</w:t>
            </w:r>
            <w:r w:rsidR="002153DA">
              <w:rPr>
                <w:rFonts w:ascii="宋体" w:hAnsi="宋体" w:cs="宋体" w:hint="eastAsia"/>
                <w:color w:val="000000"/>
                <w:sz w:val="20"/>
                <w:szCs w:val="20"/>
              </w:rPr>
              <w:t>深圳市河</w:t>
            </w:r>
            <w:r>
              <w:rPr>
                <w:rFonts w:ascii="宋体" w:hAnsi="宋体" w:cs="宋体" w:hint="eastAsia"/>
                <w:color w:val="000000"/>
                <w:sz w:val="20"/>
                <w:szCs w:val="20"/>
              </w:rPr>
              <w:t>南商会</w:t>
            </w:r>
          </w:p>
        </w:tc>
        <w:tc>
          <w:tcPr>
            <w:tcW w:w="2137" w:type="dxa"/>
            <w:gridSpan w:val="3"/>
            <w:tcBorders>
              <w:bottom w:val="single" w:sz="4" w:space="0" w:color="000000"/>
            </w:tcBorders>
            <w:vAlign w:val="bottom"/>
          </w:tcPr>
          <w:p w:rsidR="005930D8" w:rsidRDefault="005930D8">
            <w:pPr>
              <w:autoSpaceDN w:val="0"/>
              <w:jc w:val="center"/>
              <w:textAlignment w:val="bottom"/>
              <w:rPr>
                <w:rFonts w:ascii="宋体"/>
                <w:color w:val="000000"/>
                <w:sz w:val="20"/>
                <w:szCs w:val="20"/>
              </w:rPr>
            </w:pPr>
          </w:p>
        </w:tc>
        <w:tc>
          <w:tcPr>
            <w:tcW w:w="1122" w:type="dxa"/>
            <w:gridSpan w:val="2"/>
            <w:tcBorders>
              <w:bottom w:val="single" w:sz="4" w:space="0" w:color="000000"/>
            </w:tcBorders>
            <w:vAlign w:val="bottom"/>
          </w:tcPr>
          <w:p w:rsidR="005930D8" w:rsidRDefault="005930D8">
            <w:pPr>
              <w:autoSpaceDN w:val="0"/>
              <w:jc w:val="left"/>
              <w:textAlignment w:val="bottom"/>
              <w:rPr>
                <w:rFonts w:ascii="宋体"/>
                <w:color w:val="000000"/>
                <w:sz w:val="20"/>
                <w:szCs w:val="20"/>
              </w:rPr>
            </w:pPr>
          </w:p>
        </w:tc>
        <w:tc>
          <w:tcPr>
            <w:tcW w:w="1342" w:type="dxa"/>
            <w:gridSpan w:val="2"/>
            <w:tcBorders>
              <w:bottom w:val="single" w:sz="4" w:space="0" w:color="000000"/>
            </w:tcBorders>
            <w:vAlign w:val="bottom"/>
          </w:tcPr>
          <w:p w:rsidR="005930D8" w:rsidRDefault="005930D8">
            <w:pPr>
              <w:autoSpaceDN w:val="0"/>
              <w:jc w:val="left"/>
              <w:textAlignment w:val="bottom"/>
              <w:rPr>
                <w:rFonts w:ascii="宋体"/>
                <w:color w:val="000000"/>
                <w:sz w:val="20"/>
                <w:szCs w:val="20"/>
              </w:rPr>
            </w:pPr>
          </w:p>
        </w:tc>
        <w:tc>
          <w:tcPr>
            <w:tcW w:w="1494" w:type="dxa"/>
            <w:gridSpan w:val="2"/>
            <w:tcBorders>
              <w:bottom w:val="single" w:sz="4" w:space="0" w:color="000000"/>
            </w:tcBorders>
            <w:vAlign w:val="bottom"/>
          </w:tcPr>
          <w:p w:rsidR="005930D8" w:rsidRDefault="005930D8">
            <w:pPr>
              <w:autoSpaceDN w:val="0"/>
              <w:jc w:val="right"/>
              <w:textAlignment w:val="bottom"/>
              <w:rPr>
                <w:rFonts w:ascii="宋体"/>
                <w:color w:val="000000"/>
                <w:sz w:val="20"/>
                <w:szCs w:val="20"/>
              </w:rPr>
            </w:pPr>
            <w:r>
              <w:rPr>
                <w:rFonts w:ascii="宋体" w:hAnsi="宋体" w:cs="宋体" w:hint="eastAsia"/>
                <w:color w:val="000000"/>
                <w:sz w:val="20"/>
                <w:szCs w:val="20"/>
              </w:rPr>
              <w:t>单位</w:t>
            </w:r>
            <w:r>
              <w:rPr>
                <w:rFonts w:ascii="宋体" w:hAnsi="宋体" w:cs="宋体"/>
                <w:color w:val="000000"/>
                <w:sz w:val="20"/>
                <w:szCs w:val="20"/>
              </w:rPr>
              <w:t>:</w:t>
            </w:r>
            <w:r>
              <w:rPr>
                <w:rFonts w:ascii="宋体" w:hAnsi="宋体" w:cs="宋体" w:hint="eastAsia"/>
                <w:color w:val="000000"/>
                <w:sz w:val="20"/>
                <w:szCs w:val="20"/>
              </w:rPr>
              <w:t>元</w:t>
            </w:r>
          </w:p>
        </w:tc>
      </w:tr>
      <w:tr w:rsidR="005930D8" w:rsidTr="00652054">
        <w:trPr>
          <w:trHeight w:val="354"/>
        </w:trPr>
        <w:tc>
          <w:tcPr>
            <w:tcW w:w="2269"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rFonts w:ascii="黑体" w:eastAsia="黑体" w:hAnsi="黑体"/>
                <w:color w:val="000000"/>
                <w:sz w:val="20"/>
                <w:szCs w:val="20"/>
              </w:rPr>
            </w:pPr>
            <w:r>
              <w:rPr>
                <w:rFonts w:ascii="黑体" w:eastAsia="黑体" w:hAnsi="黑体" w:cs="黑体" w:hint="eastAsia"/>
                <w:color w:val="000000"/>
                <w:sz w:val="20"/>
                <w:szCs w:val="20"/>
              </w:rPr>
              <w:t>资产</w:t>
            </w:r>
          </w:p>
        </w:tc>
        <w:tc>
          <w:tcPr>
            <w:tcW w:w="56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黑体" w:eastAsia="黑体" w:hAnsi="黑体"/>
                <w:color w:val="000000"/>
                <w:sz w:val="20"/>
                <w:szCs w:val="20"/>
              </w:rPr>
            </w:pPr>
            <w:r>
              <w:rPr>
                <w:rFonts w:ascii="黑体" w:eastAsia="黑体" w:hAnsi="黑体" w:cs="黑体" w:hint="eastAsia"/>
                <w:color w:val="000000"/>
                <w:sz w:val="20"/>
                <w:szCs w:val="20"/>
              </w:rPr>
              <w:t>行次</w:t>
            </w:r>
          </w:p>
        </w:tc>
        <w:tc>
          <w:tcPr>
            <w:tcW w:w="1134"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rFonts w:ascii="黑体" w:eastAsia="黑体" w:hAnsi="黑体"/>
                <w:color w:val="000000"/>
                <w:sz w:val="20"/>
                <w:szCs w:val="20"/>
              </w:rPr>
            </w:pPr>
            <w:r>
              <w:rPr>
                <w:rFonts w:ascii="黑体" w:eastAsia="黑体" w:hAnsi="黑体" w:cs="黑体" w:hint="eastAsia"/>
                <w:color w:val="000000"/>
                <w:sz w:val="20"/>
                <w:szCs w:val="20"/>
              </w:rPr>
              <w:t>年初数</w:t>
            </w:r>
          </w:p>
        </w:tc>
        <w:tc>
          <w:tcPr>
            <w:tcW w:w="1174"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rFonts w:ascii="黑体" w:eastAsia="黑体" w:hAnsi="黑体"/>
                <w:color w:val="000000"/>
                <w:sz w:val="20"/>
                <w:szCs w:val="20"/>
              </w:rPr>
            </w:pPr>
            <w:r>
              <w:rPr>
                <w:rFonts w:ascii="黑体" w:eastAsia="黑体" w:hAnsi="黑体" w:cs="黑体" w:hint="eastAsia"/>
                <w:color w:val="000000"/>
                <w:sz w:val="20"/>
                <w:szCs w:val="20"/>
              </w:rPr>
              <w:t>年末数</w:t>
            </w:r>
          </w:p>
        </w:tc>
        <w:tc>
          <w:tcPr>
            <w:tcW w:w="2085"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rFonts w:ascii="黑体" w:eastAsia="黑体" w:hAnsi="黑体"/>
                <w:color w:val="000000"/>
                <w:sz w:val="20"/>
                <w:szCs w:val="20"/>
              </w:rPr>
            </w:pPr>
            <w:r>
              <w:rPr>
                <w:rFonts w:ascii="黑体" w:eastAsia="黑体" w:hAnsi="黑体" w:cs="黑体" w:hint="eastAsia"/>
                <w:color w:val="000000"/>
                <w:sz w:val="20"/>
                <w:szCs w:val="20"/>
              </w:rPr>
              <w:t>负债和净资产</w:t>
            </w:r>
          </w:p>
        </w:tc>
        <w:tc>
          <w:tcPr>
            <w:tcW w:w="568"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黑体" w:eastAsia="黑体" w:hAnsi="黑体"/>
                <w:color w:val="000000"/>
                <w:sz w:val="20"/>
                <w:szCs w:val="20"/>
              </w:rPr>
            </w:pPr>
            <w:r>
              <w:rPr>
                <w:rFonts w:ascii="黑体" w:eastAsia="黑体" w:hAnsi="黑体" w:cs="黑体" w:hint="eastAsia"/>
                <w:color w:val="000000"/>
                <w:sz w:val="20"/>
                <w:szCs w:val="20"/>
              </w:rPr>
              <w:t>行次</w:t>
            </w:r>
          </w:p>
        </w:tc>
        <w:tc>
          <w:tcPr>
            <w:tcW w:w="1134"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rFonts w:ascii="黑体" w:eastAsia="黑体" w:hAnsi="黑体"/>
                <w:color w:val="000000"/>
                <w:sz w:val="20"/>
                <w:szCs w:val="20"/>
              </w:rPr>
            </w:pPr>
            <w:r>
              <w:rPr>
                <w:rFonts w:ascii="黑体" w:eastAsia="黑体" w:hAnsi="黑体" w:cs="黑体" w:hint="eastAsia"/>
                <w:color w:val="000000"/>
                <w:sz w:val="20"/>
                <w:szCs w:val="20"/>
              </w:rPr>
              <w:t>年初数</w:t>
            </w:r>
          </w:p>
        </w:tc>
        <w:tc>
          <w:tcPr>
            <w:tcW w:w="1134"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rFonts w:ascii="黑体" w:eastAsia="黑体" w:hAnsi="黑体"/>
                <w:color w:val="000000"/>
                <w:sz w:val="20"/>
                <w:szCs w:val="20"/>
              </w:rPr>
            </w:pPr>
            <w:r>
              <w:rPr>
                <w:rFonts w:ascii="黑体" w:eastAsia="黑体" w:hAnsi="黑体" w:cs="黑体" w:hint="eastAsia"/>
                <w:color w:val="000000"/>
                <w:sz w:val="20"/>
                <w:szCs w:val="20"/>
              </w:rPr>
              <w:t>年末数</w:t>
            </w:r>
          </w:p>
        </w:tc>
      </w:tr>
      <w:tr w:rsidR="005930D8" w:rsidTr="00652054">
        <w:trPr>
          <w:trHeight w:val="354"/>
        </w:trPr>
        <w:tc>
          <w:tcPr>
            <w:tcW w:w="2269"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流动资产：</w:t>
            </w:r>
          </w:p>
        </w:tc>
        <w:tc>
          <w:tcPr>
            <w:tcW w:w="56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c>
          <w:tcPr>
            <w:tcW w:w="1174"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c>
          <w:tcPr>
            <w:tcW w:w="2085"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流动负债：</w:t>
            </w:r>
          </w:p>
        </w:tc>
        <w:tc>
          <w:tcPr>
            <w:tcW w:w="568"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r>
      <w:tr w:rsidR="005930D8" w:rsidTr="00652054">
        <w:trPr>
          <w:trHeight w:val="354"/>
        </w:trPr>
        <w:tc>
          <w:tcPr>
            <w:tcW w:w="2269"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textAlignment w:val="bottom"/>
              <w:rPr>
                <w:rFonts w:ascii="宋体"/>
                <w:color w:val="000000"/>
                <w:sz w:val="20"/>
                <w:szCs w:val="20"/>
              </w:rPr>
            </w:pPr>
            <w:r>
              <w:rPr>
                <w:rFonts w:ascii="宋体" w:hAnsi="宋体" w:cs="宋体" w:hint="eastAsia"/>
                <w:color w:val="000000"/>
                <w:sz w:val="20"/>
                <w:szCs w:val="20"/>
              </w:rPr>
              <w:t>货币资金</w:t>
            </w:r>
          </w:p>
        </w:tc>
        <w:tc>
          <w:tcPr>
            <w:tcW w:w="56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2153DA" w:rsidP="00267B4D">
            <w:pPr>
              <w:autoSpaceDN w:val="0"/>
              <w:jc w:val="right"/>
              <w:textAlignment w:val="bottom"/>
              <w:rPr>
                <w:color w:val="000000"/>
                <w:sz w:val="20"/>
                <w:szCs w:val="20"/>
              </w:rPr>
            </w:pPr>
            <w:r>
              <w:rPr>
                <w:rFonts w:hint="eastAsia"/>
                <w:color w:val="000000"/>
                <w:sz w:val="20"/>
                <w:szCs w:val="20"/>
              </w:rPr>
              <w:t>467,495.05</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2153DA" w:rsidP="00267B4D">
            <w:pPr>
              <w:autoSpaceDN w:val="0"/>
              <w:jc w:val="right"/>
              <w:textAlignment w:val="bottom"/>
              <w:rPr>
                <w:color w:val="000000"/>
                <w:sz w:val="20"/>
                <w:szCs w:val="20"/>
              </w:rPr>
            </w:pPr>
            <w:r>
              <w:rPr>
                <w:rFonts w:hint="eastAsia"/>
                <w:color w:val="000000"/>
                <w:sz w:val="20"/>
                <w:szCs w:val="20"/>
              </w:rPr>
              <w:t>1,359,401.35</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rFonts w:ascii="宋体"/>
                <w:color w:val="000000"/>
                <w:sz w:val="20"/>
                <w:szCs w:val="20"/>
              </w:rPr>
            </w:pPr>
            <w:r>
              <w:rPr>
                <w:rFonts w:ascii="宋体" w:hAnsi="宋体" w:cs="宋体" w:hint="eastAsia"/>
                <w:color w:val="000000"/>
                <w:sz w:val="20"/>
                <w:szCs w:val="20"/>
              </w:rPr>
              <w:t>短期借款</w:t>
            </w:r>
          </w:p>
        </w:tc>
        <w:tc>
          <w:tcPr>
            <w:tcW w:w="56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r>
              <w:rPr>
                <w:color w:val="000000"/>
                <w:sz w:val="20"/>
                <w:szCs w:val="20"/>
              </w:rPr>
              <w:t>23</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r>
      <w:tr w:rsidR="005930D8" w:rsidTr="00652054">
        <w:trPr>
          <w:trHeight w:val="354"/>
        </w:trPr>
        <w:tc>
          <w:tcPr>
            <w:tcW w:w="2269"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textAlignment w:val="bottom"/>
              <w:rPr>
                <w:color w:val="000000"/>
                <w:sz w:val="20"/>
                <w:szCs w:val="20"/>
              </w:rPr>
            </w:pPr>
            <w:r>
              <w:rPr>
                <w:rFonts w:ascii="宋体" w:hAnsi="宋体" w:cs="宋体" w:hint="eastAsia"/>
                <w:color w:val="000000"/>
                <w:sz w:val="20"/>
                <w:szCs w:val="20"/>
              </w:rPr>
              <w:t>短期投资</w:t>
            </w:r>
          </w:p>
        </w:tc>
        <w:tc>
          <w:tcPr>
            <w:tcW w:w="56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rFonts w:ascii="宋体"/>
                <w:color w:val="000000"/>
                <w:sz w:val="20"/>
                <w:szCs w:val="20"/>
              </w:rPr>
            </w:pPr>
            <w:r>
              <w:rPr>
                <w:rFonts w:ascii="宋体" w:hAnsi="宋体" w:cs="宋体" w:hint="eastAsia"/>
                <w:color w:val="000000"/>
                <w:sz w:val="20"/>
                <w:szCs w:val="20"/>
              </w:rPr>
              <w:t>应付款项</w:t>
            </w:r>
          </w:p>
        </w:tc>
        <w:tc>
          <w:tcPr>
            <w:tcW w:w="56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r>
              <w:rPr>
                <w:color w:val="000000"/>
                <w:sz w:val="20"/>
                <w:szCs w:val="20"/>
              </w:rPr>
              <w:t>24</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2153DA" w:rsidP="00267B4D">
            <w:pPr>
              <w:autoSpaceDN w:val="0"/>
              <w:jc w:val="right"/>
              <w:textAlignment w:val="bottom"/>
              <w:rPr>
                <w:color w:val="000000"/>
                <w:sz w:val="20"/>
                <w:szCs w:val="20"/>
              </w:rPr>
            </w:pPr>
            <w:r>
              <w:rPr>
                <w:rFonts w:hint="eastAsia"/>
                <w:color w:val="000000"/>
                <w:sz w:val="20"/>
                <w:szCs w:val="20"/>
              </w:rPr>
              <w:t>55,250.00</w:t>
            </w:r>
          </w:p>
        </w:tc>
        <w:tc>
          <w:tcPr>
            <w:tcW w:w="1134" w:type="dxa"/>
            <w:tcBorders>
              <w:top w:val="single" w:sz="4" w:space="0" w:color="000000"/>
              <w:left w:val="single" w:sz="4" w:space="0" w:color="000000"/>
              <w:bottom w:val="single" w:sz="4" w:space="0" w:color="000000"/>
              <w:right w:val="single" w:sz="4" w:space="0" w:color="000000"/>
            </w:tcBorders>
            <w:vAlign w:val="center"/>
          </w:tcPr>
          <w:p w:rsidR="005930D8" w:rsidRDefault="002153DA" w:rsidP="00267B4D">
            <w:pPr>
              <w:autoSpaceDN w:val="0"/>
              <w:jc w:val="right"/>
              <w:textAlignment w:val="bottom"/>
              <w:rPr>
                <w:color w:val="000000"/>
                <w:sz w:val="20"/>
                <w:szCs w:val="20"/>
              </w:rPr>
            </w:pPr>
            <w:r>
              <w:rPr>
                <w:rFonts w:hint="eastAsia"/>
                <w:color w:val="000000"/>
                <w:sz w:val="20"/>
                <w:szCs w:val="20"/>
              </w:rPr>
              <w:t>42,802.00</w:t>
            </w:r>
          </w:p>
        </w:tc>
      </w:tr>
      <w:tr w:rsidR="005930D8" w:rsidTr="00652054">
        <w:trPr>
          <w:trHeight w:val="354"/>
        </w:trPr>
        <w:tc>
          <w:tcPr>
            <w:tcW w:w="2269"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textAlignment w:val="bottom"/>
              <w:rPr>
                <w:rFonts w:ascii="宋体"/>
                <w:color w:val="000000"/>
                <w:sz w:val="20"/>
                <w:szCs w:val="20"/>
              </w:rPr>
            </w:pPr>
            <w:r>
              <w:rPr>
                <w:rFonts w:ascii="宋体" w:hAnsi="宋体" w:cs="宋体" w:hint="eastAsia"/>
                <w:color w:val="000000"/>
                <w:sz w:val="20"/>
                <w:szCs w:val="20"/>
              </w:rPr>
              <w:t>应收款项</w:t>
            </w:r>
          </w:p>
        </w:tc>
        <w:tc>
          <w:tcPr>
            <w:tcW w:w="56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3</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2153DA" w:rsidP="002153DA">
            <w:pPr>
              <w:autoSpaceDN w:val="0"/>
              <w:jc w:val="right"/>
              <w:textAlignment w:val="bottom"/>
              <w:rPr>
                <w:color w:val="000000"/>
                <w:sz w:val="20"/>
                <w:szCs w:val="20"/>
              </w:rPr>
            </w:pPr>
            <w:r>
              <w:rPr>
                <w:rFonts w:hint="eastAsia"/>
                <w:color w:val="000000"/>
                <w:sz w:val="20"/>
                <w:szCs w:val="20"/>
              </w:rPr>
              <w:t>26,195.95</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2153DA" w:rsidP="00267B4D">
            <w:pPr>
              <w:autoSpaceDN w:val="0"/>
              <w:jc w:val="right"/>
              <w:textAlignment w:val="bottom"/>
              <w:rPr>
                <w:color w:val="000000"/>
                <w:sz w:val="20"/>
                <w:szCs w:val="20"/>
              </w:rPr>
            </w:pPr>
            <w:r>
              <w:rPr>
                <w:rFonts w:hint="eastAsia"/>
                <w:color w:val="000000"/>
                <w:sz w:val="20"/>
                <w:szCs w:val="20"/>
              </w:rPr>
              <w:t>26,242.05</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rFonts w:ascii="宋体"/>
                <w:color w:val="000000"/>
                <w:sz w:val="20"/>
                <w:szCs w:val="20"/>
              </w:rPr>
            </w:pPr>
            <w:r>
              <w:rPr>
                <w:rFonts w:ascii="宋体" w:hAnsi="宋体" w:cs="宋体" w:hint="eastAsia"/>
                <w:color w:val="000000"/>
                <w:sz w:val="20"/>
                <w:szCs w:val="20"/>
              </w:rPr>
              <w:t>应付工资</w:t>
            </w:r>
          </w:p>
        </w:tc>
        <w:tc>
          <w:tcPr>
            <w:tcW w:w="56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r>
              <w:rPr>
                <w:color w:val="000000"/>
                <w:sz w:val="20"/>
                <w:szCs w:val="20"/>
              </w:rPr>
              <w:t>25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2153DA" w:rsidP="00267B4D">
            <w:pPr>
              <w:autoSpaceDN w:val="0"/>
              <w:jc w:val="right"/>
              <w:textAlignment w:val="bottom"/>
              <w:rPr>
                <w:color w:val="000000"/>
                <w:sz w:val="20"/>
                <w:szCs w:val="20"/>
              </w:rPr>
            </w:pPr>
            <w:r>
              <w:rPr>
                <w:rFonts w:hint="eastAsia"/>
                <w:color w:val="000000"/>
                <w:sz w:val="20"/>
                <w:szCs w:val="20"/>
              </w:rPr>
              <w:t>103,000.00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5930D8" w:rsidRDefault="002153DA" w:rsidP="00267B4D">
            <w:pPr>
              <w:autoSpaceDN w:val="0"/>
              <w:jc w:val="right"/>
              <w:textAlignment w:val="bottom"/>
              <w:rPr>
                <w:color w:val="000000"/>
                <w:sz w:val="20"/>
                <w:szCs w:val="20"/>
              </w:rPr>
            </w:pPr>
            <w:r>
              <w:rPr>
                <w:rFonts w:hint="eastAsia"/>
                <w:color w:val="000000"/>
                <w:sz w:val="20"/>
                <w:szCs w:val="20"/>
              </w:rPr>
              <w:t>121,050.00</w:t>
            </w:r>
          </w:p>
        </w:tc>
      </w:tr>
      <w:tr w:rsidR="005930D8" w:rsidTr="00652054">
        <w:trPr>
          <w:trHeight w:val="354"/>
        </w:trPr>
        <w:tc>
          <w:tcPr>
            <w:tcW w:w="2269"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textAlignment w:val="bottom"/>
              <w:rPr>
                <w:rFonts w:ascii="宋体"/>
                <w:color w:val="000000"/>
                <w:sz w:val="20"/>
                <w:szCs w:val="20"/>
              </w:rPr>
            </w:pPr>
            <w:r>
              <w:rPr>
                <w:rFonts w:ascii="宋体" w:hAnsi="宋体" w:cs="宋体" w:hint="eastAsia"/>
                <w:color w:val="000000"/>
                <w:sz w:val="20"/>
                <w:szCs w:val="20"/>
              </w:rPr>
              <w:t>预付账款</w:t>
            </w:r>
          </w:p>
        </w:tc>
        <w:tc>
          <w:tcPr>
            <w:tcW w:w="56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4</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rFonts w:ascii="宋体"/>
                <w:color w:val="000000"/>
                <w:sz w:val="20"/>
                <w:szCs w:val="20"/>
              </w:rPr>
            </w:pPr>
            <w:r>
              <w:rPr>
                <w:rFonts w:ascii="宋体" w:hAnsi="宋体" w:cs="宋体" w:hint="eastAsia"/>
                <w:color w:val="000000"/>
                <w:sz w:val="20"/>
                <w:szCs w:val="20"/>
              </w:rPr>
              <w:t>应交税金</w:t>
            </w:r>
          </w:p>
        </w:tc>
        <w:tc>
          <w:tcPr>
            <w:tcW w:w="56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r>
              <w:rPr>
                <w:color w:val="000000"/>
                <w:sz w:val="20"/>
                <w:szCs w:val="20"/>
              </w:rPr>
              <w:t>26</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2153DA" w:rsidP="00267B4D">
            <w:pPr>
              <w:autoSpaceDN w:val="0"/>
              <w:jc w:val="right"/>
              <w:textAlignment w:val="bottom"/>
              <w:rPr>
                <w:color w:val="000000"/>
                <w:sz w:val="20"/>
                <w:szCs w:val="20"/>
              </w:rPr>
            </w:pPr>
            <w:r>
              <w:rPr>
                <w:rFonts w:hint="eastAsia"/>
                <w:color w:val="000000"/>
                <w:sz w:val="20"/>
                <w:szCs w:val="20"/>
              </w:rPr>
              <w:t>3,821.36</w:t>
            </w:r>
          </w:p>
        </w:tc>
        <w:tc>
          <w:tcPr>
            <w:tcW w:w="1134" w:type="dxa"/>
            <w:tcBorders>
              <w:top w:val="single" w:sz="4" w:space="0" w:color="000000"/>
              <w:left w:val="single" w:sz="4" w:space="0" w:color="000000"/>
              <w:bottom w:val="single" w:sz="4" w:space="0" w:color="000000"/>
              <w:right w:val="single" w:sz="4" w:space="0" w:color="000000"/>
            </w:tcBorders>
            <w:vAlign w:val="center"/>
          </w:tcPr>
          <w:p w:rsidR="005930D8" w:rsidRDefault="002153DA" w:rsidP="00267B4D">
            <w:pPr>
              <w:autoSpaceDN w:val="0"/>
              <w:jc w:val="right"/>
              <w:textAlignment w:val="bottom"/>
              <w:rPr>
                <w:color w:val="000000"/>
                <w:sz w:val="20"/>
                <w:szCs w:val="20"/>
              </w:rPr>
            </w:pPr>
            <w:r>
              <w:rPr>
                <w:rFonts w:hint="eastAsia"/>
                <w:color w:val="000000"/>
                <w:sz w:val="20"/>
                <w:szCs w:val="20"/>
              </w:rPr>
              <w:t>5,332.62</w:t>
            </w:r>
          </w:p>
        </w:tc>
      </w:tr>
      <w:tr w:rsidR="005930D8" w:rsidTr="00652054">
        <w:trPr>
          <w:trHeight w:val="354"/>
        </w:trPr>
        <w:tc>
          <w:tcPr>
            <w:tcW w:w="2269"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textAlignment w:val="bottom"/>
              <w:rPr>
                <w:rFonts w:ascii="宋体"/>
                <w:color w:val="000000"/>
                <w:sz w:val="20"/>
                <w:szCs w:val="20"/>
              </w:rPr>
            </w:pPr>
            <w:r>
              <w:rPr>
                <w:rFonts w:ascii="宋体" w:hAnsi="宋体" w:cs="宋体" w:hint="eastAsia"/>
                <w:color w:val="000000"/>
                <w:sz w:val="20"/>
                <w:szCs w:val="20"/>
              </w:rPr>
              <w:t>存货</w:t>
            </w:r>
          </w:p>
        </w:tc>
        <w:tc>
          <w:tcPr>
            <w:tcW w:w="56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rFonts w:ascii="宋体"/>
                <w:color w:val="000000"/>
                <w:sz w:val="20"/>
                <w:szCs w:val="20"/>
              </w:rPr>
            </w:pPr>
            <w:r>
              <w:rPr>
                <w:rFonts w:ascii="宋体" w:hAnsi="宋体" w:cs="宋体" w:hint="eastAsia"/>
                <w:color w:val="000000"/>
                <w:sz w:val="20"/>
                <w:szCs w:val="20"/>
              </w:rPr>
              <w:t>预收账款</w:t>
            </w:r>
          </w:p>
        </w:tc>
        <w:tc>
          <w:tcPr>
            <w:tcW w:w="56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r>
              <w:rPr>
                <w:color w:val="000000"/>
                <w:sz w:val="20"/>
                <w:szCs w:val="20"/>
              </w:rPr>
              <w:t>27</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30D8" w:rsidRDefault="002153DA" w:rsidP="00267B4D">
            <w:pPr>
              <w:autoSpaceDN w:val="0"/>
              <w:jc w:val="right"/>
              <w:textAlignment w:val="bottom"/>
              <w:rPr>
                <w:color w:val="000000"/>
                <w:sz w:val="20"/>
                <w:szCs w:val="20"/>
              </w:rPr>
            </w:pPr>
            <w:r>
              <w:rPr>
                <w:rFonts w:hint="eastAsia"/>
                <w:color w:val="000000"/>
                <w:sz w:val="20"/>
                <w:szCs w:val="20"/>
              </w:rPr>
              <w:t>324,999.00</w:t>
            </w:r>
          </w:p>
        </w:tc>
      </w:tr>
      <w:tr w:rsidR="005930D8" w:rsidTr="00652054">
        <w:trPr>
          <w:trHeight w:val="354"/>
        </w:trPr>
        <w:tc>
          <w:tcPr>
            <w:tcW w:w="2269"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textAlignment w:val="bottom"/>
              <w:rPr>
                <w:rFonts w:ascii="宋体"/>
                <w:color w:val="000000"/>
                <w:sz w:val="20"/>
                <w:szCs w:val="20"/>
              </w:rPr>
            </w:pPr>
            <w:r>
              <w:rPr>
                <w:rFonts w:ascii="宋体" w:hAnsi="宋体" w:cs="宋体" w:hint="eastAsia"/>
                <w:color w:val="000000"/>
                <w:sz w:val="20"/>
                <w:szCs w:val="20"/>
              </w:rPr>
              <w:t>待摊费用</w:t>
            </w:r>
          </w:p>
        </w:tc>
        <w:tc>
          <w:tcPr>
            <w:tcW w:w="56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6</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rFonts w:ascii="宋体"/>
                <w:color w:val="000000"/>
                <w:sz w:val="20"/>
                <w:szCs w:val="20"/>
              </w:rPr>
            </w:pPr>
            <w:r>
              <w:rPr>
                <w:rFonts w:ascii="宋体" w:hAnsi="宋体" w:cs="宋体" w:hint="eastAsia"/>
                <w:color w:val="000000"/>
                <w:sz w:val="20"/>
                <w:szCs w:val="20"/>
              </w:rPr>
              <w:t>预提费用</w:t>
            </w:r>
          </w:p>
        </w:tc>
        <w:tc>
          <w:tcPr>
            <w:tcW w:w="56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r>
              <w:rPr>
                <w:color w:val="000000"/>
                <w:sz w:val="20"/>
                <w:szCs w:val="20"/>
              </w:rPr>
              <w:t>28</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r>
      <w:tr w:rsidR="005930D8" w:rsidTr="00652054">
        <w:trPr>
          <w:trHeight w:val="354"/>
        </w:trPr>
        <w:tc>
          <w:tcPr>
            <w:tcW w:w="2269"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18"/>
                <w:szCs w:val="18"/>
              </w:rPr>
            </w:pPr>
            <w:r>
              <w:rPr>
                <w:rFonts w:ascii="宋体" w:hAnsi="宋体" w:cs="宋体" w:hint="eastAsia"/>
                <w:color w:val="000000"/>
                <w:sz w:val="18"/>
                <w:szCs w:val="18"/>
              </w:rPr>
              <w:t>一年内到期的长期债权投资</w:t>
            </w:r>
          </w:p>
        </w:tc>
        <w:tc>
          <w:tcPr>
            <w:tcW w:w="56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7</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rFonts w:ascii="宋体"/>
                <w:color w:val="000000"/>
                <w:sz w:val="20"/>
                <w:szCs w:val="20"/>
              </w:rPr>
            </w:pPr>
            <w:r>
              <w:rPr>
                <w:rFonts w:ascii="宋体" w:hAnsi="宋体" w:cs="宋体" w:hint="eastAsia"/>
                <w:color w:val="000000"/>
                <w:sz w:val="20"/>
                <w:szCs w:val="20"/>
              </w:rPr>
              <w:t>预计负债</w:t>
            </w:r>
          </w:p>
        </w:tc>
        <w:tc>
          <w:tcPr>
            <w:tcW w:w="56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r>
              <w:rPr>
                <w:color w:val="000000"/>
                <w:sz w:val="20"/>
                <w:szCs w:val="20"/>
              </w:rPr>
              <w:t>29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r>
      <w:tr w:rsidR="005930D8" w:rsidTr="00652054">
        <w:trPr>
          <w:trHeight w:val="354"/>
        </w:trPr>
        <w:tc>
          <w:tcPr>
            <w:tcW w:w="2269"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其他流动资产</w:t>
            </w:r>
          </w:p>
        </w:tc>
        <w:tc>
          <w:tcPr>
            <w:tcW w:w="56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8</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rFonts w:ascii="宋体"/>
                <w:color w:val="000000"/>
                <w:sz w:val="20"/>
                <w:szCs w:val="20"/>
              </w:rPr>
            </w:pPr>
            <w:r>
              <w:rPr>
                <w:rFonts w:ascii="宋体" w:hAnsi="宋体" w:cs="宋体" w:hint="eastAsia"/>
                <w:color w:val="000000"/>
                <w:sz w:val="20"/>
                <w:szCs w:val="20"/>
              </w:rPr>
              <w:t>一年内到期的长期负债</w:t>
            </w:r>
          </w:p>
        </w:tc>
        <w:tc>
          <w:tcPr>
            <w:tcW w:w="56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r>
              <w:rPr>
                <w:color w:val="000000"/>
                <w:sz w:val="20"/>
                <w:szCs w:val="20"/>
              </w:rPr>
              <w:t>30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r>
      <w:tr w:rsidR="005930D8" w:rsidTr="00652054">
        <w:trPr>
          <w:trHeight w:val="354"/>
        </w:trPr>
        <w:tc>
          <w:tcPr>
            <w:tcW w:w="2269"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textAlignment w:val="bottom"/>
              <w:rPr>
                <w:rFonts w:ascii="宋体"/>
                <w:color w:val="000000"/>
                <w:sz w:val="20"/>
                <w:szCs w:val="20"/>
              </w:rPr>
            </w:pPr>
            <w:r>
              <w:rPr>
                <w:rFonts w:ascii="宋体" w:hAnsi="宋体" w:cs="宋体" w:hint="eastAsia"/>
                <w:color w:val="000000"/>
                <w:sz w:val="20"/>
                <w:szCs w:val="20"/>
              </w:rPr>
              <w:t>流动资产合计</w:t>
            </w:r>
          </w:p>
        </w:tc>
        <w:tc>
          <w:tcPr>
            <w:tcW w:w="56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2153DA" w:rsidP="00267B4D">
            <w:pPr>
              <w:autoSpaceDN w:val="0"/>
              <w:jc w:val="right"/>
              <w:textAlignment w:val="bottom"/>
              <w:rPr>
                <w:color w:val="000000"/>
                <w:sz w:val="20"/>
                <w:szCs w:val="20"/>
              </w:rPr>
            </w:pPr>
            <w:r>
              <w:rPr>
                <w:rFonts w:hint="eastAsia"/>
                <w:color w:val="000000"/>
                <w:sz w:val="20"/>
                <w:szCs w:val="20"/>
              </w:rPr>
              <w:t>493,691.00</w:t>
            </w:r>
            <w:r w:rsidR="005930D8">
              <w:rPr>
                <w:color w:val="000000"/>
                <w:sz w:val="20"/>
                <w:szCs w:val="20"/>
              </w:rPr>
              <w:t xml:space="preserve"> </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2153DA" w:rsidP="00267B4D">
            <w:pPr>
              <w:autoSpaceDN w:val="0"/>
              <w:jc w:val="right"/>
              <w:textAlignment w:val="bottom"/>
              <w:rPr>
                <w:color w:val="000000"/>
                <w:sz w:val="20"/>
                <w:szCs w:val="20"/>
              </w:rPr>
            </w:pPr>
            <w:r>
              <w:rPr>
                <w:rFonts w:hint="eastAsia"/>
                <w:color w:val="000000"/>
                <w:sz w:val="20"/>
                <w:szCs w:val="20"/>
              </w:rPr>
              <w:t>1,385,643.40</w:t>
            </w:r>
            <w:r w:rsidR="005930D8">
              <w:rPr>
                <w:color w:val="000000"/>
                <w:sz w:val="20"/>
                <w:szCs w:val="20"/>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r>
              <w:rPr>
                <w:rFonts w:ascii="宋体" w:hAnsi="宋体" w:cs="宋体" w:hint="eastAsia"/>
                <w:color w:val="000000"/>
                <w:sz w:val="20"/>
                <w:szCs w:val="20"/>
              </w:rPr>
              <w:t>其他流动负债</w:t>
            </w:r>
          </w:p>
        </w:tc>
        <w:tc>
          <w:tcPr>
            <w:tcW w:w="56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r>
              <w:rPr>
                <w:color w:val="000000"/>
                <w:sz w:val="20"/>
                <w:szCs w:val="20"/>
              </w:rPr>
              <w:t>31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r>
      <w:tr w:rsidR="005930D8" w:rsidTr="00652054">
        <w:trPr>
          <w:trHeight w:val="354"/>
        </w:trPr>
        <w:tc>
          <w:tcPr>
            <w:tcW w:w="2269"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p>
        </w:tc>
        <w:tc>
          <w:tcPr>
            <w:tcW w:w="56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rFonts w:ascii="宋体"/>
                <w:color w:val="000000"/>
                <w:sz w:val="20"/>
                <w:szCs w:val="20"/>
              </w:rPr>
            </w:pPr>
            <w:r>
              <w:rPr>
                <w:rFonts w:ascii="宋体" w:hAnsi="宋体" w:cs="宋体" w:hint="eastAsia"/>
                <w:color w:val="000000"/>
                <w:sz w:val="20"/>
                <w:szCs w:val="20"/>
              </w:rPr>
              <w:t>流动负债合计</w:t>
            </w:r>
          </w:p>
        </w:tc>
        <w:tc>
          <w:tcPr>
            <w:tcW w:w="56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r>
              <w:rPr>
                <w:color w:val="000000"/>
                <w:sz w:val="20"/>
                <w:szCs w:val="20"/>
              </w:rPr>
              <w:t>32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2153DA" w:rsidP="00267B4D">
            <w:pPr>
              <w:autoSpaceDN w:val="0"/>
              <w:jc w:val="right"/>
              <w:textAlignment w:val="bottom"/>
              <w:rPr>
                <w:color w:val="000000"/>
                <w:sz w:val="20"/>
                <w:szCs w:val="20"/>
              </w:rPr>
            </w:pPr>
            <w:r>
              <w:rPr>
                <w:rFonts w:hint="eastAsia"/>
                <w:color w:val="000000"/>
                <w:sz w:val="20"/>
                <w:szCs w:val="20"/>
              </w:rPr>
              <w:t>162,071.36</w:t>
            </w:r>
            <w:r w:rsidR="005930D8">
              <w:rPr>
                <w:color w:val="00000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5930D8" w:rsidRDefault="002153DA" w:rsidP="00267B4D">
            <w:pPr>
              <w:autoSpaceDN w:val="0"/>
              <w:jc w:val="right"/>
              <w:textAlignment w:val="bottom"/>
              <w:rPr>
                <w:color w:val="000000"/>
                <w:sz w:val="20"/>
                <w:szCs w:val="20"/>
              </w:rPr>
            </w:pPr>
            <w:r>
              <w:rPr>
                <w:rFonts w:hint="eastAsia"/>
                <w:color w:val="000000"/>
                <w:sz w:val="20"/>
                <w:szCs w:val="20"/>
              </w:rPr>
              <w:t>494,183.62</w:t>
            </w:r>
            <w:r w:rsidR="005930D8">
              <w:rPr>
                <w:color w:val="000000"/>
                <w:sz w:val="20"/>
                <w:szCs w:val="20"/>
              </w:rPr>
              <w:t xml:space="preserve">  </w:t>
            </w:r>
          </w:p>
        </w:tc>
      </w:tr>
      <w:tr w:rsidR="005930D8" w:rsidTr="00652054">
        <w:trPr>
          <w:trHeight w:val="354"/>
        </w:trPr>
        <w:tc>
          <w:tcPr>
            <w:tcW w:w="2269"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长期投资：</w:t>
            </w:r>
          </w:p>
        </w:tc>
        <w:tc>
          <w:tcPr>
            <w:tcW w:w="56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rFonts w:ascii="宋体"/>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r>
      <w:tr w:rsidR="005930D8" w:rsidTr="00652054">
        <w:trPr>
          <w:trHeight w:val="354"/>
        </w:trPr>
        <w:tc>
          <w:tcPr>
            <w:tcW w:w="2269"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长期股权投资</w:t>
            </w:r>
          </w:p>
        </w:tc>
        <w:tc>
          <w:tcPr>
            <w:tcW w:w="56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10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rFonts w:ascii="宋体"/>
                <w:color w:val="000000"/>
                <w:sz w:val="20"/>
                <w:szCs w:val="20"/>
              </w:rPr>
            </w:pPr>
            <w:r>
              <w:rPr>
                <w:rFonts w:ascii="宋体" w:hAnsi="宋体" w:cs="宋体" w:hint="eastAsia"/>
                <w:color w:val="000000"/>
                <w:sz w:val="20"/>
                <w:szCs w:val="20"/>
              </w:rPr>
              <w:t>长期负债：</w:t>
            </w:r>
          </w:p>
        </w:tc>
        <w:tc>
          <w:tcPr>
            <w:tcW w:w="56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r>
      <w:tr w:rsidR="005930D8" w:rsidTr="00652054">
        <w:trPr>
          <w:trHeight w:val="354"/>
        </w:trPr>
        <w:tc>
          <w:tcPr>
            <w:tcW w:w="2269"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长期债权投资</w:t>
            </w:r>
          </w:p>
        </w:tc>
        <w:tc>
          <w:tcPr>
            <w:tcW w:w="56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11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rFonts w:ascii="宋体"/>
                <w:color w:val="000000"/>
                <w:sz w:val="20"/>
                <w:szCs w:val="20"/>
              </w:rPr>
            </w:pPr>
            <w:r>
              <w:rPr>
                <w:rFonts w:ascii="宋体" w:hAnsi="宋体" w:cs="宋体" w:hint="eastAsia"/>
                <w:color w:val="000000"/>
                <w:sz w:val="20"/>
                <w:szCs w:val="20"/>
              </w:rPr>
              <w:t>长期借款</w:t>
            </w:r>
          </w:p>
        </w:tc>
        <w:tc>
          <w:tcPr>
            <w:tcW w:w="56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r>
              <w:rPr>
                <w:color w:val="000000"/>
                <w:sz w:val="20"/>
                <w:szCs w:val="20"/>
              </w:rPr>
              <w:t>33</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r>
      <w:tr w:rsidR="005930D8" w:rsidTr="00652054">
        <w:trPr>
          <w:trHeight w:val="354"/>
        </w:trPr>
        <w:tc>
          <w:tcPr>
            <w:tcW w:w="2269"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r>
              <w:rPr>
                <w:rFonts w:ascii="宋体" w:hAnsi="宋体" w:cs="宋体" w:hint="eastAsia"/>
                <w:color w:val="000000"/>
                <w:sz w:val="20"/>
                <w:szCs w:val="20"/>
              </w:rPr>
              <w:t>长期投资合计</w:t>
            </w:r>
          </w:p>
        </w:tc>
        <w:tc>
          <w:tcPr>
            <w:tcW w:w="56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12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r>
              <w:rPr>
                <w:color w:val="000000"/>
                <w:sz w:val="20"/>
                <w:szCs w:val="20"/>
              </w:rPr>
              <w:t xml:space="preserve"> -   </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r>
              <w:rPr>
                <w:color w:val="000000"/>
                <w:sz w:val="20"/>
                <w:szCs w:val="20"/>
              </w:rPr>
              <w:t xml:space="preserve"> -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rFonts w:ascii="宋体"/>
                <w:color w:val="000000"/>
                <w:sz w:val="20"/>
                <w:szCs w:val="20"/>
              </w:rPr>
            </w:pPr>
            <w:r>
              <w:rPr>
                <w:rFonts w:ascii="宋体" w:hAnsi="宋体" w:cs="宋体" w:hint="eastAsia"/>
                <w:color w:val="000000"/>
                <w:sz w:val="20"/>
                <w:szCs w:val="20"/>
              </w:rPr>
              <w:t>长期应付款</w:t>
            </w:r>
          </w:p>
        </w:tc>
        <w:tc>
          <w:tcPr>
            <w:tcW w:w="56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r>
              <w:rPr>
                <w:color w:val="000000"/>
                <w:sz w:val="20"/>
                <w:szCs w:val="20"/>
              </w:rPr>
              <w:t>34</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r>
      <w:tr w:rsidR="005930D8" w:rsidTr="00652054">
        <w:trPr>
          <w:trHeight w:val="354"/>
        </w:trPr>
        <w:tc>
          <w:tcPr>
            <w:tcW w:w="2269"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固定资产：</w:t>
            </w:r>
          </w:p>
        </w:tc>
        <w:tc>
          <w:tcPr>
            <w:tcW w:w="56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rFonts w:ascii="宋体"/>
                <w:color w:val="000000"/>
                <w:sz w:val="20"/>
                <w:szCs w:val="20"/>
              </w:rPr>
            </w:pPr>
            <w:r>
              <w:rPr>
                <w:rFonts w:ascii="宋体" w:hAnsi="宋体" w:cs="宋体" w:hint="eastAsia"/>
                <w:color w:val="000000"/>
                <w:sz w:val="20"/>
                <w:szCs w:val="20"/>
              </w:rPr>
              <w:t>其他长期负债</w:t>
            </w:r>
          </w:p>
        </w:tc>
        <w:tc>
          <w:tcPr>
            <w:tcW w:w="56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r>
              <w:rPr>
                <w:color w:val="000000"/>
                <w:sz w:val="20"/>
                <w:szCs w:val="20"/>
              </w:rPr>
              <w:t>35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r>
      <w:tr w:rsidR="005930D8" w:rsidTr="00652054">
        <w:trPr>
          <w:trHeight w:val="354"/>
        </w:trPr>
        <w:tc>
          <w:tcPr>
            <w:tcW w:w="2269"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固定资产原价</w:t>
            </w:r>
          </w:p>
        </w:tc>
        <w:tc>
          <w:tcPr>
            <w:tcW w:w="56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13</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2153DA" w:rsidP="00267B4D">
            <w:pPr>
              <w:autoSpaceDN w:val="0"/>
              <w:jc w:val="right"/>
              <w:textAlignment w:val="bottom"/>
              <w:rPr>
                <w:color w:val="000000"/>
                <w:sz w:val="20"/>
                <w:szCs w:val="20"/>
              </w:rPr>
            </w:pPr>
            <w:r>
              <w:rPr>
                <w:rFonts w:hint="eastAsia"/>
                <w:color w:val="000000"/>
                <w:sz w:val="20"/>
                <w:szCs w:val="20"/>
              </w:rPr>
              <w:t>43,768.00</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652054" w:rsidP="00267B4D">
            <w:pPr>
              <w:autoSpaceDN w:val="0"/>
              <w:jc w:val="right"/>
              <w:textAlignment w:val="bottom"/>
              <w:rPr>
                <w:color w:val="000000"/>
                <w:sz w:val="20"/>
                <w:szCs w:val="20"/>
              </w:rPr>
            </w:pPr>
            <w:r>
              <w:rPr>
                <w:rFonts w:hint="eastAsia"/>
                <w:color w:val="000000"/>
                <w:sz w:val="20"/>
                <w:szCs w:val="20"/>
              </w:rPr>
              <w:t>43,768.00</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r>
              <w:rPr>
                <w:rFonts w:ascii="宋体" w:hAnsi="宋体" w:cs="宋体" w:hint="eastAsia"/>
                <w:color w:val="000000"/>
                <w:sz w:val="20"/>
                <w:szCs w:val="20"/>
              </w:rPr>
              <w:t>长期负债合计</w:t>
            </w:r>
          </w:p>
        </w:tc>
        <w:tc>
          <w:tcPr>
            <w:tcW w:w="56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r>
              <w:rPr>
                <w:color w:val="000000"/>
                <w:sz w:val="20"/>
                <w:szCs w:val="20"/>
              </w:rPr>
              <w:t>36</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r>
              <w:rPr>
                <w:color w:val="000000"/>
                <w:sz w:val="20"/>
                <w:szCs w:val="20"/>
              </w:rPr>
              <w:t xml:space="preserve"> -   </w:t>
            </w:r>
          </w:p>
        </w:tc>
        <w:tc>
          <w:tcPr>
            <w:tcW w:w="1134"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r>
              <w:rPr>
                <w:color w:val="000000"/>
                <w:sz w:val="20"/>
                <w:szCs w:val="20"/>
              </w:rPr>
              <w:t xml:space="preserve"> -   </w:t>
            </w:r>
          </w:p>
        </w:tc>
      </w:tr>
      <w:tr w:rsidR="005930D8" w:rsidTr="00652054">
        <w:trPr>
          <w:trHeight w:val="354"/>
        </w:trPr>
        <w:tc>
          <w:tcPr>
            <w:tcW w:w="2269"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减：累计折旧</w:t>
            </w:r>
          </w:p>
        </w:tc>
        <w:tc>
          <w:tcPr>
            <w:tcW w:w="56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14</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2153DA" w:rsidP="00267B4D">
            <w:pPr>
              <w:autoSpaceDN w:val="0"/>
              <w:jc w:val="right"/>
              <w:textAlignment w:val="bottom"/>
              <w:rPr>
                <w:color w:val="000000"/>
                <w:sz w:val="20"/>
                <w:szCs w:val="20"/>
              </w:rPr>
            </w:pPr>
            <w:r>
              <w:rPr>
                <w:rFonts w:hint="eastAsia"/>
                <w:color w:val="000000"/>
                <w:sz w:val="20"/>
                <w:szCs w:val="20"/>
              </w:rPr>
              <w:t>22,596.12</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652054" w:rsidP="00267B4D">
            <w:pPr>
              <w:autoSpaceDN w:val="0"/>
              <w:jc w:val="right"/>
              <w:textAlignment w:val="bottom"/>
              <w:rPr>
                <w:color w:val="000000"/>
                <w:sz w:val="20"/>
                <w:szCs w:val="20"/>
              </w:rPr>
            </w:pPr>
            <w:r>
              <w:rPr>
                <w:rFonts w:hint="eastAsia"/>
                <w:color w:val="000000"/>
                <w:sz w:val="20"/>
                <w:szCs w:val="20"/>
              </w:rPr>
              <w:t>33,393.83</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rFonts w:ascii="宋体"/>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r>
      <w:tr w:rsidR="005930D8" w:rsidTr="00652054">
        <w:trPr>
          <w:trHeight w:val="354"/>
        </w:trPr>
        <w:tc>
          <w:tcPr>
            <w:tcW w:w="2269"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固定资产净值</w:t>
            </w:r>
          </w:p>
        </w:tc>
        <w:tc>
          <w:tcPr>
            <w:tcW w:w="56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15</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2153DA" w:rsidP="00267B4D">
            <w:pPr>
              <w:autoSpaceDN w:val="0"/>
              <w:jc w:val="right"/>
              <w:textAlignment w:val="bottom"/>
              <w:rPr>
                <w:color w:val="000000"/>
                <w:sz w:val="20"/>
                <w:szCs w:val="20"/>
              </w:rPr>
            </w:pPr>
            <w:r>
              <w:rPr>
                <w:rFonts w:hint="eastAsia"/>
                <w:color w:val="000000"/>
                <w:sz w:val="20"/>
                <w:szCs w:val="20"/>
              </w:rPr>
              <w:t>21,171.88</w:t>
            </w:r>
            <w:r w:rsidR="005930D8">
              <w:rPr>
                <w:color w:val="000000"/>
                <w:sz w:val="20"/>
                <w:szCs w:val="20"/>
              </w:rPr>
              <w:t xml:space="preserve">   </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2153DA" w:rsidP="00267B4D">
            <w:pPr>
              <w:autoSpaceDN w:val="0"/>
              <w:jc w:val="right"/>
              <w:textAlignment w:val="bottom"/>
              <w:rPr>
                <w:color w:val="000000"/>
                <w:sz w:val="20"/>
                <w:szCs w:val="20"/>
              </w:rPr>
            </w:pPr>
            <w:r>
              <w:rPr>
                <w:rFonts w:hint="eastAsia"/>
                <w:color w:val="000000"/>
                <w:sz w:val="20"/>
                <w:szCs w:val="20"/>
              </w:rPr>
              <w:t>10,374.17</w:t>
            </w:r>
            <w:r w:rsidR="005930D8">
              <w:rPr>
                <w:color w:val="000000"/>
                <w:sz w:val="20"/>
                <w:szCs w:val="20"/>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rFonts w:ascii="宋体"/>
                <w:color w:val="000000"/>
                <w:sz w:val="20"/>
                <w:szCs w:val="20"/>
              </w:rPr>
            </w:pPr>
            <w:r>
              <w:rPr>
                <w:rFonts w:ascii="宋体" w:hAnsi="宋体" w:cs="宋体" w:hint="eastAsia"/>
                <w:color w:val="000000"/>
                <w:sz w:val="20"/>
                <w:szCs w:val="20"/>
              </w:rPr>
              <w:t>受托代理负债：</w:t>
            </w:r>
          </w:p>
        </w:tc>
        <w:tc>
          <w:tcPr>
            <w:tcW w:w="56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r>
      <w:tr w:rsidR="005930D8" w:rsidTr="00652054">
        <w:trPr>
          <w:trHeight w:val="354"/>
        </w:trPr>
        <w:tc>
          <w:tcPr>
            <w:tcW w:w="2269"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在建工程</w:t>
            </w:r>
          </w:p>
        </w:tc>
        <w:tc>
          <w:tcPr>
            <w:tcW w:w="56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16</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rFonts w:ascii="宋体"/>
                <w:color w:val="000000"/>
                <w:sz w:val="20"/>
                <w:szCs w:val="20"/>
              </w:rPr>
            </w:pPr>
            <w:r>
              <w:rPr>
                <w:rFonts w:ascii="宋体" w:hAnsi="宋体" w:cs="宋体" w:hint="eastAsia"/>
                <w:color w:val="000000"/>
                <w:sz w:val="20"/>
                <w:szCs w:val="20"/>
              </w:rPr>
              <w:t>受托代理负债：</w:t>
            </w:r>
          </w:p>
        </w:tc>
        <w:tc>
          <w:tcPr>
            <w:tcW w:w="56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r>
              <w:rPr>
                <w:color w:val="000000"/>
                <w:sz w:val="20"/>
                <w:szCs w:val="20"/>
              </w:rPr>
              <w:t>37</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2153DA" w:rsidP="00267B4D">
            <w:pPr>
              <w:autoSpaceDN w:val="0"/>
              <w:jc w:val="right"/>
              <w:textAlignment w:val="bottom"/>
              <w:rPr>
                <w:color w:val="000000"/>
                <w:sz w:val="20"/>
                <w:szCs w:val="20"/>
              </w:rPr>
            </w:pPr>
            <w:r>
              <w:rPr>
                <w:rFonts w:hint="eastAsia"/>
                <w:color w:val="000000"/>
                <w:sz w:val="20"/>
                <w:szCs w:val="20"/>
              </w:rPr>
              <w:t>114,510.00</w:t>
            </w:r>
          </w:p>
        </w:tc>
        <w:tc>
          <w:tcPr>
            <w:tcW w:w="1134" w:type="dxa"/>
            <w:tcBorders>
              <w:top w:val="single" w:sz="4" w:space="0" w:color="000000"/>
              <w:left w:val="single" w:sz="4" w:space="0" w:color="000000"/>
              <w:bottom w:val="single" w:sz="4" w:space="0" w:color="000000"/>
              <w:right w:val="single" w:sz="4" w:space="0" w:color="000000"/>
            </w:tcBorders>
            <w:vAlign w:val="center"/>
          </w:tcPr>
          <w:p w:rsidR="005930D8" w:rsidRDefault="002153DA" w:rsidP="00267B4D">
            <w:pPr>
              <w:autoSpaceDN w:val="0"/>
              <w:jc w:val="right"/>
              <w:textAlignment w:val="bottom"/>
              <w:rPr>
                <w:color w:val="000000"/>
                <w:sz w:val="20"/>
                <w:szCs w:val="20"/>
              </w:rPr>
            </w:pPr>
            <w:r>
              <w:rPr>
                <w:rFonts w:hint="eastAsia"/>
                <w:color w:val="000000"/>
                <w:sz w:val="20"/>
                <w:szCs w:val="20"/>
              </w:rPr>
              <w:t>44,221.00</w:t>
            </w:r>
          </w:p>
        </w:tc>
      </w:tr>
      <w:tr w:rsidR="005930D8" w:rsidTr="00652054">
        <w:trPr>
          <w:trHeight w:val="354"/>
        </w:trPr>
        <w:tc>
          <w:tcPr>
            <w:tcW w:w="2269"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文物文化资产</w:t>
            </w:r>
          </w:p>
        </w:tc>
        <w:tc>
          <w:tcPr>
            <w:tcW w:w="56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17</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r>
              <w:rPr>
                <w:rFonts w:ascii="宋体" w:hAnsi="宋体" w:cs="宋体" w:hint="eastAsia"/>
                <w:color w:val="000000"/>
                <w:sz w:val="20"/>
                <w:szCs w:val="20"/>
              </w:rPr>
              <w:t>负债合计</w:t>
            </w:r>
          </w:p>
        </w:tc>
        <w:tc>
          <w:tcPr>
            <w:tcW w:w="56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r>
              <w:rPr>
                <w:color w:val="000000"/>
                <w:sz w:val="20"/>
                <w:szCs w:val="20"/>
              </w:rPr>
              <w:t>38</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2153DA" w:rsidP="00267B4D">
            <w:pPr>
              <w:autoSpaceDN w:val="0"/>
              <w:jc w:val="right"/>
              <w:textAlignment w:val="bottom"/>
              <w:rPr>
                <w:color w:val="000000"/>
                <w:sz w:val="20"/>
                <w:szCs w:val="20"/>
              </w:rPr>
            </w:pPr>
            <w:r>
              <w:rPr>
                <w:rFonts w:hint="eastAsia"/>
                <w:color w:val="000000"/>
                <w:sz w:val="20"/>
                <w:szCs w:val="20"/>
              </w:rPr>
              <w:t>276,581.36</w:t>
            </w:r>
            <w:r w:rsidR="005930D8">
              <w:rPr>
                <w:color w:val="000000"/>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5930D8" w:rsidRDefault="002153DA" w:rsidP="00267B4D">
            <w:pPr>
              <w:autoSpaceDN w:val="0"/>
              <w:jc w:val="right"/>
              <w:textAlignment w:val="bottom"/>
              <w:rPr>
                <w:color w:val="000000"/>
                <w:sz w:val="20"/>
                <w:szCs w:val="20"/>
              </w:rPr>
            </w:pPr>
            <w:r>
              <w:rPr>
                <w:rFonts w:hint="eastAsia"/>
                <w:color w:val="000000"/>
                <w:sz w:val="20"/>
                <w:szCs w:val="20"/>
              </w:rPr>
              <w:t>538,404.62</w:t>
            </w:r>
            <w:r w:rsidR="005930D8">
              <w:rPr>
                <w:color w:val="000000"/>
                <w:sz w:val="20"/>
                <w:szCs w:val="20"/>
              </w:rPr>
              <w:t xml:space="preserve">  </w:t>
            </w:r>
          </w:p>
        </w:tc>
      </w:tr>
      <w:tr w:rsidR="005930D8" w:rsidTr="00652054">
        <w:trPr>
          <w:trHeight w:val="354"/>
        </w:trPr>
        <w:tc>
          <w:tcPr>
            <w:tcW w:w="2269"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固定资产清理</w:t>
            </w:r>
          </w:p>
        </w:tc>
        <w:tc>
          <w:tcPr>
            <w:tcW w:w="56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18</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rFonts w:ascii="宋体"/>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rFonts w:ascii="宋体"/>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r>
      <w:tr w:rsidR="005930D8" w:rsidTr="00652054">
        <w:trPr>
          <w:trHeight w:val="354"/>
        </w:trPr>
        <w:tc>
          <w:tcPr>
            <w:tcW w:w="2269"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r>
              <w:rPr>
                <w:rFonts w:ascii="宋体" w:hAnsi="宋体" w:cs="宋体" w:hint="eastAsia"/>
                <w:color w:val="000000"/>
                <w:sz w:val="20"/>
                <w:szCs w:val="20"/>
              </w:rPr>
              <w:t>固定资产合计</w:t>
            </w:r>
          </w:p>
        </w:tc>
        <w:tc>
          <w:tcPr>
            <w:tcW w:w="56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19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2153DA" w:rsidP="00267B4D">
            <w:pPr>
              <w:autoSpaceDN w:val="0"/>
              <w:jc w:val="right"/>
              <w:textAlignment w:val="bottom"/>
              <w:rPr>
                <w:color w:val="000000"/>
                <w:sz w:val="20"/>
                <w:szCs w:val="20"/>
              </w:rPr>
            </w:pPr>
            <w:r>
              <w:rPr>
                <w:rFonts w:hint="eastAsia"/>
                <w:color w:val="000000"/>
                <w:sz w:val="20"/>
                <w:szCs w:val="20"/>
              </w:rPr>
              <w:t>21,171.88</w:t>
            </w:r>
            <w:r w:rsidR="005930D8">
              <w:rPr>
                <w:color w:val="000000"/>
                <w:sz w:val="20"/>
                <w:szCs w:val="20"/>
              </w:rPr>
              <w:t xml:space="preserve">  </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153DA">
            <w:pPr>
              <w:autoSpaceDN w:val="0"/>
              <w:jc w:val="right"/>
              <w:textAlignment w:val="bottom"/>
              <w:rPr>
                <w:color w:val="000000"/>
                <w:sz w:val="20"/>
                <w:szCs w:val="20"/>
              </w:rPr>
            </w:pPr>
            <w:r>
              <w:rPr>
                <w:color w:val="000000"/>
                <w:sz w:val="20"/>
                <w:szCs w:val="20"/>
              </w:rPr>
              <w:t xml:space="preserve"> </w:t>
            </w:r>
            <w:r w:rsidR="002153DA">
              <w:rPr>
                <w:rFonts w:hint="eastAsia"/>
                <w:color w:val="000000"/>
                <w:sz w:val="20"/>
                <w:szCs w:val="20"/>
              </w:rPr>
              <w:t>10,374.17</w:t>
            </w:r>
            <w:r>
              <w:rPr>
                <w:color w:val="000000"/>
                <w:sz w:val="20"/>
                <w:szCs w:val="20"/>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rFonts w:ascii="宋体"/>
                <w:color w:val="000000"/>
                <w:sz w:val="20"/>
                <w:szCs w:val="20"/>
              </w:rPr>
            </w:pPr>
            <w:r>
              <w:rPr>
                <w:rFonts w:ascii="宋体" w:hAnsi="宋体" w:cs="宋体" w:hint="eastAsia"/>
                <w:color w:val="000000"/>
                <w:sz w:val="20"/>
                <w:szCs w:val="20"/>
              </w:rPr>
              <w:t>净资产：</w:t>
            </w:r>
          </w:p>
        </w:tc>
        <w:tc>
          <w:tcPr>
            <w:tcW w:w="56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r>
      <w:tr w:rsidR="005930D8" w:rsidTr="00652054">
        <w:trPr>
          <w:trHeight w:val="354"/>
        </w:trPr>
        <w:tc>
          <w:tcPr>
            <w:tcW w:w="2269"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无形资产：</w:t>
            </w:r>
          </w:p>
        </w:tc>
        <w:tc>
          <w:tcPr>
            <w:tcW w:w="56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rFonts w:ascii="宋体"/>
                <w:color w:val="000000"/>
                <w:sz w:val="20"/>
                <w:szCs w:val="20"/>
              </w:rPr>
            </w:pPr>
            <w:r>
              <w:rPr>
                <w:rFonts w:ascii="宋体" w:hAnsi="宋体" w:cs="宋体" w:hint="eastAsia"/>
                <w:color w:val="000000"/>
                <w:sz w:val="20"/>
                <w:szCs w:val="20"/>
              </w:rPr>
              <w:t>非限定性净资产</w:t>
            </w:r>
          </w:p>
        </w:tc>
        <w:tc>
          <w:tcPr>
            <w:tcW w:w="56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r>
              <w:rPr>
                <w:color w:val="000000"/>
                <w:sz w:val="20"/>
                <w:szCs w:val="20"/>
              </w:rPr>
              <w:t>39</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2153DA" w:rsidP="00267B4D">
            <w:pPr>
              <w:autoSpaceDN w:val="0"/>
              <w:jc w:val="right"/>
              <w:textAlignment w:val="bottom"/>
              <w:rPr>
                <w:color w:val="000000"/>
                <w:sz w:val="20"/>
                <w:szCs w:val="20"/>
              </w:rPr>
            </w:pPr>
            <w:r>
              <w:rPr>
                <w:rFonts w:hint="eastAsia"/>
                <w:color w:val="000000"/>
                <w:sz w:val="20"/>
                <w:szCs w:val="20"/>
              </w:rPr>
              <w:t>238,281.52</w:t>
            </w:r>
          </w:p>
        </w:tc>
        <w:tc>
          <w:tcPr>
            <w:tcW w:w="1134" w:type="dxa"/>
            <w:tcBorders>
              <w:top w:val="single" w:sz="4" w:space="0" w:color="000000"/>
              <w:left w:val="single" w:sz="4" w:space="0" w:color="000000"/>
              <w:bottom w:val="single" w:sz="4" w:space="0" w:color="000000"/>
              <w:right w:val="single" w:sz="4" w:space="0" w:color="000000"/>
            </w:tcBorders>
            <w:vAlign w:val="center"/>
          </w:tcPr>
          <w:p w:rsidR="005930D8" w:rsidRDefault="002153DA" w:rsidP="00267B4D">
            <w:pPr>
              <w:autoSpaceDN w:val="0"/>
              <w:jc w:val="right"/>
              <w:textAlignment w:val="bottom"/>
              <w:rPr>
                <w:color w:val="000000"/>
                <w:sz w:val="20"/>
                <w:szCs w:val="20"/>
              </w:rPr>
            </w:pPr>
            <w:r>
              <w:rPr>
                <w:rFonts w:hint="eastAsia"/>
                <w:color w:val="000000"/>
                <w:sz w:val="20"/>
                <w:szCs w:val="20"/>
              </w:rPr>
              <w:t>857,612.95</w:t>
            </w:r>
            <w:r w:rsidR="005930D8">
              <w:rPr>
                <w:color w:val="000000"/>
                <w:sz w:val="20"/>
                <w:szCs w:val="20"/>
              </w:rPr>
              <w:t xml:space="preserve">  </w:t>
            </w:r>
          </w:p>
        </w:tc>
      </w:tr>
      <w:tr w:rsidR="005930D8" w:rsidTr="00652054">
        <w:trPr>
          <w:trHeight w:val="354"/>
        </w:trPr>
        <w:tc>
          <w:tcPr>
            <w:tcW w:w="2269"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无形资产</w:t>
            </w:r>
          </w:p>
        </w:tc>
        <w:tc>
          <w:tcPr>
            <w:tcW w:w="56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20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r>
              <w:rPr>
                <w:rFonts w:ascii="宋体" w:hAnsi="宋体" w:cs="宋体" w:hint="eastAsia"/>
                <w:color w:val="000000"/>
                <w:sz w:val="20"/>
                <w:szCs w:val="20"/>
              </w:rPr>
              <w:t>限定性净资产</w:t>
            </w:r>
          </w:p>
        </w:tc>
        <w:tc>
          <w:tcPr>
            <w:tcW w:w="56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r>
              <w:rPr>
                <w:color w:val="000000"/>
                <w:sz w:val="20"/>
                <w:szCs w:val="20"/>
              </w:rPr>
              <w:t>40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r>
      <w:tr w:rsidR="005930D8" w:rsidTr="00652054">
        <w:trPr>
          <w:trHeight w:val="354"/>
        </w:trPr>
        <w:tc>
          <w:tcPr>
            <w:tcW w:w="2269"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受托代理资产：</w:t>
            </w:r>
          </w:p>
        </w:tc>
        <w:tc>
          <w:tcPr>
            <w:tcW w:w="56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r>
              <w:rPr>
                <w:rFonts w:ascii="宋体" w:hAnsi="宋体" w:cs="宋体" w:hint="eastAsia"/>
                <w:color w:val="000000"/>
                <w:sz w:val="20"/>
                <w:szCs w:val="20"/>
              </w:rPr>
              <w:t>净资产合计</w:t>
            </w:r>
          </w:p>
        </w:tc>
        <w:tc>
          <w:tcPr>
            <w:tcW w:w="56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r>
              <w:rPr>
                <w:color w:val="000000"/>
                <w:sz w:val="20"/>
                <w:szCs w:val="20"/>
              </w:rPr>
              <w:t>41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2153DA" w:rsidP="00267B4D">
            <w:pPr>
              <w:autoSpaceDN w:val="0"/>
              <w:jc w:val="right"/>
              <w:textAlignment w:val="bottom"/>
              <w:rPr>
                <w:color w:val="000000"/>
                <w:sz w:val="20"/>
                <w:szCs w:val="20"/>
              </w:rPr>
            </w:pPr>
            <w:r>
              <w:rPr>
                <w:rFonts w:hint="eastAsia"/>
                <w:color w:val="000000"/>
                <w:sz w:val="20"/>
                <w:szCs w:val="20"/>
              </w:rPr>
              <w:t>238,281.52</w:t>
            </w:r>
          </w:p>
        </w:tc>
        <w:tc>
          <w:tcPr>
            <w:tcW w:w="1134" w:type="dxa"/>
            <w:tcBorders>
              <w:top w:val="single" w:sz="4" w:space="0" w:color="000000"/>
              <w:left w:val="single" w:sz="4" w:space="0" w:color="000000"/>
              <w:bottom w:val="single" w:sz="4" w:space="0" w:color="000000"/>
              <w:right w:val="single" w:sz="4" w:space="0" w:color="000000"/>
            </w:tcBorders>
            <w:vAlign w:val="center"/>
          </w:tcPr>
          <w:p w:rsidR="005930D8" w:rsidRDefault="002153DA" w:rsidP="00267B4D">
            <w:pPr>
              <w:autoSpaceDN w:val="0"/>
              <w:jc w:val="right"/>
              <w:textAlignment w:val="bottom"/>
              <w:rPr>
                <w:color w:val="000000"/>
                <w:sz w:val="20"/>
                <w:szCs w:val="20"/>
              </w:rPr>
            </w:pPr>
            <w:r>
              <w:rPr>
                <w:rFonts w:hint="eastAsia"/>
                <w:color w:val="000000"/>
                <w:sz w:val="20"/>
                <w:szCs w:val="20"/>
              </w:rPr>
              <w:t>857,612.95</w:t>
            </w:r>
            <w:r w:rsidR="005930D8">
              <w:rPr>
                <w:color w:val="000000"/>
                <w:sz w:val="20"/>
                <w:szCs w:val="20"/>
              </w:rPr>
              <w:t xml:space="preserve">  </w:t>
            </w:r>
          </w:p>
        </w:tc>
      </w:tr>
      <w:tr w:rsidR="005930D8" w:rsidTr="00652054">
        <w:trPr>
          <w:trHeight w:val="354"/>
        </w:trPr>
        <w:tc>
          <w:tcPr>
            <w:tcW w:w="2269"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受托代理资产</w:t>
            </w:r>
          </w:p>
        </w:tc>
        <w:tc>
          <w:tcPr>
            <w:tcW w:w="56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21</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rFonts w:ascii="宋体"/>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r>
      <w:tr w:rsidR="005930D8" w:rsidTr="00652054">
        <w:trPr>
          <w:trHeight w:val="354"/>
        </w:trPr>
        <w:tc>
          <w:tcPr>
            <w:tcW w:w="2269"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资产总计</w:t>
            </w:r>
          </w:p>
        </w:tc>
        <w:tc>
          <w:tcPr>
            <w:tcW w:w="56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22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2153DA" w:rsidP="00267B4D">
            <w:pPr>
              <w:autoSpaceDN w:val="0"/>
              <w:jc w:val="right"/>
              <w:textAlignment w:val="bottom"/>
              <w:rPr>
                <w:color w:val="000000"/>
                <w:sz w:val="20"/>
                <w:szCs w:val="20"/>
              </w:rPr>
            </w:pPr>
            <w:r>
              <w:rPr>
                <w:rFonts w:hint="eastAsia"/>
                <w:color w:val="000000"/>
                <w:sz w:val="20"/>
                <w:szCs w:val="20"/>
              </w:rPr>
              <w:t>514,862.88</w:t>
            </w:r>
          </w:p>
        </w:tc>
        <w:tc>
          <w:tcPr>
            <w:tcW w:w="117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2153DA" w:rsidP="00267B4D">
            <w:pPr>
              <w:autoSpaceDN w:val="0"/>
              <w:jc w:val="right"/>
              <w:textAlignment w:val="bottom"/>
              <w:rPr>
                <w:color w:val="000000"/>
                <w:sz w:val="20"/>
                <w:szCs w:val="20"/>
              </w:rPr>
            </w:pPr>
            <w:r>
              <w:rPr>
                <w:rFonts w:hint="eastAsia"/>
                <w:color w:val="000000"/>
                <w:sz w:val="20"/>
                <w:szCs w:val="20"/>
              </w:rPr>
              <w:t>1,396,017.57</w:t>
            </w:r>
            <w:r w:rsidR="005930D8">
              <w:rPr>
                <w:color w:val="000000"/>
                <w:sz w:val="20"/>
                <w:szCs w:val="20"/>
              </w:rPr>
              <w:t xml:space="preserve">  </w:t>
            </w:r>
          </w:p>
        </w:tc>
        <w:tc>
          <w:tcPr>
            <w:tcW w:w="2085"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rFonts w:ascii="宋体"/>
                <w:color w:val="000000"/>
                <w:sz w:val="20"/>
                <w:szCs w:val="20"/>
              </w:rPr>
            </w:pPr>
            <w:r>
              <w:rPr>
                <w:rFonts w:ascii="宋体" w:hAnsi="宋体" w:cs="宋体" w:hint="eastAsia"/>
                <w:color w:val="000000"/>
                <w:sz w:val="20"/>
                <w:szCs w:val="20"/>
              </w:rPr>
              <w:t>负债和净资产总计</w:t>
            </w:r>
          </w:p>
        </w:tc>
        <w:tc>
          <w:tcPr>
            <w:tcW w:w="56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r>
              <w:rPr>
                <w:color w:val="000000"/>
                <w:sz w:val="20"/>
                <w:szCs w:val="20"/>
              </w:rPr>
              <w:t>42</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2153DA" w:rsidP="00267B4D">
            <w:pPr>
              <w:autoSpaceDN w:val="0"/>
              <w:jc w:val="right"/>
              <w:textAlignment w:val="bottom"/>
              <w:rPr>
                <w:color w:val="000000"/>
                <w:sz w:val="20"/>
                <w:szCs w:val="20"/>
              </w:rPr>
            </w:pPr>
            <w:r>
              <w:rPr>
                <w:rFonts w:hint="eastAsia"/>
                <w:color w:val="000000"/>
                <w:sz w:val="20"/>
                <w:szCs w:val="20"/>
              </w:rPr>
              <w:t>514,862.88</w:t>
            </w:r>
          </w:p>
        </w:tc>
        <w:tc>
          <w:tcPr>
            <w:tcW w:w="1134" w:type="dxa"/>
            <w:tcBorders>
              <w:top w:val="single" w:sz="4" w:space="0" w:color="000000"/>
              <w:left w:val="single" w:sz="4" w:space="0" w:color="000000"/>
              <w:bottom w:val="single" w:sz="4" w:space="0" w:color="000000"/>
              <w:right w:val="single" w:sz="4" w:space="0" w:color="000000"/>
            </w:tcBorders>
            <w:vAlign w:val="center"/>
          </w:tcPr>
          <w:p w:rsidR="005930D8" w:rsidRDefault="002153DA" w:rsidP="00267B4D">
            <w:pPr>
              <w:autoSpaceDN w:val="0"/>
              <w:jc w:val="right"/>
              <w:textAlignment w:val="bottom"/>
              <w:rPr>
                <w:color w:val="000000"/>
                <w:sz w:val="20"/>
                <w:szCs w:val="20"/>
              </w:rPr>
            </w:pPr>
            <w:r>
              <w:rPr>
                <w:rFonts w:hint="eastAsia"/>
                <w:color w:val="000000"/>
                <w:sz w:val="20"/>
                <w:szCs w:val="20"/>
              </w:rPr>
              <w:t>1,396,017.57</w:t>
            </w:r>
            <w:r w:rsidR="005930D8">
              <w:rPr>
                <w:color w:val="000000"/>
                <w:sz w:val="20"/>
                <w:szCs w:val="20"/>
              </w:rPr>
              <w:t xml:space="preserve">  </w:t>
            </w:r>
          </w:p>
        </w:tc>
      </w:tr>
      <w:tr w:rsidR="005930D8" w:rsidTr="00652054">
        <w:trPr>
          <w:trHeight w:val="354"/>
        </w:trPr>
        <w:tc>
          <w:tcPr>
            <w:tcW w:w="10065" w:type="dxa"/>
            <w:gridSpan w:val="15"/>
            <w:tcBorders>
              <w:top w:val="single" w:sz="4" w:space="0" w:color="000000"/>
            </w:tcBorders>
            <w:vAlign w:val="bottom"/>
          </w:tcPr>
          <w:p w:rsidR="005930D8" w:rsidRDefault="005930D8">
            <w:pPr>
              <w:autoSpaceDN w:val="0"/>
              <w:jc w:val="left"/>
              <w:textAlignment w:val="bottom"/>
              <w:rPr>
                <w:rFonts w:ascii="宋体" w:hAnsi="宋体" w:cs="宋体"/>
                <w:color w:val="000000"/>
                <w:sz w:val="20"/>
                <w:szCs w:val="20"/>
              </w:rPr>
            </w:pPr>
            <w:r>
              <w:rPr>
                <w:rFonts w:ascii="宋体" w:hAnsi="宋体" w:cs="宋体" w:hint="eastAsia"/>
                <w:color w:val="000000"/>
                <w:sz w:val="20"/>
                <w:szCs w:val="20"/>
              </w:rPr>
              <w:t>单位负责人：</w:t>
            </w:r>
            <w:r w:rsidR="002153DA">
              <w:rPr>
                <w:rFonts w:ascii="宋体" w:hAnsi="宋体" w:cs="宋体" w:hint="eastAsia"/>
                <w:color w:val="000000"/>
                <w:sz w:val="20"/>
                <w:szCs w:val="20"/>
              </w:rPr>
              <w:t>常远</w:t>
            </w:r>
            <w:r>
              <w:rPr>
                <w:rFonts w:ascii="宋体" w:hAnsi="宋体" w:cs="宋体"/>
                <w:color w:val="000000"/>
                <w:sz w:val="20"/>
                <w:szCs w:val="20"/>
              </w:rPr>
              <w:t xml:space="preserve">    </w:t>
            </w:r>
            <w:r w:rsidR="00171AAE">
              <w:rPr>
                <w:rFonts w:ascii="宋体" w:hAnsi="宋体" w:cs="宋体" w:hint="eastAsia"/>
                <w:color w:val="000000"/>
                <w:sz w:val="20"/>
                <w:szCs w:val="20"/>
              </w:rPr>
              <w:t xml:space="preserve">  </w:t>
            </w:r>
            <w:r>
              <w:rPr>
                <w:rFonts w:ascii="宋体" w:hAnsi="宋体" w:cs="宋体"/>
                <w:color w:val="000000"/>
                <w:sz w:val="20"/>
                <w:szCs w:val="20"/>
              </w:rPr>
              <w:t xml:space="preserve">                </w:t>
            </w:r>
            <w:r>
              <w:rPr>
                <w:rFonts w:ascii="宋体" w:hAnsi="宋体" w:cs="宋体" w:hint="eastAsia"/>
                <w:color w:val="000000"/>
                <w:sz w:val="20"/>
                <w:szCs w:val="20"/>
              </w:rPr>
              <w:t>制表：</w:t>
            </w:r>
            <w:r>
              <w:rPr>
                <w:rFonts w:ascii="宋体" w:hAnsi="宋体" w:cs="宋体"/>
                <w:color w:val="000000"/>
                <w:sz w:val="20"/>
                <w:szCs w:val="20"/>
              </w:rPr>
              <w:t xml:space="preserve"> </w:t>
            </w:r>
            <w:r w:rsidR="002153DA">
              <w:rPr>
                <w:rFonts w:ascii="宋体" w:hAnsi="宋体" w:cs="宋体" w:hint="eastAsia"/>
                <w:color w:val="000000"/>
                <w:sz w:val="20"/>
                <w:szCs w:val="20"/>
              </w:rPr>
              <w:t>杨哲</w:t>
            </w:r>
            <w:r>
              <w:rPr>
                <w:rFonts w:ascii="宋体" w:hAnsi="宋体" w:cs="宋体"/>
                <w:color w:val="000000"/>
                <w:sz w:val="20"/>
                <w:szCs w:val="20"/>
              </w:rPr>
              <w:t xml:space="preserve"> </w:t>
            </w:r>
            <w:r w:rsidR="00171AAE">
              <w:rPr>
                <w:rFonts w:ascii="宋体" w:hAnsi="宋体" w:cs="宋体" w:hint="eastAsia"/>
                <w:color w:val="000000"/>
                <w:sz w:val="20"/>
                <w:szCs w:val="20"/>
              </w:rPr>
              <w:t xml:space="preserve">   </w:t>
            </w:r>
            <w:r>
              <w:rPr>
                <w:rFonts w:ascii="宋体" w:hAnsi="宋体" w:cs="宋体"/>
                <w:color w:val="000000"/>
                <w:sz w:val="20"/>
                <w:szCs w:val="20"/>
              </w:rPr>
              <w:t xml:space="preserve">                  </w:t>
            </w:r>
            <w:r>
              <w:rPr>
                <w:rFonts w:ascii="宋体" w:hAnsi="宋体" w:cs="宋体" w:hint="eastAsia"/>
                <w:color w:val="000000"/>
                <w:sz w:val="20"/>
                <w:szCs w:val="20"/>
              </w:rPr>
              <w:t>复核</w:t>
            </w:r>
            <w:r>
              <w:rPr>
                <w:rFonts w:ascii="宋体" w:hAnsi="宋体" w:cs="宋体"/>
                <w:color w:val="000000"/>
                <w:sz w:val="20"/>
                <w:szCs w:val="20"/>
              </w:rPr>
              <w:t>:</w:t>
            </w:r>
            <w:r w:rsidR="003F47FB" w:rsidRPr="003F47FB">
              <w:rPr>
                <w:rFonts w:ascii="宋体" w:hAnsi="宋体" w:cs="宋体" w:hint="eastAsia"/>
                <w:color w:val="000000"/>
                <w:sz w:val="20"/>
                <w:szCs w:val="20"/>
              </w:rPr>
              <w:t xml:space="preserve"> </w:t>
            </w:r>
            <w:r w:rsidR="002153DA">
              <w:rPr>
                <w:rFonts w:ascii="宋体" w:hAnsi="宋体" w:cs="宋体" w:hint="eastAsia"/>
                <w:color w:val="000000"/>
                <w:sz w:val="20"/>
                <w:szCs w:val="20"/>
              </w:rPr>
              <w:t>王衡</w:t>
            </w:r>
          </w:p>
        </w:tc>
      </w:tr>
    </w:tbl>
    <w:p w:rsidR="005930D8" w:rsidRDefault="005930D8">
      <w:r>
        <w:br w:type="page"/>
      </w:r>
    </w:p>
    <w:tbl>
      <w:tblPr>
        <w:tblW w:w="9923" w:type="dxa"/>
        <w:tblInd w:w="-459" w:type="dxa"/>
        <w:tblLayout w:type="fixed"/>
        <w:tblLook w:val="00A0"/>
      </w:tblPr>
      <w:tblGrid>
        <w:gridCol w:w="2552"/>
        <w:gridCol w:w="93"/>
        <w:gridCol w:w="474"/>
        <w:gridCol w:w="7"/>
        <w:gridCol w:w="930"/>
        <w:gridCol w:w="480"/>
        <w:gridCol w:w="204"/>
        <w:gridCol w:w="505"/>
        <w:gridCol w:w="425"/>
        <w:gridCol w:w="769"/>
        <w:gridCol w:w="82"/>
        <w:gridCol w:w="473"/>
        <w:gridCol w:w="129"/>
        <w:gridCol w:w="555"/>
        <w:gridCol w:w="119"/>
        <w:gridCol w:w="708"/>
        <w:gridCol w:w="1418"/>
      </w:tblGrid>
      <w:tr w:rsidR="005930D8" w:rsidTr="00652054">
        <w:trPr>
          <w:trHeight w:val="285"/>
        </w:trPr>
        <w:tc>
          <w:tcPr>
            <w:tcW w:w="2645" w:type="dxa"/>
            <w:gridSpan w:val="2"/>
            <w:vAlign w:val="bottom"/>
          </w:tcPr>
          <w:p w:rsidR="005930D8" w:rsidRDefault="005930D8">
            <w:pPr>
              <w:autoSpaceDN w:val="0"/>
              <w:jc w:val="left"/>
              <w:textAlignment w:val="bottom"/>
              <w:rPr>
                <w:rFonts w:ascii="宋体"/>
                <w:color w:val="000000"/>
                <w:sz w:val="22"/>
              </w:rPr>
            </w:pPr>
          </w:p>
        </w:tc>
        <w:tc>
          <w:tcPr>
            <w:tcW w:w="481" w:type="dxa"/>
            <w:gridSpan w:val="2"/>
            <w:vAlign w:val="bottom"/>
          </w:tcPr>
          <w:p w:rsidR="005930D8" w:rsidRDefault="005930D8">
            <w:pPr>
              <w:autoSpaceDN w:val="0"/>
              <w:jc w:val="left"/>
              <w:textAlignment w:val="bottom"/>
              <w:rPr>
                <w:rFonts w:ascii="宋体"/>
                <w:color w:val="000000"/>
                <w:sz w:val="24"/>
                <w:szCs w:val="24"/>
              </w:rPr>
            </w:pPr>
          </w:p>
        </w:tc>
        <w:tc>
          <w:tcPr>
            <w:tcW w:w="930" w:type="dxa"/>
            <w:vAlign w:val="bottom"/>
          </w:tcPr>
          <w:p w:rsidR="005930D8" w:rsidRDefault="005930D8">
            <w:pPr>
              <w:autoSpaceDN w:val="0"/>
              <w:jc w:val="left"/>
              <w:textAlignment w:val="bottom"/>
              <w:rPr>
                <w:rFonts w:ascii="宋体"/>
                <w:color w:val="000000"/>
                <w:sz w:val="24"/>
                <w:szCs w:val="24"/>
              </w:rPr>
            </w:pPr>
          </w:p>
        </w:tc>
        <w:tc>
          <w:tcPr>
            <w:tcW w:w="684" w:type="dxa"/>
            <w:gridSpan w:val="2"/>
            <w:vAlign w:val="bottom"/>
          </w:tcPr>
          <w:p w:rsidR="005930D8" w:rsidRDefault="005930D8">
            <w:pPr>
              <w:autoSpaceDN w:val="0"/>
              <w:jc w:val="left"/>
              <w:textAlignment w:val="bottom"/>
              <w:rPr>
                <w:rFonts w:ascii="宋体"/>
                <w:color w:val="000000"/>
                <w:sz w:val="24"/>
                <w:szCs w:val="24"/>
              </w:rPr>
            </w:pPr>
          </w:p>
        </w:tc>
        <w:tc>
          <w:tcPr>
            <w:tcW w:w="930" w:type="dxa"/>
            <w:gridSpan w:val="2"/>
            <w:vAlign w:val="bottom"/>
          </w:tcPr>
          <w:p w:rsidR="005930D8" w:rsidRDefault="005930D8">
            <w:pPr>
              <w:autoSpaceDN w:val="0"/>
              <w:jc w:val="left"/>
              <w:textAlignment w:val="bottom"/>
              <w:rPr>
                <w:rFonts w:ascii="宋体"/>
                <w:color w:val="000000"/>
                <w:sz w:val="24"/>
                <w:szCs w:val="24"/>
              </w:rPr>
            </w:pPr>
          </w:p>
        </w:tc>
        <w:tc>
          <w:tcPr>
            <w:tcW w:w="769" w:type="dxa"/>
            <w:vAlign w:val="bottom"/>
          </w:tcPr>
          <w:p w:rsidR="005930D8" w:rsidRDefault="005930D8">
            <w:pPr>
              <w:autoSpaceDN w:val="0"/>
              <w:jc w:val="left"/>
              <w:textAlignment w:val="bottom"/>
              <w:rPr>
                <w:rFonts w:ascii="宋体"/>
                <w:color w:val="000000"/>
                <w:sz w:val="24"/>
                <w:szCs w:val="24"/>
              </w:rPr>
            </w:pPr>
          </w:p>
        </w:tc>
        <w:tc>
          <w:tcPr>
            <w:tcW w:w="684" w:type="dxa"/>
            <w:gridSpan w:val="3"/>
            <w:vAlign w:val="bottom"/>
          </w:tcPr>
          <w:p w:rsidR="005930D8" w:rsidRDefault="005930D8">
            <w:pPr>
              <w:autoSpaceDN w:val="0"/>
              <w:jc w:val="left"/>
              <w:textAlignment w:val="bottom"/>
              <w:rPr>
                <w:rFonts w:ascii="宋体"/>
                <w:color w:val="000000"/>
                <w:sz w:val="24"/>
                <w:szCs w:val="24"/>
              </w:rPr>
            </w:pPr>
          </w:p>
        </w:tc>
        <w:tc>
          <w:tcPr>
            <w:tcW w:w="2800" w:type="dxa"/>
            <w:gridSpan w:val="4"/>
            <w:vAlign w:val="bottom"/>
          </w:tcPr>
          <w:p w:rsidR="005930D8" w:rsidRDefault="005930D8">
            <w:pPr>
              <w:autoSpaceDN w:val="0"/>
              <w:jc w:val="left"/>
              <w:textAlignment w:val="bottom"/>
              <w:rPr>
                <w:rFonts w:ascii="宋体"/>
                <w:color w:val="000000"/>
                <w:sz w:val="24"/>
                <w:szCs w:val="24"/>
              </w:rPr>
            </w:pPr>
          </w:p>
        </w:tc>
      </w:tr>
      <w:tr w:rsidR="005930D8" w:rsidTr="00652054">
        <w:trPr>
          <w:trHeight w:val="690"/>
        </w:trPr>
        <w:tc>
          <w:tcPr>
            <w:tcW w:w="9923" w:type="dxa"/>
            <w:gridSpan w:val="17"/>
            <w:vAlign w:val="center"/>
          </w:tcPr>
          <w:p w:rsidR="005930D8" w:rsidRDefault="005930D8">
            <w:pPr>
              <w:autoSpaceDN w:val="0"/>
              <w:jc w:val="center"/>
              <w:textAlignment w:val="center"/>
              <w:rPr>
                <w:rFonts w:ascii="黑体" w:eastAsia="黑体" w:hAnsi="黑体"/>
                <w:color w:val="000000"/>
                <w:sz w:val="40"/>
                <w:szCs w:val="40"/>
              </w:rPr>
            </w:pPr>
            <w:r>
              <w:rPr>
                <w:rFonts w:ascii="黑体" w:eastAsia="黑体" w:hAnsi="黑体" w:cs="黑体" w:hint="eastAsia"/>
                <w:color w:val="000000"/>
                <w:sz w:val="40"/>
                <w:szCs w:val="40"/>
              </w:rPr>
              <w:t>业务活动表</w:t>
            </w:r>
          </w:p>
        </w:tc>
      </w:tr>
      <w:tr w:rsidR="005930D8" w:rsidTr="00652054">
        <w:trPr>
          <w:trHeight w:val="345"/>
        </w:trPr>
        <w:tc>
          <w:tcPr>
            <w:tcW w:w="9923" w:type="dxa"/>
            <w:gridSpan w:val="17"/>
            <w:vAlign w:val="center"/>
          </w:tcPr>
          <w:p w:rsidR="005930D8" w:rsidRDefault="006A50DA">
            <w:pPr>
              <w:autoSpaceDN w:val="0"/>
              <w:jc w:val="center"/>
              <w:textAlignment w:val="center"/>
              <w:rPr>
                <w:rFonts w:ascii="宋体"/>
                <w:color w:val="000000"/>
                <w:sz w:val="24"/>
                <w:szCs w:val="24"/>
              </w:rPr>
            </w:pPr>
            <w:r>
              <w:rPr>
                <w:rFonts w:ascii="宋体" w:hAnsi="宋体" w:cs="宋体"/>
                <w:color w:val="000000"/>
                <w:sz w:val="24"/>
                <w:szCs w:val="24"/>
              </w:rPr>
              <w:t>201</w:t>
            </w:r>
            <w:r>
              <w:rPr>
                <w:rFonts w:ascii="宋体" w:hAnsi="宋体" w:cs="宋体" w:hint="eastAsia"/>
                <w:color w:val="000000"/>
                <w:sz w:val="24"/>
                <w:szCs w:val="24"/>
              </w:rPr>
              <w:t>7</w:t>
            </w:r>
            <w:r w:rsidR="005930D8">
              <w:rPr>
                <w:rFonts w:ascii="宋体" w:hAnsi="宋体" w:cs="宋体" w:hint="eastAsia"/>
                <w:color w:val="000000"/>
                <w:sz w:val="24"/>
                <w:szCs w:val="24"/>
              </w:rPr>
              <w:t>年度</w:t>
            </w:r>
          </w:p>
        </w:tc>
      </w:tr>
      <w:tr w:rsidR="005930D8" w:rsidTr="00652054">
        <w:trPr>
          <w:trHeight w:val="430"/>
        </w:trPr>
        <w:tc>
          <w:tcPr>
            <w:tcW w:w="2552" w:type="dxa"/>
            <w:tcBorders>
              <w:bottom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编制单位：</w:t>
            </w:r>
            <w:r w:rsidR="006A50DA">
              <w:rPr>
                <w:rFonts w:ascii="宋体" w:hAnsi="宋体" w:cs="宋体" w:hint="eastAsia"/>
                <w:color w:val="000000"/>
                <w:sz w:val="20"/>
                <w:szCs w:val="20"/>
              </w:rPr>
              <w:t>深圳市河南商会</w:t>
            </w:r>
          </w:p>
        </w:tc>
        <w:tc>
          <w:tcPr>
            <w:tcW w:w="567" w:type="dxa"/>
            <w:gridSpan w:val="2"/>
            <w:tcBorders>
              <w:bottom w:val="single" w:sz="4" w:space="0" w:color="000000"/>
            </w:tcBorders>
            <w:vAlign w:val="bottom"/>
          </w:tcPr>
          <w:p w:rsidR="005930D8" w:rsidRDefault="005930D8">
            <w:pPr>
              <w:autoSpaceDN w:val="0"/>
              <w:jc w:val="left"/>
              <w:textAlignment w:val="bottom"/>
              <w:rPr>
                <w:rFonts w:ascii="宋体"/>
                <w:color w:val="000000"/>
                <w:sz w:val="20"/>
                <w:szCs w:val="20"/>
              </w:rPr>
            </w:pPr>
          </w:p>
        </w:tc>
        <w:tc>
          <w:tcPr>
            <w:tcW w:w="937" w:type="dxa"/>
            <w:gridSpan w:val="2"/>
            <w:tcBorders>
              <w:bottom w:val="single" w:sz="4" w:space="0" w:color="000000"/>
            </w:tcBorders>
            <w:vAlign w:val="bottom"/>
          </w:tcPr>
          <w:p w:rsidR="005930D8" w:rsidRDefault="005930D8">
            <w:pPr>
              <w:autoSpaceDN w:val="0"/>
              <w:jc w:val="left"/>
              <w:textAlignment w:val="bottom"/>
              <w:rPr>
                <w:rFonts w:ascii="宋体"/>
                <w:color w:val="000000"/>
                <w:sz w:val="20"/>
                <w:szCs w:val="20"/>
              </w:rPr>
            </w:pPr>
          </w:p>
        </w:tc>
        <w:tc>
          <w:tcPr>
            <w:tcW w:w="684" w:type="dxa"/>
            <w:gridSpan w:val="2"/>
            <w:tcBorders>
              <w:bottom w:val="single" w:sz="4" w:space="0" w:color="000000"/>
            </w:tcBorders>
            <w:vAlign w:val="bottom"/>
          </w:tcPr>
          <w:p w:rsidR="005930D8" w:rsidRDefault="005930D8">
            <w:pPr>
              <w:autoSpaceDN w:val="0"/>
              <w:jc w:val="left"/>
              <w:textAlignment w:val="bottom"/>
              <w:rPr>
                <w:rFonts w:ascii="宋体"/>
                <w:color w:val="000000"/>
                <w:sz w:val="20"/>
                <w:szCs w:val="20"/>
              </w:rPr>
            </w:pPr>
          </w:p>
        </w:tc>
        <w:tc>
          <w:tcPr>
            <w:tcW w:w="1781" w:type="dxa"/>
            <w:gridSpan w:val="4"/>
            <w:tcBorders>
              <w:bottom w:val="single" w:sz="4" w:space="0" w:color="000000"/>
            </w:tcBorders>
            <w:vAlign w:val="bottom"/>
          </w:tcPr>
          <w:p w:rsidR="005930D8" w:rsidRDefault="005930D8">
            <w:pPr>
              <w:autoSpaceDN w:val="0"/>
              <w:jc w:val="left"/>
              <w:textAlignment w:val="bottom"/>
              <w:rPr>
                <w:rFonts w:ascii="宋体"/>
                <w:color w:val="000000"/>
                <w:sz w:val="20"/>
                <w:szCs w:val="20"/>
              </w:rPr>
            </w:pPr>
          </w:p>
        </w:tc>
        <w:tc>
          <w:tcPr>
            <w:tcW w:w="473" w:type="dxa"/>
            <w:tcBorders>
              <w:bottom w:val="single" w:sz="4" w:space="0" w:color="000000"/>
            </w:tcBorders>
            <w:vAlign w:val="bottom"/>
          </w:tcPr>
          <w:p w:rsidR="005930D8" w:rsidRDefault="005930D8">
            <w:pPr>
              <w:autoSpaceDN w:val="0"/>
              <w:jc w:val="left"/>
              <w:textAlignment w:val="bottom"/>
              <w:rPr>
                <w:rFonts w:ascii="宋体"/>
                <w:color w:val="000000"/>
                <w:sz w:val="20"/>
                <w:szCs w:val="20"/>
              </w:rPr>
            </w:pPr>
          </w:p>
        </w:tc>
        <w:tc>
          <w:tcPr>
            <w:tcW w:w="684" w:type="dxa"/>
            <w:gridSpan w:val="2"/>
            <w:tcBorders>
              <w:bottom w:val="single" w:sz="4" w:space="0" w:color="000000"/>
            </w:tcBorders>
            <w:vAlign w:val="bottom"/>
          </w:tcPr>
          <w:p w:rsidR="005930D8" w:rsidRDefault="005930D8">
            <w:pPr>
              <w:autoSpaceDN w:val="0"/>
              <w:jc w:val="left"/>
              <w:textAlignment w:val="bottom"/>
              <w:rPr>
                <w:rFonts w:ascii="宋体"/>
                <w:color w:val="000000"/>
                <w:sz w:val="20"/>
                <w:szCs w:val="20"/>
              </w:rPr>
            </w:pPr>
          </w:p>
        </w:tc>
        <w:tc>
          <w:tcPr>
            <w:tcW w:w="2245" w:type="dxa"/>
            <w:gridSpan w:val="3"/>
            <w:tcBorders>
              <w:bottom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单位：元</w:t>
            </w:r>
          </w:p>
        </w:tc>
      </w:tr>
      <w:tr w:rsidR="005930D8" w:rsidTr="00652054">
        <w:trPr>
          <w:trHeight w:val="405"/>
        </w:trPr>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5930D8" w:rsidRDefault="005930D8">
            <w:pPr>
              <w:autoSpaceDN w:val="0"/>
              <w:jc w:val="center"/>
              <w:textAlignment w:val="center"/>
              <w:rPr>
                <w:rFonts w:ascii="黑体" w:eastAsia="黑体" w:hAnsi="黑体"/>
                <w:color w:val="000000"/>
                <w:sz w:val="22"/>
              </w:rPr>
            </w:pPr>
            <w:r>
              <w:rPr>
                <w:rFonts w:ascii="黑体" w:eastAsia="黑体" w:hAnsi="黑体" w:cs="黑体" w:hint="eastAsia"/>
                <w:color w:val="000000"/>
                <w:sz w:val="22"/>
                <w:szCs w:val="22"/>
              </w:rPr>
              <w:t>项目</w:t>
            </w:r>
          </w:p>
        </w:tc>
        <w:tc>
          <w:tcPr>
            <w:tcW w:w="567" w:type="dxa"/>
            <w:gridSpan w:val="2"/>
            <w:vMerge w:val="restart"/>
            <w:tcBorders>
              <w:top w:val="single" w:sz="4" w:space="0" w:color="000000"/>
              <w:left w:val="single" w:sz="4" w:space="0" w:color="000000"/>
              <w:bottom w:val="single" w:sz="4" w:space="0" w:color="000000"/>
              <w:right w:val="single" w:sz="4" w:space="0" w:color="000000"/>
            </w:tcBorders>
            <w:vAlign w:val="center"/>
          </w:tcPr>
          <w:p w:rsidR="005930D8" w:rsidRDefault="005930D8">
            <w:pPr>
              <w:autoSpaceDN w:val="0"/>
              <w:jc w:val="center"/>
              <w:textAlignment w:val="center"/>
              <w:rPr>
                <w:rFonts w:ascii="黑体" w:eastAsia="黑体" w:hAnsi="黑体"/>
                <w:color w:val="000000"/>
                <w:sz w:val="22"/>
              </w:rPr>
            </w:pPr>
            <w:r>
              <w:rPr>
                <w:rFonts w:ascii="黑体" w:eastAsia="黑体" w:hAnsi="黑体" w:cs="黑体" w:hint="eastAsia"/>
                <w:color w:val="000000"/>
                <w:sz w:val="22"/>
                <w:szCs w:val="22"/>
              </w:rPr>
              <w:t>行次</w:t>
            </w:r>
          </w:p>
        </w:tc>
        <w:tc>
          <w:tcPr>
            <w:tcW w:w="3402" w:type="dxa"/>
            <w:gridSpan w:val="8"/>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rFonts w:ascii="黑体" w:eastAsia="黑体" w:hAnsi="黑体"/>
                <w:color w:val="000000"/>
                <w:sz w:val="22"/>
              </w:rPr>
            </w:pPr>
            <w:r>
              <w:rPr>
                <w:rFonts w:ascii="黑体" w:eastAsia="黑体" w:hAnsi="黑体" w:cs="黑体" w:hint="eastAsia"/>
                <w:color w:val="000000"/>
                <w:sz w:val="22"/>
                <w:szCs w:val="22"/>
              </w:rPr>
              <w:t>上年数</w:t>
            </w:r>
          </w:p>
        </w:tc>
        <w:tc>
          <w:tcPr>
            <w:tcW w:w="3402" w:type="dxa"/>
            <w:gridSpan w:val="6"/>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rFonts w:ascii="黑体" w:eastAsia="黑体" w:hAnsi="黑体"/>
                <w:color w:val="000000"/>
                <w:sz w:val="22"/>
              </w:rPr>
            </w:pPr>
            <w:r>
              <w:rPr>
                <w:rFonts w:ascii="黑体" w:eastAsia="黑体" w:hAnsi="黑体" w:cs="黑体" w:hint="eastAsia"/>
                <w:color w:val="000000"/>
                <w:sz w:val="22"/>
                <w:szCs w:val="22"/>
              </w:rPr>
              <w:t>本年累计数</w:t>
            </w:r>
          </w:p>
        </w:tc>
      </w:tr>
      <w:tr w:rsidR="005930D8" w:rsidTr="00652054">
        <w:trPr>
          <w:trHeight w:val="405"/>
        </w:trPr>
        <w:tc>
          <w:tcPr>
            <w:tcW w:w="2552" w:type="dxa"/>
            <w:vMerge/>
            <w:tcBorders>
              <w:top w:val="single" w:sz="4" w:space="0" w:color="000000"/>
              <w:left w:val="single" w:sz="4" w:space="0" w:color="000000"/>
              <w:bottom w:val="single" w:sz="4" w:space="0" w:color="000000"/>
              <w:right w:val="single" w:sz="4" w:space="0" w:color="000000"/>
            </w:tcBorders>
            <w:vAlign w:val="center"/>
          </w:tcPr>
          <w:p w:rsidR="005930D8" w:rsidRDefault="005930D8"/>
        </w:tc>
        <w:tc>
          <w:tcPr>
            <w:tcW w:w="567" w:type="dxa"/>
            <w:gridSpan w:val="2"/>
            <w:vMerge/>
            <w:tcBorders>
              <w:top w:val="single" w:sz="4" w:space="0" w:color="000000"/>
              <w:left w:val="single" w:sz="4" w:space="0" w:color="000000"/>
              <w:bottom w:val="single" w:sz="4" w:space="0" w:color="000000"/>
              <w:right w:val="single" w:sz="4" w:space="0" w:color="000000"/>
            </w:tcBorders>
            <w:vAlign w:val="center"/>
          </w:tcPr>
          <w:p w:rsidR="005930D8" w:rsidRDefault="005930D8"/>
        </w:tc>
        <w:tc>
          <w:tcPr>
            <w:tcW w:w="141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rFonts w:ascii="黑体" w:eastAsia="黑体" w:hAnsi="黑体"/>
                <w:color w:val="000000"/>
                <w:sz w:val="22"/>
              </w:rPr>
            </w:pPr>
            <w:r>
              <w:rPr>
                <w:rFonts w:ascii="黑体" w:eastAsia="黑体" w:hAnsi="黑体" w:cs="黑体" w:hint="eastAsia"/>
                <w:color w:val="000000"/>
                <w:sz w:val="22"/>
                <w:szCs w:val="22"/>
              </w:rPr>
              <w:t>非限定性</w:t>
            </w: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rFonts w:ascii="黑体" w:eastAsia="黑体" w:hAnsi="黑体"/>
                <w:color w:val="000000"/>
                <w:sz w:val="22"/>
              </w:rPr>
            </w:pPr>
            <w:r>
              <w:rPr>
                <w:rFonts w:ascii="黑体" w:eastAsia="黑体" w:hAnsi="黑体" w:cs="黑体" w:hint="eastAsia"/>
                <w:color w:val="000000"/>
                <w:sz w:val="22"/>
                <w:szCs w:val="22"/>
              </w:rPr>
              <w:t>限定性</w:t>
            </w:r>
          </w:p>
        </w:tc>
        <w:tc>
          <w:tcPr>
            <w:tcW w:w="1276"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rFonts w:ascii="黑体" w:eastAsia="黑体" w:hAnsi="黑体"/>
                <w:color w:val="000000"/>
                <w:sz w:val="22"/>
              </w:rPr>
            </w:pPr>
            <w:r>
              <w:rPr>
                <w:rFonts w:ascii="黑体" w:eastAsia="黑体" w:hAnsi="黑体" w:cs="黑体" w:hint="eastAsia"/>
                <w:color w:val="000000"/>
                <w:sz w:val="22"/>
                <w:szCs w:val="22"/>
              </w:rPr>
              <w:t>合计</w:t>
            </w:r>
          </w:p>
        </w:tc>
        <w:tc>
          <w:tcPr>
            <w:tcW w:w="1276"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rFonts w:ascii="黑体" w:eastAsia="黑体" w:hAnsi="黑体"/>
                <w:color w:val="000000"/>
                <w:sz w:val="22"/>
              </w:rPr>
            </w:pPr>
            <w:r>
              <w:rPr>
                <w:rFonts w:ascii="黑体" w:eastAsia="黑体" w:hAnsi="黑体" w:cs="黑体" w:hint="eastAsia"/>
                <w:color w:val="000000"/>
                <w:sz w:val="22"/>
                <w:szCs w:val="22"/>
              </w:rPr>
              <w:t>非限定性</w:t>
            </w:r>
          </w:p>
        </w:tc>
        <w:tc>
          <w:tcPr>
            <w:tcW w:w="708"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rFonts w:ascii="黑体" w:eastAsia="黑体" w:hAnsi="黑体"/>
                <w:color w:val="000000"/>
                <w:sz w:val="22"/>
              </w:rPr>
            </w:pPr>
            <w:r>
              <w:rPr>
                <w:rFonts w:ascii="黑体" w:eastAsia="黑体" w:hAnsi="黑体" w:cs="黑体" w:hint="eastAsia"/>
                <w:color w:val="000000"/>
                <w:sz w:val="22"/>
                <w:szCs w:val="22"/>
              </w:rPr>
              <w:t>限定性</w:t>
            </w:r>
          </w:p>
        </w:tc>
        <w:tc>
          <w:tcPr>
            <w:tcW w:w="1418"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rFonts w:ascii="黑体" w:eastAsia="黑体" w:hAnsi="黑体"/>
                <w:color w:val="000000"/>
                <w:sz w:val="22"/>
              </w:rPr>
            </w:pPr>
            <w:r>
              <w:rPr>
                <w:rFonts w:ascii="黑体" w:eastAsia="黑体" w:hAnsi="黑体" w:cs="黑体" w:hint="eastAsia"/>
                <w:color w:val="000000"/>
                <w:sz w:val="22"/>
                <w:szCs w:val="22"/>
              </w:rPr>
              <w:t>合计</w:t>
            </w:r>
          </w:p>
        </w:tc>
      </w:tr>
      <w:tr w:rsidR="005930D8" w:rsidTr="00652054">
        <w:trPr>
          <w:trHeight w:val="422"/>
        </w:trPr>
        <w:tc>
          <w:tcPr>
            <w:tcW w:w="2552"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一、收入</w:t>
            </w:r>
          </w:p>
        </w:tc>
        <w:tc>
          <w:tcPr>
            <w:tcW w:w="567"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c>
          <w:tcPr>
            <w:tcW w:w="141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r>
      <w:tr w:rsidR="005930D8" w:rsidTr="00652054">
        <w:trPr>
          <w:trHeight w:val="422"/>
        </w:trPr>
        <w:tc>
          <w:tcPr>
            <w:tcW w:w="2552"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其中：捐赠收入</w:t>
            </w:r>
          </w:p>
        </w:tc>
        <w:tc>
          <w:tcPr>
            <w:tcW w:w="567"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1</w:t>
            </w:r>
          </w:p>
        </w:tc>
        <w:tc>
          <w:tcPr>
            <w:tcW w:w="141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6A50DA" w:rsidP="00315AD3">
            <w:pPr>
              <w:autoSpaceDN w:val="0"/>
              <w:jc w:val="right"/>
              <w:textAlignment w:val="bottom"/>
              <w:rPr>
                <w:color w:val="000000"/>
                <w:sz w:val="20"/>
                <w:szCs w:val="20"/>
              </w:rPr>
            </w:pPr>
            <w:r>
              <w:rPr>
                <w:rFonts w:hint="eastAsia"/>
                <w:color w:val="000000"/>
                <w:sz w:val="20"/>
                <w:szCs w:val="20"/>
              </w:rPr>
              <w:t>393,000.00</w:t>
            </w: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rsidP="00315AD3">
            <w:pPr>
              <w:autoSpaceDN w:val="0"/>
              <w:jc w:val="right"/>
              <w:textAlignment w:val="bottom"/>
              <w:rPr>
                <w:color w:val="000000"/>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6A50DA" w:rsidP="00315AD3">
            <w:pPr>
              <w:autoSpaceDN w:val="0"/>
              <w:jc w:val="right"/>
              <w:textAlignment w:val="bottom"/>
              <w:rPr>
                <w:color w:val="000000"/>
                <w:sz w:val="20"/>
                <w:szCs w:val="20"/>
              </w:rPr>
            </w:pPr>
            <w:r>
              <w:rPr>
                <w:rFonts w:hint="eastAsia"/>
                <w:color w:val="000000"/>
                <w:sz w:val="20"/>
                <w:szCs w:val="20"/>
              </w:rPr>
              <w:t>393,000.00</w:t>
            </w:r>
            <w:r w:rsidR="005930D8">
              <w:rPr>
                <w:color w:val="000000"/>
                <w:sz w:val="20"/>
                <w:szCs w:val="20"/>
              </w:rPr>
              <w:t xml:space="preserve">  </w:t>
            </w:r>
          </w:p>
        </w:tc>
        <w:tc>
          <w:tcPr>
            <w:tcW w:w="1276"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1F001B" w:rsidP="00315AD3">
            <w:pPr>
              <w:autoSpaceDN w:val="0"/>
              <w:jc w:val="right"/>
              <w:textAlignment w:val="bottom"/>
              <w:rPr>
                <w:color w:val="000000"/>
                <w:sz w:val="20"/>
                <w:szCs w:val="20"/>
              </w:rPr>
            </w:pPr>
            <w:r>
              <w:rPr>
                <w:rFonts w:hint="eastAsia"/>
                <w:color w:val="000000"/>
                <w:sz w:val="20"/>
                <w:szCs w:val="20"/>
              </w:rPr>
              <w:t>280,000.00</w:t>
            </w:r>
          </w:p>
        </w:tc>
        <w:tc>
          <w:tcPr>
            <w:tcW w:w="708" w:type="dxa"/>
            <w:tcBorders>
              <w:top w:val="single" w:sz="4" w:space="0" w:color="000000"/>
              <w:left w:val="single" w:sz="4" w:space="0" w:color="000000"/>
              <w:bottom w:val="single" w:sz="4" w:space="0" w:color="000000"/>
              <w:right w:val="single" w:sz="4" w:space="0" w:color="000000"/>
            </w:tcBorders>
            <w:vAlign w:val="bottom"/>
          </w:tcPr>
          <w:p w:rsidR="005930D8" w:rsidRDefault="005930D8" w:rsidP="00315AD3">
            <w:pPr>
              <w:autoSpaceDN w:val="0"/>
              <w:jc w:val="right"/>
              <w:textAlignment w:val="bottom"/>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5930D8" w:rsidRDefault="001F001B" w:rsidP="00315AD3">
            <w:pPr>
              <w:autoSpaceDN w:val="0"/>
              <w:jc w:val="right"/>
              <w:textAlignment w:val="bottom"/>
              <w:rPr>
                <w:color w:val="000000"/>
                <w:sz w:val="20"/>
                <w:szCs w:val="20"/>
              </w:rPr>
            </w:pPr>
            <w:r>
              <w:rPr>
                <w:color w:val="000000"/>
                <w:sz w:val="20"/>
                <w:szCs w:val="20"/>
              </w:rPr>
              <w:t xml:space="preserve"> </w:t>
            </w:r>
            <w:r>
              <w:rPr>
                <w:rFonts w:hint="eastAsia"/>
                <w:color w:val="000000"/>
                <w:sz w:val="20"/>
                <w:szCs w:val="20"/>
              </w:rPr>
              <w:t>280,000.00</w:t>
            </w:r>
            <w:r w:rsidR="005930D8">
              <w:rPr>
                <w:color w:val="000000"/>
                <w:sz w:val="20"/>
                <w:szCs w:val="20"/>
              </w:rPr>
              <w:t xml:space="preserve">  </w:t>
            </w:r>
          </w:p>
        </w:tc>
      </w:tr>
      <w:tr w:rsidR="005930D8" w:rsidTr="00652054">
        <w:trPr>
          <w:trHeight w:val="422"/>
        </w:trPr>
        <w:tc>
          <w:tcPr>
            <w:tcW w:w="2552"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会费收入</w:t>
            </w:r>
          </w:p>
        </w:tc>
        <w:tc>
          <w:tcPr>
            <w:tcW w:w="567"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2</w:t>
            </w:r>
          </w:p>
        </w:tc>
        <w:tc>
          <w:tcPr>
            <w:tcW w:w="141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6A50DA" w:rsidP="00F2743A">
            <w:pPr>
              <w:autoSpaceDN w:val="0"/>
              <w:jc w:val="left"/>
              <w:textAlignment w:val="bottom"/>
              <w:rPr>
                <w:color w:val="000000"/>
                <w:sz w:val="20"/>
                <w:szCs w:val="20"/>
              </w:rPr>
            </w:pPr>
            <w:r>
              <w:rPr>
                <w:rFonts w:hint="eastAsia"/>
                <w:color w:val="000000"/>
                <w:sz w:val="20"/>
                <w:szCs w:val="20"/>
              </w:rPr>
              <w:t>1,269,000.00</w:t>
            </w: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6A50DA">
            <w:pPr>
              <w:autoSpaceDN w:val="0"/>
              <w:jc w:val="left"/>
              <w:textAlignment w:val="bottom"/>
              <w:rPr>
                <w:color w:val="000000"/>
                <w:sz w:val="20"/>
                <w:szCs w:val="20"/>
              </w:rPr>
            </w:pPr>
            <w:r>
              <w:rPr>
                <w:rFonts w:hint="eastAsia"/>
                <w:color w:val="000000"/>
                <w:sz w:val="20"/>
                <w:szCs w:val="20"/>
              </w:rPr>
              <w:t>1,269,000.00</w:t>
            </w:r>
            <w:r w:rsidR="005930D8">
              <w:rPr>
                <w:color w:val="000000"/>
                <w:sz w:val="20"/>
                <w:szCs w:val="20"/>
              </w:rPr>
              <w:t xml:space="preserve">   </w:t>
            </w:r>
          </w:p>
        </w:tc>
        <w:tc>
          <w:tcPr>
            <w:tcW w:w="1276" w:type="dxa"/>
            <w:gridSpan w:val="4"/>
            <w:tcBorders>
              <w:top w:val="single" w:sz="4" w:space="0" w:color="000000"/>
              <w:left w:val="single" w:sz="4" w:space="0" w:color="000000"/>
              <w:bottom w:val="single" w:sz="4" w:space="0" w:color="000000"/>
              <w:right w:val="single" w:sz="4" w:space="0" w:color="000000"/>
            </w:tcBorders>
            <w:vAlign w:val="center"/>
          </w:tcPr>
          <w:p w:rsidR="005930D8" w:rsidRDefault="001F001B" w:rsidP="00267B4D">
            <w:pPr>
              <w:autoSpaceDN w:val="0"/>
              <w:jc w:val="right"/>
              <w:textAlignment w:val="bottom"/>
              <w:rPr>
                <w:color w:val="000000"/>
                <w:sz w:val="20"/>
                <w:szCs w:val="20"/>
              </w:rPr>
            </w:pPr>
            <w:r>
              <w:rPr>
                <w:rFonts w:hint="eastAsia"/>
                <w:color w:val="000000"/>
                <w:sz w:val="20"/>
                <w:szCs w:val="20"/>
              </w:rPr>
              <w:t>1,494,000.00</w:t>
            </w:r>
          </w:p>
        </w:tc>
        <w:tc>
          <w:tcPr>
            <w:tcW w:w="70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930D8" w:rsidRDefault="001F001B" w:rsidP="00267B4D">
            <w:pPr>
              <w:autoSpaceDN w:val="0"/>
              <w:jc w:val="right"/>
              <w:textAlignment w:val="bottom"/>
              <w:rPr>
                <w:color w:val="000000"/>
                <w:sz w:val="20"/>
                <w:szCs w:val="20"/>
              </w:rPr>
            </w:pPr>
            <w:r>
              <w:rPr>
                <w:rFonts w:hint="eastAsia"/>
                <w:color w:val="000000"/>
                <w:sz w:val="20"/>
                <w:szCs w:val="20"/>
              </w:rPr>
              <w:t>1,494,000.00</w:t>
            </w:r>
          </w:p>
        </w:tc>
      </w:tr>
      <w:tr w:rsidR="005930D8" w:rsidTr="00652054">
        <w:trPr>
          <w:trHeight w:val="422"/>
        </w:trPr>
        <w:tc>
          <w:tcPr>
            <w:tcW w:w="2552"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提供服务收入</w:t>
            </w:r>
          </w:p>
        </w:tc>
        <w:tc>
          <w:tcPr>
            <w:tcW w:w="567"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3</w:t>
            </w:r>
          </w:p>
        </w:tc>
        <w:tc>
          <w:tcPr>
            <w:tcW w:w="141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r>
              <w:rPr>
                <w:color w:val="000000"/>
                <w:sz w:val="20"/>
                <w:szCs w:val="20"/>
              </w:rPr>
              <w:t xml:space="preserve"> -   </w:t>
            </w:r>
          </w:p>
        </w:tc>
        <w:tc>
          <w:tcPr>
            <w:tcW w:w="1276" w:type="dxa"/>
            <w:gridSpan w:val="4"/>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r>
      <w:tr w:rsidR="005930D8" w:rsidTr="00652054">
        <w:trPr>
          <w:trHeight w:val="422"/>
        </w:trPr>
        <w:tc>
          <w:tcPr>
            <w:tcW w:w="2552"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商品销售收入</w:t>
            </w:r>
          </w:p>
        </w:tc>
        <w:tc>
          <w:tcPr>
            <w:tcW w:w="567"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4</w:t>
            </w:r>
          </w:p>
        </w:tc>
        <w:tc>
          <w:tcPr>
            <w:tcW w:w="141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r>
              <w:rPr>
                <w:color w:val="000000"/>
                <w:sz w:val="20"/>
                <w:szCs w:val="20"/>
              </w:rPr>
              <w:t xml:space="preserve"> -   </w:t>
            </w:r>
          </w:p>
        </w:tc>
        <w:tc>
          <w:tcPr>
            <w:tcW w:w="1276" w:type="dxa"/>
            <w:gridSpan w:val="4"/>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r>
      <w:tr w:rsidR="005930D8" w:rsidTr="00652054">
        <w:trPr>
          <w:trHeight w:val="422"/>
        </w:trPr>
        <w:tc>
          <w:tcPr>
            <w:tcW w:w="2552"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政府补助收入</w:t>
            </w:r>
          </w:p>
        </w:tc>
        <w:tc>
          <w:tcPr>
            <w:tcW w:w="567"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5</w:t>
            </w:r>
          </w:p>
        </w:tc>
        <w:tc>
          <w:tcPr>
            <w:tcW w:w="141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r>
              <w:rPr>
                <w:color w:val="000000"/>
                <w:sz w:val="20"/>
                <w:szCs w:val="20"/>
              </w:rPr>
              <w:t xml:space="preserve"> -   </w:t>
            </w:r>
          </w:p>
        </w:tc>
        <w:tc>
          <w:tcPr>
            <w:tcW w:w="1276" w:type="dxa"/>
            <w:gridSpan w:val="4"/>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r>
      <w:tr w:rsidR="005930D8" w:rsidTr="00652054">
        <w:trPr>
          <w:trHeight w:val="422"/>
        </w:trPr>
        <w:tc>
          <w:tcPr>
            <w:tcW w:w="2552"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投资收益</w:t>
            </w:r>
          </w:p>
        </w:tc>
        <w:tc>
          <w:tcPr>
            <w:tcW w:w="567"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6</w:t>
            </w:r>
          </w:p>
        </w:tc>
        <w:tc>
          <w:tcPr>
            <w:tcW w:w="141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r>
              <w:rPr>
                <w:color w:val="000000"/>
                <w:sz w:val="20"/>
                <w:szCs w:val="20"/>
              </w:rPr>
              <w:t xml:space="preserve"> -   </w:t>
            </w:r>
          </w:p>
        </w:tc>
        <w:tc>
          <w:tcPr>
            <w:tcW w:w="1276" w:type="dxa"/>
            <w:gridSpan w:val="4"/>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r>
      <w:tr w:rsidR="005930D8" w:rsidTr="00652054">
        <w:trPr>
          <w:trHeight w:val="422"/>
        </w:trPr>
        <w:tc>
          <w:tcPr>
            <w:tcW w:w="2552"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其他收入</w:t>
            </w:r>
          </w:p>
        </w:tc>
        <w:tc>
          <w:tcPr>
            <w:tcW w:w="567"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7</w:t>
            </w:r>
          </w:p>
        </w:tc>
        <w:tc>
          <w:tcPr>
            <w:tcW w:w="141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6A50DA" w:rsidP="00315AD3">
            <w:pPr>
              <w:autoSpaceDN w:val="0"/>
              <w:jc w:val="right"/>
              <w:textAlignment w:val="bottom"/>
              <w:rPr>
                <w:color w:val="000000"/>
                <w:sz w:val="20"/>
                <w:szCs w:val="20"/>
              </w:rPr>
            </w:pPr>
            <w:r>
              <w:rPr>
                <w:rFonts w:hint="eastAsia"/>
                <w:color w:val="000000"/>
                <w:sz w:val="20"/>
                <w:szCs w:val="20"/>
              </w:rPr>
              <w:t>50,000.00</w:t>
            </w: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rsidP="00315AD3">
            <w:pPr>
              <w:autoSpaceDN w:val="0"/>
              <w:jc w:val="right"/>
              <w:textAlignment w:val="bottom"/>
              <w:rPr>
                <w:color w:val="000000"/>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rsidP="00315AD3">
            <w:pPr>
              <w:autoSpaceDN w:val="0"/>
              <w:jc w:val="right"/>
              <w:textAlignment w:val="bottom"/>
              <w:rPr>
                <w:color w:val="000000"/>
                <w:sz w:val="20"/>
                <w:szCs w:val="20"/>
              </w:rPr>
            </w:pPr>
            <w:r>
              <w:rPr>
                <w:color w:val="000000"/>
                <w:sz w:val="20"/>
                <w:szCs w:val="20"/>
              </w:rPr>
              <w:t xml:space="preserve"> </w:t>
            </w:r>
            <w:r w:rsidR="006A50DA">
              <w:rPr>
                <w:rFonts w:hint="eastAsia"/>
                <w:color w:val="000000"/>
                <w:sz w:val="20"/>
                <w:szCs w:val="20"/>
              </w:rPr>
              <w:t>50,000.00</w:t>
            </w:r>
            <w:r>
              <w:rPr>
                <w:color w:val="000000"/>
                <w:sz w:val="20"/>
                <w:szCs w:val="20"/>
              </w:rPr>
              <w:t xml:space="preserve">  </w:t>
            </w:r>
          </w:p>
        </w:tc>
        <w:tc>
          <w:tcPr>
            <w:tcW w:w="1276" w:type="dxa"/>
            <w:gridSpan w:val="4"/>
            <w:tcBorders>
              <w:top w:val="single" w:sz="4" w:space="0" w:color="000000"/>
              <w:left w:val="single" w:sz="4" w:space="0" w:color="000000"/>
              <w:bottom w:val="single" w:sz="4" w:space="0" w:color="000000"/>
              <w:right w:val="single" w:sz="4" w:space="0" w:color="000000"/>
            </w:tcBorders>
            <w:vAlign w:val="center"/>
          </w:tcPr>
          <w:p w:rsidR="005930D8" w:rsidRDefault="001F001B" w:rsidP="00267B4D">
            <w:pPr>
              <w:autoSpaceDN w:val="0"/>
              <w:jc w:val="right"/>
              <w:textAlignment w:val="bottom"/>
              <w:rPr>
                <w:color w:val="000000"/>
                <w:sz w:val="20"/>
                <w:szCs w:val="20"/>
              </w:rPr>
            </w:pPr>
            <w:r>
              <w:rPr>
                <w:rFonts w:hint="eastAsia"/>
                <w:color w:val="000000"/>
                <w:sz w:val="20"/>
                <w:szCs w:val="20"/>
              </w:rPr>
              <w:t>709,700.00</w:t>
            </w:r>
          </w:p>
        </w:tc>
        <w:tc>
          <w:tcPr>
            <w:tcW w:w="70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930D8" w:rsidRDefault="001F001B" w:rsidP="00267B4D">
            <w:pPr>
              <w:autoSpaceDN w:val="0"/>
              <w:jc w:val="right"/>
              <w:textAlignment w:val="bottom"/>
              <w:rPr>
                <w:color w:val="000000"/>
                <w:sz w:val="20"/>
                <w:szCs w:val="20"/>
              </w:rPr>
            </w:pPr>
            <w:r>
              <w:rPr>
                <w:rFonts w:hint="eastAsia"/>
                <w:color w:val="000000"/>
                <w:sz w:val="20"/>
                <w:szCs w:val="20"/>
              </w:rPr>
              <w:t>709,700.00</w:t>
            </w:r>
          </w:p>
        </w:tc>
      </w:tr>
      <w:tr w:rsidR="005930D8" w:rsidTr="00432344">
        <w:trPr>
          <w:trHeight w:val="422"/>
        </w:trPr>
        <w:tc>
          <w:tcPr>
            <w:tcW w:w="2552"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r>
              <w:rPr>
                <w:rFonts w:ascii="宋体" w:hAnsi="宋体" w:cs="宋体" w:hint="eastAsia"/>
                <w:color w:val="000000"/>
                <w:sz w:val="20"/>
                <w:szCs w:val="20"/>
              </w:rPr>
              <w:t>收入合计</w:t>
            </w:r>
          </w:p>
        </w:tc>
        <w:tc>
          <w:tcPr>
            <w:tcW w:w="567"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8</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6A50DA" w:rsidRDefault="006A50DA" w:rsidP="00432344">
            <w:pPr>
              <w:autoSpaceDN w:val="0"/>
              <w:jc w:val="center"/>
              <w:textAlignment w:val="bottom"/>
              <w:rPr>
                <w:color w:val="000000"/>
                <w:sz w:val="20"/>
                <w:szCs w:val="20"/>
              </w:rPr>
            </w:pPr>
            <w:r>
              <w:rPr>
                <w:rFonts w:hint="eastAsia"/>
                <w:color w:val="000000"/>
                <w:sz w:val="20"/>
                <w:szCs w:val="20"/>
              </w:rPr>
              <w:t>1,712,000.</w:t>
            </w:r>
            <w:r w:rsidR="00433788">
              <w:rPr>
                <w:rFonts w:hint="eastAsia"/>
                <w:color w:val="000000"/>
                <w:sz w:val="20"/>
                <w:szCs w:val="20"/>
              </w:rPr>
              <w:t>00</w:t>
            </w: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r>
              <w:rPr>
                <w:color w:val="000000"/>
                <w:sz w:val="20"/>
                <w:szCs w:val="20"/>
              </w:rPr>
              <w:t xml:space="preserve"> -   </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6A50DA" w:rsidP="00432344">
            <w:pPr>
              <w:autoSpaceDN w:val="0"/>
              <w:jc w:val="center"/>
              <w:textAlignment w:val="bottom"/>
              <w:rPr>
                <w:color w:val="000000"/>
                <w:sz w:val="20"/>
                <w:szCs w:val="20"/>
              </w:rPr>
            </w:pPr>
            <w:r>
              <w:rPr>
                <w:rFonts w:hint="eastAsia"/>
                <w:color w:val="000000"/>
                <w:sz w:val="20"/>
                <w:szCs w:val="20"/>
              </w:rPr>
              <w:t>1,712,000.00</w:t>
            </w:r>
          </w:p>
        </w:tc>
        <w:tc>
          <w:tcPr>
            <w:tcW w:w="1276" w:type="dxa"/>
            <w:gridSpan w:val="4"/>
            <w:tcBorders>
              <w:top w:val="single" w:sz="4" w:space="0" w:color="000000"/>
              <w:left w:val="single" w:sz="4" w:space="0" w:color="000000"/>
              <w:bottom w:val="single" w:sz="4" w:space="0" w:color="000000"/>
              <w:right w:val="single" w:sz="4" w:space="0" w:color="000000"/>
            </w:tcBorders>
            <w:vAlign w:val="center"/>
          </w:tcPr>
          <w:p w:rsidR="005930D8" w:rsidRDefault="001F001B" w:rsidP="00267B4D">
            <w:pPr>
              <w:autoSpaceDN w:val="0"/>
              <w:jc w:val="right"/>
              <w:textAlignment w:val="bottom"/>
              <w:rPr>
                <w:color w:val="000000"/>
                <w:sz w:val="20"/>
                <w:szCs w:val="20"/>
              </w:rPr>
            </w:pPr>
            <w:r>
              <w:rPr>
                <w:rFonts w:hint="eastAsia"/>
                <w:color w:val="000000"/>
                <w:sz w:val="20"/>
                <w:szCs w:val="20"/>
              </w:rPr>
              <w:t>2,483,700.00</w:t>
            </w:r>
          </w:p>
        </w:tc>
        <w:tc>
          <w:tcPr>
            <w:tcW w:w="70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r>
              <w:rPr>
                <w:color w:val="000000"/>
                <w:sz w:val="20"/>
                <w:szCs w:val="20"/>
              </w:rPr>
              <w:t xml:space="preserve"> -   </w:t>
            </w:r>
          </w:p>
        </w:tc>
        <w:tc>
          <w:tcPr>
            <w:tcW w:w="1418" w:type="dxa"/>
            <w:tcBorders>
              <w:top w:val="single" w:sz="4" w:space="0" w:color="000000"/>
              <w:left w:val="single" w:sz="4" w:space="0" w:color="000000"/>
              <w:bottom w:val="single" w:sz="4" w:space="0" w:color="000000"/>
              <w:right w:val="single" w:sz="4" w:space="0" w:color="000000"/>
            </w:tcBorders>
            <w:vAlign w:val="center"/>
          </w:tcPr>
          <w:p w:rsidR="005930D8" w:rsidRDefault="001F001B" w:rsidP="00267B4D">
            <w:pPr>
              <w:autoSpaceDN w:val="0"/>
              <w:jc w:val="right"/>
              <w:textAlignment w:val="bottom"/>
              <w:rPr>
                <w:color w:val="000000"/>
                <w:sz w:val="20"/>
                <w:szCs w:val="20"/>
              </w:rPr>
            </w:pPr>
            <w:r>
              <w:rPr>
                <w:rFonts w:hint="eastAsia"/>
                <w:color w:val="000000"/>
                <w:sz w:val="20"/>
                <w:szCs w:val="20"/>
              </w:rPr>
              <w:t>2,483,700.00</w:t>
            </w:r>
          </w:p>
        </w:tc>
      </w:tr>
      <w:tr w:rsidR="005930D8" w:rsidTr="00652054">
        <w:trPr>
          <w:trHeight w:val="422"/>
        </w:trPr>
        <w:tc>
          <w:tcPr>
            <w:tcW w:w="2552"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二、费用</w:t>
            </w:r>
          </w:p>
        </w:tc>
        <w:tc>
          <w:tcPr>
            <w:tcW w:w="567"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9</w:t>
            </w:r>
          </w:p>
        </w:tc>
        <w:tc>
          <w:tcPr>
            <w:tcW w:w="141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c>
          <w:tcPr>
            <w:tcW w:w="1276" w:type="dxa"/>
            <w:gridSpan w:val="4"/>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r>
      <w:tr w:rsidR="005930D8" w:rsidTr="00652054">
        <w:trPr>
          <w:trHeight w:val="422"/>
        </w:trPr>
        <w:tc>
          <w:tcPr>
            <w:tcW w:w="2552"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（一）业务活动成本</w:t>
            </w:r>
          </w:p>
        </w:tc>
        <w:tc>
          <w:tcPr>
            <w:tcW w:w="567"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10</w:t>
            </w:r>
          </w:p>
        </w:tc>
        <w:tc>
          <w:tcPr>
            <w:tcW w:w="141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r>
              <w:rPr>
                <w:color w:val="000000"/>
                <w:sz w:val="20"/>
                <w:szCs w:val="20"/>
              </w:rPr>
              <w:t xml:space="preserve"> -   </w:t>
            </w: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r>
              <w:rPr>
                <w:color w:val="000000"/>
                <w:sz w:val="20"/>
                <w:szCs w:val="20"/>
              </w:rPr>
              <w:t xml:space="preserve"> -   </w:t>
            </w:r>
          </w:p>
        </w:tc>
        <w:tc>
          <w:tcPr>
            <w:tcW w:w="1276"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r>
              <w:rPr>
                <w:color w:val="000000"/>
                <w:sz w:val="20"/>
                <w:szCs w:val="20"/>
              </w:rPr>
              <w:t xml:space="preserve"> -   </w:t>
            </w:r>
          </w:p>
        </w:tc>
        <w:tc>
          <w:tcPr>
            <w:tcW w:w="1276" w:type="dxa"/>
            <w:gridSpan w:val="4"/>
            <w:tcBorders>
              <w:top w:val="single" w:sz="4" w:space="0" w:color="000000"/>
              <w:left w:val="single" w:sz="4" w:space="0" w:color="000000"/>
              <w:bottom w:val="single" w:sz="4" w:space="0" w:color="000000"/>
              <w:right w:val="single" w:sz="4" w:space="0" w:color="000000"/>
            </w:tcBorders>
            <w:vAlign w:val="center"/>
          </w:tcPr>
          <w:p w:rsidR="005930D8" w:rsidRDefault="001F001B" w:rsidP="00267B4D">
            <w:pPr>
              <w:autoSpaceDN w:val="0"/>
              <w:jc w:val="right"/>
              <w:textAlignment w:val="bottom"/>
              <w:rPr>
                <w:color w:val="000000"/>
                <w:sz w:val="20"/>
                <w:szCs w:val="20"/>
              </w:rPr>
            </w:pPr>
            <w:r>
              <w:rPr>
                <w:rFonts w:hint="eastAsia"/>
                <w:color w:val="000000"/>
                <w:sz w:val="20"/>
                <w:szCs w:val="20"/>
              </w:rPr>
              <w:t>-</w:t>
            </w:r>
            <w:r w:rsidR="005930D8">
              <w:rPr>
                <w:color w:val="000000"/>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r>
              <w:rPr>
                <w:color w:val="000000"/>
                <w:sz w:val="20"/>
                <w:szCs w:val="20"/>
              </w:rPr>
              <w:t xml:space="preserve"> -   </w:t>
            </w:r>
          </w:p>
        </w:tc>
        <w:tc>
          <w:tcPr>
            <w:tcW w:w="1418" w:type="dxa"/>
            <w:tcBorders>
              <w:top w:val="single" w:sz="4" w:space="0" w:color="000000"/>
              <w:left w:val="single" w:sz="4" w:space="0" w:color="000000"/>
              <w:bottom w:val="single" w:sz="4" w:space="0" w:color="000000"/>
              <w:right w:val="single" w:sz="4" w:space="0" w:color="000000"/>
            </w:tcBorders>
            <w:vAlign w:val="center"/>
          </w:tcPr>
          <w:p w:rsidR="005930D8" w:rsidRDefault="001F001B" w:rsidP="00267B4D">
            <w:pPr>
              <w:autoSpaceDN w:val="0"/>
              <w:jc w:val="right"/>
              <w:textAlignment w:val="bottom"/>
              <w:rPr>
                <w:color w:val="000000"/>
                <w:sz w:val="20"/>
                <w:szCs w:val="20"/>
              </w:rPr>
            </w:pPr>
            <w:r>
              <w:rPr>
                <w:rFonts w:hint="eastAsia"/>
                <w:color w:val="000000"/>
                <w:sz w:val="20"/>
                <w:szCs w:val="20"/>
              </w:rPr>
              <w:t>-</w:t>
            </w:r>
            <w:r w:rsidR="005930D8">
              <w:rPr>
                <w:color w:val="000000"/>
                <w:sz w:val="20"/>
                <w:szCs w:val="20"/>
              </w:rPr>
              <w:t xml:space="preserve">  </w:t>
            </w:r>
          </w:p>
        </w:tc>
      </w:tr>
      <w:tr w:rsidR="005930D8" w:rsidTr="00652054">
        <w:trPr>
          <w:trHeight w:val="422"/>
        </w:trPr>
        <w:tc>
          <w:tcPr>
            <w:tcW w:w="2552"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其中：</w:t>
            </w:r>
            <w:r>
              <w:rPr>
                <w:rFonts w:ascii="宋体" w:cs="宋体" w:hint="eastAsia"/>
                <w:color w:val="000000"/>
                <w:sz w:val="20"/>
                <w:szCs w:val="20"/>
              </w:rPr>
              <w:t>①</w:t>
            </w:r>
            <w:r>
              <w:rPr>
                <w:rFonts w:ascii="宋体" w:hAnsi="宋体" w:cs="宋体" w:hint="eastAsia"/>
                <w:color w:val="000000"/>
                <w:sz w:val="20"/>
                <w:szCs w:val="20"/>
              </w:rPr>
              <w:t>捐赠项目成本</w:t>
            </w:r>
          </w:p>
        </w:tc>
        <w:tc>
          <w:tcPr>
            <w:tcW w:w="567"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11</w:t>
            </w:r>
          </w:p>
        </w:tc>
        <w:tc>
          <w:tcPr>
            <w:tcW w:w="141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r>
              <w:rPr>
                <w:color w:val="000000"/>
                <w:sz w:val="20"/>
                <w:szCs w:val="20"/>
              </w:rPr>
              <w:t xml:space="preserve"> -   </w:t>
            </w:r>
          </w:p>
        </w:tc>
        <w:tc>
          <w:tcPr>
            <w:tcW w:w="1276" w:type="dxa"/>
            <w:gridSpan w:val="4"/>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930D8" w:rsidRDefault="001F001B" w:rsidP="00267B4D">
            <w:pPr>
              <w:autoSpaceDN w:val="0"/>
              <w:jc w:val="right"/>
              <w:textAlignment w:val="bottom"/>
              <w:rPr>
                <w:color w:val="000000"/>
                <w:sz w:val="20"/>
                <w:szCs w:val="20"/>
              </w:rPr>
            </w:pPr>
            <w:r>
              <w:rPr>
                <w:rFonts w:hint="eastAsia"/>
                <w:color w:val="000000"/>
                <w:sz w:val="20"/>
                <w:szCs w:val="20"/>
              </w:rPr>
              <w:t>-</w:t>
            </w:r>
          </w:p>
        </w:tc>
      </w:tr>
      <w:tr w:rsidR="005930D8" w:rsidTr="00652054">
        <w:trPr>
          <w:trHeight w:val="422"/>
        </w:trPr>
        <w:tc>
          <w:tcPr>
            <w:tcW w:w="2552" w:type="dxa"/>
            <w:tcBorders>
              <w:top w:val="single" w:sz="4" w:space="0" w:color="000000"/>
              <w:left w:val="single" w:sz="4" w:space="0" w:color="000000"/>
              <w:bottom w:val="single" w:sz="4" w:space="0" w:color="000000"/>
              <w:right w:val="single" w:sz="4" w:space="0" w:color="000000"/>
            </w:tcBorders>
            <w:vAlign w:val="bottom"/>
          </w:tcPr>
          <w:p w:rsidR="005930D8" w:rsidRDefault="005930D8" w:rsidP="00B4788F">
            <w:pPr>
              <w:autoSpaceDN w:val="0"/>
              <w:ind w:firstLineChars="200" w:firstLine="400"/>
              <w:jc w:val="left"/>
              <w:textAlignment w:val="bottom"/>
              <w:rPr>
                <w:rFonts w:ascii="宋体"/>
                <w:color w:val="000000"/>
                <w:sz w:val="20"/>
                <w:szCs w:val="20"/>
              </w:rPr>
            </w:pPr>
            <w:r>
              <w:rPr>
                <w:rFonts w:ascii="宋体" w:cs="宋体" w:hint="eastAsia"/>
                <w:color w:val="000000"/>
                <w:sz w:val="20"/>
                <w:szCs w:val="20"/>
              </w:rPr>
              <w:t>②</w:t>
            </w:r>
            <w:r>
              <w:rPr>
                <w:rFonts w:ascii="宋体" w:hAnsi="宋体" w:cs="宋体" w:hint="eastAsia"/>
                <w:color w:val="000000"/>
                <w:sz w:val="20"/>
                <w:szCs w:val="20"/>
              </w:rPr>
              <w:t>提供服务成本</w:t>
            </w:r>
          </w:p>
        </w:tc>
        <w:tc>
          <w:tcPr>
            <w:tcW w:w="567"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12</w:t>
            </w:r>
          </w:p>
        </w:tc>
        <w:tc>
          <w:tcPr>
            <w:tcW w:w="141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r>
              <w:rPr>
                <w:color w:val="000000"/>
                <w:sz w:val="20"/>
                <w:szCs w:val="20"/>
              </w:rPr>
              <w:t xml:space="preserve"> -   </w:t>
            </w:r>
          </w:p>
        </w:tc>
        <w:tc>
          <w:tcPr>
            <w:tcW w:w="1276" w:type="dxa"/>
            <w:gridSpan w:val="4"/>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r>
      <w:tr w:rsidR="005930D8" w:rsidTr="00652054">
        <w:trPr>
          <w:trHeight w:val="422"/>
        </w:trPr>
        <w:tc>
          <w:tcPr>
            <w:tcW w:w="2552" w:type="dxa"/>
            <w:tcBorders>
              <w:top w:val="single" w:sz="4" w:space="0" w:color="000000"/>
              <w:left w:val="single" w:sz="4" w:space="0" w:color="000000"/>
              <w:bottom w:val="single" w:sz="4" w:space="0" w:color="000000"/>
              <w:right w:val="single" w:sz="4" w:space="0" w:color="000000"/>
            </w:tcBorders>
            <w:vAlign w:val="bottom"/>
          </w:tcPr>
          <w:p w:rsidR="005930D8" w:rsidRDefault="005930D8" w:rsidP="00B4788F">
            <w:pPr>
              <w:autoSpaceDN w:val="0"/>
              <w:ind w:firstLineChars="200" w:firstLine="400"/>
              <w:jc w:val="left"/>
              <w:textAlignment w:val="bottom"/>
              <w:rPr>
                <w:rFonts w:ascii="宋体"/>
                <w:color w:val="000000"/>
                <w:sz w:val="20"/>
                <w:szCs w:val="20"/>
              </w:rPr>
            </w:pPr>
            <w:r>
              <w:rPr>
                <w:rFonts w:ascii="宋体" w:cs="宋体" w:hint="eastAsia"/>
                <w:color w:val="000000"/>
                <w:sz w:val="20"/>
                <w:szCs w:val="20"/>
              </w:rPr>
              <w:t>③</w:t>
            </w:r>
            <w:r>
              <w:rPr>
                <w:rFonts w:ascii="宋体" w:hAnsi="宋体" w:cs="宋体" w:hint="eastAsia"/>
                <w:color w:val="000000"/>
                <w:sz w:val="20"/>
                <w:szCs w:val="20"/>
              </w:rPr>
              <w:t>销售商品成本</w:t>
            </w:r>
          </w:p>
        </w:tc>
        <w:tc>
          <w:tcPr>
            <w:tcW w:w="567"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13</w:t>
            </w:r>
          </w:p>
        </w:tc>
        <w:tc>
          <w:tcPr>
            <w:tcW w:w="141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r>
              <w:rPr>
                <w:color w:val="000000"/>
                <w:sz w:val="20"/>
                <w:szCs w:val="20"/>
              </w:rPr>
              <w:t xml:space="preserve"> -   </w:t>
            </w:r>
          </w:p>
        </w:tc>
        <w:tc>
          <w:tcPr>
            <w:tcW w:w="1276" w:type="dxa"/>
            <w:gridSpan w:val="4"/>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r>
      <w:tr w:rsidR="005930D8" w:rsidTr="00652054">
        <w:trPr>
          <w:trHeight w:val="422"/>
        </w:trPr>
        <w:tc>
          <w:tcPr>
            <w:tcW w:w="2552" w:type="dxa"/>
            <w:tcBorders>
              <w:top w:val="single" w:sz="4" w:space="0" w:color="000000"/>
              <w:left w:val="single" w:sz="4" w:space="0" w:color="000000"/>
              <w:bottom w:val="single" w:sz="4" w:space="0" w:color="000000"/>
              <w:right w:val="single" w:sz="4" w:space="0" w:color="000000"/>
            </w:tcBorders>
            <w:vAlign w:val="bottom"/>
          </w:tcPr>
          <w:p w:rsidR="005930D8" w:rsidRDefault="005930D8" w:rsidP="00B4788F">
            <w:pPr>
              <w:autoSpaceDN w:val="0"/>
              <w:ind w:firstLineChars="200" w:firstLine="400"/>
              <w:jc w:val="left"/>
              <w:textAlignment w:val="bottom"/>
              <w:rPr>
                <w:rFonts w:ascii="宋体"/>
                <w:color w:val="000000"/>
                <w:sz w:val="20"/>
                <w:szCs w:val="20"/>
              </w:rPr>
            </w:pPr>
            <w:r>
              <w:rPr>
                <w:rFonts w:ascii="宋体" w:cs="宋体" w:hint="eastAsia"/>
                <w:color w:val="000000"/>
                <w:sz w:val="20"/>
                <w:szCs w:val="20"/>
              </w:rPr>
              <w:t>④</w:t>
            </w:r>
            <w:r>
              <w:rPr>
                <w:rFonts w:ascii="宋体" w:hAnsi="宋体" w:cs="宋体" w:hint="eastAsia"/>
                <w:color w:val="000000"/>
                <w:sz w:val="20"/>
                <w:szCs w:val="20"/>
              </w:rPr>
              <w:t>会员服务成本</w:t>
            </w:r>
          </w:p>
        </w:tc>
        <w:tc>
          <w:tcPr>
            <w:tcW w:w="567"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14</w:t>
            </w:r>
          </w:p>
        </w:tc>
        <w:tc>
          <w:tcPr>
            <w:tcW w:w="141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r>
              <w:rPr>
                <w:color w:val="000000"/>
                <w:sz w:val="20"/>
                <w:szCs w:val="20"/>
              </w:rPr>
              <w:t xml:space="preserve"> -   </w:t>
            </w:r>
          </w:p>
        </w:tc>
        <w:tc>
          <w:tcPr>
            <w:tcW w:w="1276" w:type="dxa"/>
            <w:gridSpan w:val="4"/>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930D8" w:rsidRDefault="001F001B" w:rsidP="00267B4D">
            <w:pPr>
              <w:autoSpaceDN w:val="0"/>
              <w:jc w:val="right"/>
              <w:textAlignment w:val="bottom"/>
              <w:rPr>
                <w:color w:val="000000"/>
                <w:sz w:val="20"/>
                <w:szCs w:val="20"/>
              </w:rPr>
            </w:pPr>
            <w:r>
              <w:rPr>
                <w:rFonts w:hint="eastAsia"/>
                <w:color w:val="000000"/>
                <w:sz w:val="20"/>
                <w:szCs w:val="20"/>
              </w:rPr>
              <w:t>-</w:t>
            </w:r>
          </w:p>
        </w:tc>
      </w:tr>
      <w:tr w:rsidR="005930D8" w:rsidTr="00652054">
        <w:trPr>
          <w:trHeight w:val="422"/>
        </w:trPr>
        <w:tc>
          <w:tcPr>
            <w:tcW w:w="2552" w:type="dxa"/>
            <w:tcBorders>
              <w:top w:val="single" w:sz="4" w:space="0" w:color="000000"/>
              <w:left w:val="single" w:sz="4" w:space="0" w:color="000000"/>
              <w:bottom w:val="single" w:sz="4" w:space="0" w:color="000000"/>
              <w:right w:val="single" w:sz="4" w:space="0" w:color="000000"/>
            </w:tcBorders>
            <w:vAlign w:val="bottom"/>
          </w:tcPr>
          <w:p w:rsidR="005930D8" w:rsidRDefault="005930D8" w:rsidP="00B4788F">
            <w:pPr>
              <w:autoSpaceDN w:val="0"/>
              <w:ind w:firstLineChars="200" w:firstLine="400"/>
              <w:jc w:val="left"/>
              <w:textAlignment w:val="bottom"/>
              <w:rPr>
                <w:rFonts w:ascii="宋体"/>
                <w:color w:val="000000"/>
                <w:sz w:val="20"/>
                <w:szCs w:val="20"/>
              </w:rPr>
            </w:pPr>
            <w:r>
              <w:rPr>
                <w:rFonts w:ascii="宋体" w:cs="宋体" w:hint="eastAsia"/>
                <w:color w:val="000000"/>
                <w:sz w:val="20"/>
                <w:szCs w:val="20"/>
              </w:rPr>
              <w:t>⑤</w:t>
            </w:r>
            <w:r>
              <w:rPr>
                <w:rFonts w:ascii="宋体" w:hAnsi="宋体" w:cs="宋体" w:hint="eastAsia"/>
                <w:color w:val="000000"/>
                <w:sz w:val="20"/>
                <w:szCs w:val="20"/>
              </w:rPr>
              <w:t>业务活动税金及附加</w:t>
            </w:r>
          </w:p>
        </w:tc>
        <w:tc>
          <w:tcPr>
            <w:tcW w:w="567"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15</w:t>
            </w:r>
          </w:p>
        </w:tc>
        <w:tc>
          <w:tcPr>
            <w:tcW w:w="141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r>
              <w:rPr>
                <w:color w:val="000000"/>
                <w:sz w:val="20"/>
                <w:szCs w:val="20"/>
              </w:rPr>
              <w:t xml:space="preserve"> -   </w:t>
            </w:r>
          </w:p>
        </w:tc>
        <w:tc>
          <w:tcPr>
            <w:tcW w:w="1276" w:type="dxa"/>
            <w:gridSpan w:val="4"/>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r>
              <w:rPr>
                <w:color w:val="000000"/>
                <w:sz w:val="20"/>
                <w:szCs w:val="20"/>
              </w:rPr>
              <w:t xml:space="preserve"> -   </w:t>
            </w:r>
          </w:p>
        </w:tc>
      </w:tr>
      <w:tr w:rsidR="005930D8" w:rsidTr="001D1AA0">
        <w:trPr>
          <w:trHeight w:val="422"/>
        </w:trPr>
        <w:tc>
          <w:tcPr>
            <w:tcW w:w="2552"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（二）管理费用</w:t>
            </w:r>
          </w:p>
        </w:tc>
        <w:tc>
          <w:tcPr>
            <w:tcW w:w="567"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16</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1F001B" w:rsidP="001D1AA0">
            <w:pPr>
              <w:autoSpaceDN w:val="0"/>
              <w:jc w:val="center"/>
              <w:textAlignment w:val="bottom"/>
              <w:rPr>
                <w:color w:val="000000"/>
                <w:sz w:val="20"/>
                <w:szCs w:val="20"/>
              </w:rPr>
            </w:pPr>
            <w:r>
              <w:rPr>
                <w:rFonts w:hint="eastAsia"/>
                <w:color w:val="000000"/>
                <w:sz w:val="20"/>
                <w:szCs w:val="20"/>
              </w:rPr>
              <w:t>1,922,522.23</w:t>
            </w: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1F001B" w:rsidP="001D1AA0">
            <w:pPr>
              <w:autoSpaceDN w:val="0"/>
              <w:jc w:val="center"/>
              <w:textAlignment w:val="bottom"/>
              <w:rPr>
                <w:color w:val="000000"/>
                <w:sz w:val="20"/>
                <w:szCs w:val="20"/>
              </w:rPr>
            </w:pPr>
            <w:r>
              <w:rPr>
                <w:rFonts w:hint="eastAsia"/>
                <w:color w:val="000000"/>
                <w:sz w:val="20"/>
                <w:szCs w:val="20"/>
              </w:rPr>
              <w:t>1,922,522.23</w:t>
            </w:r>
          </w:p>
        </w:tc>
        <w:tc>
          <w:tcPr>
            <w:tcW w:w="1276" w:type="dxa"/>
            <w:gridSpan w:val="4"/>
            <w:tcBorders>
              <w:top w:val="single" w:sz="4" w:space="0" w:color="000000"/>
              <w:left w:val="single" w:sz="4" w:space="0" w:color="000000"/>
              <w:bottom w:val="single" w:sz="4" w:space="0" w:color="000000"/>
              <w:right w:val="single" w:sz="4" w:space="0" w:color="000000"/>
            </w:tcBorders>
            <w:vAlign w:val="center"/>
          </w:tcPr>
          <w:p w:rsidR="005930D8" w:rsidRDefault="001F001B" w:rsidP="00267B4D">
            <w:pPr>
              <w:autoSpaceDN w:val="0"/>
              <w:jc w:val="right"/>
              <w:textAlignment w:val="bottom"/>
              <w:rPr>
                <w:color w:val="000000"/>
                <w:sz w:val="20"/>
                <w:szCs w:val="20"/>
              </w:rPr>
            </w:pPr>
            <w:r>
              <w:rPr>
                <w:rFonts w:hint="eastAsia"/>
                <w:color w:val="000000"/>
                <w:sz w:val="20"/>
                <w:szCs w:val="20"/>
              </w:rPr>
              <w:t>1,864,988.67</w:t>
            </w:r>
          </w:p>
        </w:tc>
        <w:tc>
          <w:tcPr>
            <w:tcW w:w="70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930D8" w:rsidRDefault="001F001B" w:rsidP="00267B4D">
            <w:pPr>
              <w:autoSpaceDN w:val="0"/>
              <w:jc w:val="right"/>
              <w:textAlignment w:val="bottom"/>
              <w:rPr>
                <w:color w:val="000000"/>
                <w:sz w:val="20"/>
                <w:szCs w:val="20"/>
              </w:rPr>
            </w:pPr>
            <w:r>
              <w:rPr>
                <w:rFonts w:hint="eastAsia"/>
                <w:color w:val="000000"/>
                <w:sz w:val="20"/>
                <w:szCs w:val="20"/>
              </w:rPr>
              <w:t>1864,988.67</w:t>
            </w:r>
          </w:p>
        </w:tc>
      </w:tr>
      <w:tr w:rsidR="005930D8" w:rsidTr="00652054">
        <w:trPr>
          <w:trHeight w:val="422"/>
        </w:trPr>
        <w:tc>
          <w:tcPr>
            <w:tcW w:w="2552"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（三）筹资费用</w:t>
            </w:r>
          </w:p>
        </w:tc>
        <w:tc>
          <w:tcPr>
            <w:tcW w:w="567"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17</w:t>
            </w:r>
          </w:p>
        </w:tc>
        <w:tc>
          <w:tcPr>
            <w:tcW w:w="141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1F001B" w:rsidP="00315AD3">
            <w:pPr>
              <w:autoSpaceDN w:val="0"/>
              <w:jc w:val="right"/>
              <w:textAlignment w:val="bottom"/>
              <w:rPr>
                <w:color w:val="000000"/>
                <w:sz w:val="20"/>
                <w:szCs w:val="20"/>
              </w:rPr>
            </w:pPr>
            <w:r>
              <w:rPr>
                <w:rFonts w:hint="eastAsia"/>
                <w:color w:val="000000"/>
                <w:sz w:val="20"/>
                <w:szCs w:val="20"/>
              </w:rPr>
              <w:t>-941.29</w:t>
            </w: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rsidP="00315AD3">
            <w:pPr>
              <w:autoSpaceDN w:val="0"/>
              <w:jc w:val="right"/>
              <w:textAlignment w:val="bottom"/>
              <w:rPr>
                <w:color w:val="000000"/>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rsidP="00315AD3">
            <w:pPr>
              <w:autoSpaceDN w:val="0"/>
              <w:jc w:val="right"/>
              <w:textAlignment w:val="bottom"/>
              <w:rPr>
                <w:color w:val="000000"/>
                <w:sz w:val="20"/>
                <w:szCs w:val="20"/>
              </w:rPr>
            </w:pPr>
            <w:r>
              <w:rPr>
                <w:color w:val="000000"/>
                <w:sz w:val="20"/>
                <w:szCs w:val="20"/>
              </w:rPr>
              <w:t xml:space="preserve"> </w:t>
            </w:r>
            <w:r w:rsidR="001F001B">
              <w:rPr>
                <w:rFonts w:hint="eastAsia"/>
                <w:color w:val="000000"/>
                <w:sz w:val="20"/>
                <w:szCs w:val="20"/>
              </w:rPr>
              <w:t>-941.29</w:t>
            </w:r>
          </w:p>
        </w:tc>
        <w:tc>
          <w:tcPr>
            <w:tcW w:w="1276" w:type="dxa"/>
            <w:gridSpan w:val="4"/>
            <w:tcBorders>
              <w:top w:val="single" w:sz="4" w:space="0" w:color="000000"/>
              <w:left w:val="single" w:sz="4" w:space="0" w:color="000000"/>
              <w:bottom w:val="single" w:sz="4" w:space="0" w:color="000000"/>
              <w:right w:val="single" w:sz="4" w:space="0" w:color="000000"/>
            </w:tcBorders>
            <w:vAlign w:val="center"/>
          </w:tcPr>
          <w:p w:rsidR="005930D8" w:rsidRDefault="001F001B" w:rsidP="00267B4D">
            <w:pPr>
              <w:autoSpaceDN w:val="0"/>
              <w:jc w:val="right"/>
              <w:textAlignment w:val="bottom"/>
              <w:rPr>
                <w:color w:val="000000"/>
                <w:sz w:val="20"/>
                <w:szCs w:val="20"/>
              </w:rPr>
            </w:pPr>
            <w:r>
              <w:rPr>
                <w:rFonts w:hint="eastAsia"/>
                <w:color w:val="000000"/>
                <w:sz w:val="20"/>
                <w:szCs w:val="20"/>
              </w:rPr>
              <w:t>-620.10</w:t>
            </w:r>
          </w:p>
        </w:tc>
        <w:tc>
          <w:tcPr>
            <w:tcW w:w="70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1F001B">
            <w:pPr>
              <w:autoSpaceDN w:val="0"/>
              <w:jc w:val="right"/>
              <w:textAlignment w:val="bottom"/>
              <w:rPr>
                <w:color w:val="000000"/>
                <w:sz w:val="20"/>
                <w:szCs w:val="20"/>
              </w:rPr>
            </w:pPr>
            <w:r>
              <w:rPr>
                <w:color w:val="000000"/>
                <w:sz w:val="20"/>
                <w:szCs w:val="20"/>
              </w:rPr>
              <w:t xml:space="preserve"> </w:t>
            </w:r>
            <w:r w:rsidR="001F001B">
              <w:rPr>
                <w:rFonts w:hint="eastAsia"/>
                <w:color w:val="000000"/>
                <w:sz w:val="20"/>
                <w:szCs w:val="20"/>
              </w:rPr>
              <w:t>-620.10</w:t>
            </w:r>
            <w:r>
              <w:rPr>
                <w:color w:val="000000"/>
                <w:sz w:val="20"/>
                <w:szCs w:val="20"/>
              </w:rPr>
              <w:t xml:space="preserve">  </w:t>
            </w:r>
          </w:p>
        </w:tc>
      </w:tr>
      <w:tr w:rsidR="005930D8" w:rsidTr="00652054">
        <w:trPr>
          <w:trHeight w:val="422"/>
        </w:trPr>
        <w:tc>
          <w:tcPr>
            <w:tcW w:w="2552"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（四）其他费用</w:t>
            </w:r>
          </w:p>
        </w:tc>
        <w:tc>
          <w:tcPr>
            <w:tcW w:w="567"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18</w:t>
            </w:r>
          </w:p>
        </w:tc>
        <w:tc>
          <w:tcPr>
            <w:tcW w:w="141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1F001B" w:rsidP="00315AD3">
            <w:pPr>
              <w:autoSpaceDN w:val="0"/>
              <w:jc w:val="right"/>
              <w:textAlignment w:val="bottom"/>
              <w:rPr>
                <w:color w:val="000000"/>
                <w:sz w:val="20"/>
                <w:szCs w:val="20"/>
              </w:rPr>
            </w:pPr>
            <w:r>
              <w:rPr>
                <w:rFonts w:hint="eastAsia"/>
                <w:color w:val="000000"/>
                <w:sz w:val="20"/>
                <w:szCs w:val="20"/>
              </w:rPr>
              <w:t>170.00</w:t>
            </w: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rsidP="00315AD3">
            <w:pPr>
              <w:autoSpaceDN w:val="0"/>
              <w:jc w:val="right"/>
              <w:textAlignment w:val="bottom"/>
              <w:rPr>
                <w:color w:val="000000"/>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rsidP="00315AD3">
            <w:pPr>
              <w:autoSpaceDN w:val="0"/>
              <w:jc w:val="right"/>
              <w:textAlignment w:val="bottom"/>
              <w:rPr>
                <w:color w:val="000000"/>
                <w:sz w:val="20"/>
                <w:szCs w:val="20"/>
              </w:rPr>
            </w:pPr>
            <w:r>
              <w:rPr>
                <w:color w:val="000000"/>
                <w:sz w:val="20"/>
                <w:szCs w:val="20"/>
              </w:rPr>
              <w:t xml:space="preserve"> </w:t>
            </w:r>
            <w:r w:rsidR="001F001B">
              <w:rPr>
                <w:rFonts w:hint="eastAsia"/>
                <w:color w:val="000000"/>
                <w:sz w:val="20"/>
                <w:szCs w:val="20"/>
              </w:rPr>
              <w:t>170.00</w:t>
            </w:r>
            <w:r>
              <w:rPr>
                <w:color w:val="000000"/>
                <w:sz w:val="20"/>
                <w:szCs w:val="20"/>
              </w:rPr>
              <w:t xml:space="preserve">   </w:t>
            </w:r>
          </w:p>
        </w:tc>
        <w:tc>
          <w:tcPr>
            <w:tcW w:w="1276" w:type="dxa"/>
            <w:gridSpan w:val="4"/>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r>
              <w:rPr>
                <w:color w:val="000000"/>
                <w:sz w:val="20"/>
                <w:szCs w:val="20"/>
              </w:rPr>
              <w:t xml:space="preserve"> -   </w:t>
            </w:r>
          </w:p>
        </w:tc>
      </w:tr>
      <w:tr w:rsidR="005930D8" w:rsidTr="001D1AA0">
        <w:trPr>
          <w:trHeight w:val="499"/>
        </w:trPr>
        <w:tc>
          <w:tcPr>
            <w:tcW w:w="2552"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rFonts w:ascii="宋体"/>
                <w:color w:val="000000"/>
                <w:sz w:val="20"/>
                <w:szCs w:val="20"/>
              </w:rPr>
            </w:pPr>
            <w:r>
              <w:rPr>
                <w:rFonts w:ascii="宋体" w:hAnsi="宋体" w:cs="宋体" w:hint="eastAsia"/>
                <w:color w:val="000000"/>
                <w:sz w:val="20"/>
                <w:szCs w:val="20"/>
              </w:rPr>
              <w:t>费用合计</w:t>
            </w:r>
          </w:p>
        </w:tc>
        <w:tc>
          <w:tcPr>
            <w:tcW w:w="567"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19</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1F001B" w:rsidP="001D1AA0">
            <w:pPr>
              <w:autoSpaceDN w:val="0"/>
              <w:jc w:val="center"/>
              <w:textAlignment w:val="bottom"/>
              <w:rPr>
                <w:color w:val="000000"/>
                <w:sz w:val="20"/>
                <w:szCs w:val="20"/>
              </w:rPr>
            </w:pPr>
            <w:r>
              <w:rPr>
                <w:rFonts w:hint="eastAsia"/>
                <w:color w:val="000000"/>
                <w:sz w:val="20"/>
                <w:szCs w:val="20"/>
              </w:rPr>
              <w:t>1,921,750.94</w:t>
            </w: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rsidP="00925959">
            <w:pPr>
              <w:autoSpaceDN w:val="0"/>
              <w:jc w:val="right"/>
              <w:textAlignment w:val="bottom"/>
              <w:rPr>
                <w:color w:val="000000"/>
                <w:sz w:val="20"/>
                <w:szCs w:val="20"/>
              </w:rPr>
            </w:pPr>
            <w:r>
              <w:rPr>
                <w:color w:val="000000"/>
                <w:sz w:val="20"/>
                <w:szCs w:val="20"/>
              </w:rPr>
              <w:t xml:space="preserve"> -   </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5930D8" w:rsidRDefault="001F001B" w:rsidP="001D1AA0">
            <w:pPr>
              <w:autoSpaceDN w:val="0"/>
              <w:jc w:val="center"/>
              <w:textAlignment w:val="bottom"/>
              <w:rPr>
                <w:color w:val="000000"/>
                <w:sz w:val="20"/>
                <w:szCs w:val="20"/>
              </w:rPr>
            </w:pPr>
            <w:r>
              <w:rPr>
                <w:rFonts w:hint="eastAsia"/>
                <w:color w:val="000000"/>
                <w:sz w:val="20"/>
                <w:szCs w:val="20"/>
              </w:rPr>
              <w:t>1,921,750.94</w:t>
            </w:r>
          </w:p>
        </w:tc>
        <w:tc>
          <w:tcPr>
            <w:tcW w:w="1276" w:type="dxa"/>
            <w:gridSpan w:val="4"/>
            <w:tcBorders>
              <w:top w:val="single" w:sz="4" w:space="0" w:color="000000"/>
              <w:left w:val="single" w:sz="4" w:space="0" w:color="000000"/>
              <w:bottom w:val="single" w:sz="4" w:space="0" w:color="000000"/>
              <w:right w:val="single" w:sz="4" w:space="0" w:color="000000"/>
            </w:tcBorders>
            <w:vAlign w:val="center"/>
          </w:tcPr>
          <w:p w:rsidR="005930D8" w:rsidRDefault="001F001B" w:rsidP="00267B4D">
            <w:pPr>
              <w:autoSpaceDN w:val="0"/>
              <w:jc w:val="right"/>
              <w:textAlignment w:val="bottom"/>
              <w:rPr>
                <w:color w:val="000000"/>
                <w:sz w:val="20"/>
                <w:szCs w:val="20"/>
              </w:rPr>
            </w:pPr>
            <w:r>
              <w:rPr>
                <w:rFonts w:hint="eastAsia"/>
                <w:color w:val="000000"/>
                <w:sz w:val="20"/>
                <w:szCs w:val="20"/>
              </w:rPr>
              <w:t>1,864,368.57</w:t>
            </w:r>
            <w:r w:rsidR="005930D8">
              <w:rPr>
                <w:color w:val="000000"/>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r>
              <w:rPr>
                <w:color w:val="000000"/>
                <w:sz w:val="20"/>
                <w:szCs w:val="20"/>
              </w:rPr>
              <w:t xml:space="preserve"> -   </w:t>
            </w:r>
          </w:p>
        </w:tc>
        <w:tc>
          <w:tcPr>
            <w:tcW w:w="1418" w:type="dxa"/>
            <w:tcBorders>
              <w:top w:val="single" w:sz="4" w:space="0" w:color="000000"/>
              <w:left w:val="single" w:sz="4" w:space="0" w:color="000000"/>
              <w:bottom w:val="single" w:sz="4" w:space="0" w:color="000000"/>
              <w:right w:val="single" w:sz="4" w:space="0" w:color="000000"/>
            </w:tcBorders>
            <w:vAlign w:val="center"/>
          </w:tcPr>
          <w:p w:rsidR="005930D8" w:rsidRDefault="001F001B" w:rsidP="00267B4D">
            <w:pPr>
              <w:autoSpaceDN w:val="0"/>
              <w:jc w:val="right"/>
              <w:textAlignment w:val="bottom"/>
              <w:rPr>
                <w:color w:val="000000"/>
                <w:sz w:val="20"/>
                <w:szCs w:val="20"/>
              </w:rPr>
            </w:pPr>
            <w:r>
              <w:rPr>
                <w:rFonts w:hint="eastAsia"/>
                <w:color w:val="000000"/>
                <w:sz w:val="20"/>
                <w:szCs w:val="20"/>
              </w:rPr>
              <w:t>1,864,368.57</w:t>
            </w:r>
          </w:p>
        </w:tc>
      </w:tr>
      <w:tr w:rsidR="005930D8" w:rsidTr="00652054">
        <w:trPr>
          <w:trHeight w:val="660"/>
        </w:trPr>
        <w:tc>
          <w:tcPr>
            <w:tcW w:w="2552" w:type="dxa"/>
            <w:tcBorders>
              <w:top w:val="single" w:sz="4" w:space="0" w:color="000000"/>
              <w:left w:val="single" w:sz="4" w:space="0" w:color="000000"/>
              <w:bottom w:val="single" w:sz="4" w:space="0" w:color="000000"/>
              <w:right w:val="single" w:sz="4" w:space="0" w:color="000000"/>
            </w:tcBorders>
            <w:vAlign w:val="center"/>
          </w:tcPr>
          <w:p w:rsidR="005930D8" w:rsidRDefault="005930D8">
            <w:pPr>
              <w:autoSpaceDN w:val="0"/>
              <w:jc w:val="left"/>
              <w:textAlignment w:val="center"/>
              <w:rPr>
                <w:rFonts w:ascii="宋体"/>
                <w:color w:val="000000"/>
                <w:sz w:val="20"/>
                <w:szCs w:val="20"/>
              </w:rPr>
            </w:pPr>
            <w:r>
              <w:rPr>
                <w:rFonts w:ascii="宋体" w:hAnsi="宋体" w:cs="宋体" w:hint="eastAsia"/>
                <w:color w:val="000000"/>
                <w:sz w:val="20"/>
                <w:szCs w:val="20"/>
              </w:rPr>
              <w:t>三、限定性净资产转为非限定性净资产</w:t>
            </w:r>
          </w:p>
        </w:tc>
        <w:tc>
          <w:tcPr>
            <w:tcW w:w="567"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20</w:t>
            </w:r>
          </w:p>
        </w:tc>
        <w:tc>
          <w:tcPr>
            <w:tcW w:w="1417"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color w:val="000000"/>
                <w:sz w:val="20"/>
                <w:szCs w:val="20"/>
              </w:rPr>
            </w:pPr>
            <w:r>
              <w:rPr>
                <w:color w:val="000000"/>
                <w:sz w:val="20"/>
                <w:szCs w:val="20"/>
              </w:rPr>
              <w:t xml:space="preserve"> -   </w:t>
            </w:r>
          </w:p>
        </w:tc>
        <w:tc>
          <w:tcPr>
            <w:tcW w:w="1276" w:type="dxa"/>
            <w:gridSpan w:val="4"/>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930D8" w:rsidRDefault="005930D8" w:rsidP="00267B4D">
            <w:pPr>
              <w:autoSpaceDN w:val="0"/>
              <w:jc w:val="right"/>
              <w:textAlignment w:val="bottom"/>
              <w:rPr>
                <w:color w:val="000000"/>
                <w:sz w:val="20"/>
                <w:szCs w:val="20"/>
              </w:rPr>
            </w:pPr>
            <w:r>
              <w:rPr>
                <w:color w:val="000000"/>
                <w:sz w:val="20"/>
                <w:szCs w:val="20"/>
              </w:rPr>
              <w:t xml:space="preserve"> -   </w:t>
            </w:r>
          </w:p>
        </w:tc>
      </w:tr>
      <w:tr w:rsidR="001F001B" w:rsidTr="001D1AA0">
        <w:trPr>
          <w:trHeight w:val="660"/>
        </w:trPr>
        <w:tc>
          <w:tcPr>
            <w:tcW w:w="2552" w:type="dxa"/>
            <w:tcBorders>
              <w:top w:val="single" w:sz="4" w:space="0" w:color="000000"/>
              <w:left w:val="single" w:sz="4" w:space="0" w:color="000000"/>
              <w:bottom w:val="single" w:sz="4" w:space="0" w:color="000000"/>
              <w:right w:val="single" w:sz="4" w:space="0" w:color="000000"/>
            </w:tcBorders>
            <w:vAlign w:val="center"/>
          </w:tcPr>
          <w:p w:rsidR="001F001B" w:rsidRDefault="00925959">
            <w:pPr>
              <w:autoSpaceDN w:val="0"/>
              <w:jc w:val="left"/>
              <w:textAlignment w:val="center"/>
              <w:rPr>
                <w:rFonts w:ascii="宋体"/>
                <w:color w:val="000000"/>
                <w:sz w:val="20"/>
                <w:szCs w:val="20"/>
              </w:rPr>
            </w:pPr>
            <w:r>
              <w:rPr>
                <w:rFonts w:ascii="宋体" w:hAnsi="宋体" w:cs="宋体" w:hint="eastAsia"/>
                <w:color w:val="000000"/>
                <w:sz w:val="20"/>
                <w:szCs w:val="20"/>
              </w:rPr>
              <w:t>四、净资产变动额（若为净资产减少额,</w:t>
            </w:r>
            <w:r w:rsidR="001F001B">
              <w:rPr>
                <w:rFonts w:ascii="宋体" w:hAnsi="宋体" w:cs="宋体" w:hint="eastAsia"/>
                <w:color w:val="000000"/>
                <w:sz w:val="20"/>
                <w:szCs w:val="20"/>
              </w:rPr>
              <w:t>以</w:t>
            </w:r>
            <w:r w:rsidR="001F001B">
              <w:rPr>
                <w:rFonts w:ascii="宋体" w:cs="宋体" w:hint="eastAsia"/>
                <w:color w:val="000000"/>
                <w:sz w:val="20"/>
                <w:szCs w:val="20"/>
              </w:rPr>
              <w:t>“</w:t>
            </w:r>
            <w:r w:rsidR="001F001B">
              <w:rPr>
                <w:rFonts w:ascii="宋体" w:cs="宋体"/>
                <w:color w:val="000000"/>
                <w:sz w:val="20"/>
                <w:szCs w:val="20"/>
              </w:rPr>
              <w:t>-</w:t>
            </w:r>
            <w:r w:rsidR="001F001B">
              <w:rPr>
                <w:rFonts w:ascii="宋体" w:cs="宋体" w:hint="eastAsia"/>
                <w:color w:val="000000"/>
                <w:sz w:val="20"/>
                <w:szCs w:val="20"/>
              </w:rPr>
              <w:t>”</w:t>
            </w:r>
            <w:r w:rsidR="001F001B">
              <w:rPr>
                <w:rFonts w:ascii="宋体" w:hAnsi="宋体" w:cs="宋体" w:hint="eastAsia"/>
                <w:color w:val="000000"/>
                <w:sz w:val="20"/>
                <w:szCs w:val="20"/>
              </w:rPr>
              <w:t>号填列）</w:t>
            </w:r>
          </w:p>
        </w:tc>
        <w:tc>
          <w:tcPr>
            <w:tcW w:w="567" w:type="dxa"/>
            <w:gridSpan w:val="2"/>
            <w:tcBorders>
              <w:top w:val="single" w:sz="4" w:space="0" w:color="000000"/>
              <w:left w:val="single" w:sz="4" w:space="0" w:color="000000"/>
              <w:bottom w:val="single" w:sz="4" w:space="0" w:color="000000"/>
              <w:right w:val="single" w:sz="4" w:space="0" w:color="000000"/>
            </w:tcBorders>
            <w:vAlign w:val="bottom"/>
          </w:tcPr>
          <w:p w:rsidR="001F001B" w:rsidRDefault="001F001B">
            <w:pPr>
              <w:autoSpaceDN w:val="0"/>
              <w:jc w:val="center"/>
              <w:textAlignment w:val="bottom"/>
              <w:rPr>
                <w:color w:val="000000"/>
                <w:sz w:val="20"/>
                <w:szCs w:val="20"/>
              </w:rPr>
            </w:pPr>
            <w:r>
              <w:rPr>
                <w:color w:val="000000"/>
                <w:sz w:val="20"/>
                <w:szCs w:val="20"/>
              </w:rPr>
              <w:t>21</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1F001B" w:rsidRDefault="001F001B" w:rsidP="001D1AA0">
            <w:pPr>
              <w:autoSpaceDN w:val="0"/>
              <w:jc w:val="center"/>
              <w:textAlignment w:val="bottom"/>
              <w:rPr>
                <w:color w:val="000000"/>
                <w:sz w:val="20"/>
                <w:szCs w:val="20"/>
              </w:rPr>
            </w:pPr>
            <w:r>
              <w:rPr>
                <w:rFonts w:hint="eastAsia"/>
                <w:color w:val="000000"/>
                <w:sz w:val="20"/>
                <w:szCs w:val="20"/>
              </w:rPr>
              <w:t>-209,750.94</w:t>
            </w:r>
          </w:p>
        </w:tc>
        <w:tc>
          <w:tcPr>
            <w:tcW w:w="709" w:type="dxa"/>
            <w:gridSpan w:val="2"/>
            <w:tcBorders>
              <w:top w:val="single" w:sz="4" w:space="0" w:color="000000"/>
              <w:left w:val="single" w:sz="4" w:space="0" w:color="000000"/>
              <w:bottom w:val="single" w:sz="4" w:space="0" w:color="000000"/>
              <w:right w:val="single" w:sz="4" w:space="0" w:color="000000"/>
            </w:tcBorders>
            <w:vAlign w:val="bottom"/>
          </w:tcPr>
          <w:p w:rsidR="001F001B" w:rsidRDefault="001F001B">
            <w:pPr>
              <w:autoSpaceDN w:val="0"/>
              <w:jc w:val="left"/>
              <w:textAlignment w:val="bottom"/>
              <w:rPr>
                <w:color w:val="000000"/>
                <w:sz w:val="20"/>
                <w:szCs w:val="20"/>
              </w:rPr>
            </w:pPr>
            <w:r>
              <w:rPr>
                <w:color w:val="000000"/>
                <w:sz w:val="20"/>
                <w:szCs w:val="20"/>
              </w:rPr>
              <w:t xml:space="preserve"> -   </w:t>
            </w:r>
          </w:p>
        </w:tc>
        <w:tc>
          <w:tcPr>
            <w:tcW w:w="1276" w:type="dxa"/>
            <w:gridSpan w:val="3"/>
            <w:tcBorders>
              <w:top w:val="single" w:sz="4" w:space="0" w:color="000000"/>
              <w:left w:val="single" w:sz="4" w:space="0" w:color="000000"/>
              <w:bottom w:val="single" w:sz="4" w:space="0" w:color="000000"/>
              <w:right w:val="single" w:sz="4" w:space="0" w:color="000000"/>
            </w:tcBorders>
            <w:vAlign w:val="center"/>
          </w:tcPr>
          <w:p w:rsidR="001F001B" w:rsidRDefault="001F001B" w:rsidP="001D1AA0">
            <w:pPr>
              <w:autoSpaceDN w:val="0"/>
              <w:jc w:val="center"/>
              <w:textAlignment w:val="bottom"/>
              <w:rPr>
                <w:color w:val="000000"/>
                <w:sz w:val="20"/>
                <w:szCs w:val="20"/>
              </w:rPr>
            </w:pPr>
            <w:r>
              <w:rPr>
                <w:rFonts w:hint="eastAsia"/>
                <w:color w:val="000000"/>
                <w:sz w:val="20"/>
                <w:szCs w:val="20"/>
              </w:rPr>
              <w:t>-209,750.94</w:t>
            </w:r>
          </w:p>
        </w:tc>
        <w:tc>
          <w:tcPr>
            <w:tcW w:w="1276" w:type="dxa"/>
            <w:gridSpan w:val="4"/>
            <w:tcBorders>
              <w:top w:val="single" w:sz="4" w:space="0" w:color="000000"/>
              <w:left w:val="single" w:sz="4" w:space="0" w:color="000000"/>
              <w:bottom w:val="single" w:sz="4" w:space="0" w:color="000000"/>
              <w:right w:val="single" w:sz="4" w:space="0" w:color="000000"/>
            </w:tcBorders>
            <w:vAlign w:val="center"/>
          </w:tcPr>
          <w:p w:rsidR="001F001B" w:rsidRDefault="001F001B" w:rsidP="00267B4D">
            <w:pPr>
              <w:autoSpaceDN w:val="0"/>
              <w:jc w:val="right"/>
              <w:textAlignment w:val="bottom"/>
              <w:rPr>
                <w:color w:val="000000"/>
                <w:sz w:val="20"/>
                <w:szCs w:val="20"/>
              </w:rPr>
            </w:pPr>
            <w:r>
              <w:rPr>
                <w:rFonts w:hint="eastAsia"/>
                <w:color w:val="000000"/>
                <w:sz w:val="20"/>
                <w:szCs w:val="20"/>
              </w:rPr>
              <w:t>619,331.43</w:t>
            </w:r>
          </w:p>
        </w:tc>
        <w:tc>
          <w:tcPr>
            <w:tcW w:w="708" w:type="dxa"/>
            <w:tcBorders>
              <w:top w:val="single" w:sz="4" w:space="0" w:color="000000"/>
              <w:left w:val="single" w:sz="4" w:space="0" w:color="000000"/>
              <w:bottom w:val="single" w:sz="4" w:space="0" w:color="000000"/>
              <w:right w:val="single" w:sz="4" w:space="0" w:color="000000"/>
            </w:tcBorders>
            <w:vAlign w:val="center"/>
          </w:tcPr>
          <w:p w:rsidR="001F001B" w:rsidRDefault="001F001B" w:rsidP="00267B4D">
            <w:pPr>
              <w:autoSpaceDN w:val="0"/>
              <w:jc w:val="right"/>
              <w:textAlignment w:val="bottom"/>
              <w:rPr>
                <w:color w:val="000000"/>
                <w:sz w:val="20"/>
                <w:szCs w:val="20"/>
              </w:rPr>
            </w:pPr>
            <w:r>
              <w:rPr>
                <w:color w:val="000000"/>
                <w:sz w:val="20"/>
                <w:szCs w:val="20"/>
              </w:rPr>
              <w:t xml:space="preserve"> -   </w:t>
            </w:r>
          </w:p>
        </w:tc>
        <w:tc>
          <w:tcPr>
            <w:tcW w:w="1418" w:type="dxa"/>
            <w:tcBorders>
              <w:top w:val="single" w:sz="4" w:space="0" w:color="000000"/>
              <w:left w:val="single" w:sz="4" w:space="0" w:color="000000"/>
              <w:bottom w:val="single" w:sz="4" w:space="0" w:color="000000"/>
              <w:right w:val="single" w:sz="4" w:space="0" w:color="000000"/>
            </w:tcBorders>
            <w:vAlign w:val="center"/>
          </w:tcPr>
          <w:p w:rsidR="001F001B" w:rsidRDefault="001F001B" w:rsidP="008C19BB">
            <w:pPr>
              <w:autoSpaceDN w:val="0"/>
              <w:jc w:val="right"/>
              <w:textAlignment w:val="bottom"/>
              <w:rPr>
                <w:color w:val="000000"/>
                <w:sz w:val="20"/>
                <w:szCs w:val="20"/>
              </w:rPr>
            </w:pPr>
            <w:r>
              <w:rPr>
                <w:rFonts w:hint="eastAsia"/>
                <w:color w:val="000000"/>
                <w:sz w:val="20"/>
                <w:szCs w:val="20"/>
              </w:rPr>
              <w:t>619,331.43</w:t>
            </w:r>
          </w:p>
        </w:tc>
      </w:tr>
      <w:tr w:rsidR="001F001B" w:rsidRPr="00FD4E0D" w:rsidTr="00652054">
        <w:trPr>
          <w:trHeight w:val="324"/>
        </w:trPr>
        <w:tc>
          <w:tcPr>
            <w:tcW w:w="9923" w:type="dxa"/>
            <w:gridSpan w:val="17"/>
            <w:tcBorders>
              <w:top w:val="single" w:sz="4" w:space="0" w:color="000000"/>
            </w:tcBorders>
            <w:vAlign w:val="bottom"/>
          </w:tcPr>
          <w:p w:rsidR="001F001B" w:rsidRPr="00FD4E0D" w:rsidRDefault="00171AAE" w:rsidP="00640AC6">
            <w:pPr>
              <w:autoSpaceDN w:val="0"/>
              <w:jc w:val="left"/>
              <w:textAlignment w:val="bottom"/>
              <w:rPr>
                <w:rFonts w:ascii="宋体" w:hAnsi="宋体" w:cs="宋体"/>
                <w:color w:val="000000"/>
                <w:sz w:val="20"/>
                <w:szCs w:val="20"/>
              </w:rPr>
            </w:pPr>
            <w:r>
              <w:rPr>
                <w:rFonts w:ascii="宋体" w:hAnsi="宋体" w:cs="宋体" w:hint="eastAsia"/>
                <w:color w:val="000000"/>
                <w:sz w:val="20"/>
                <w:szCs w:val="20"/>
              </w:rPr>
              <w:t>单位负责人：常远</w:t>
            </w:r>
            <w:r w:rsidR="001F001B">
              <w:rPr>
                <w:rFonts w:ascii="宋体" w:hAnsi="宋体" w:cs="宋体"/>
                <w:color w:val="000000"/>
                <w:sz w:val="20"/>
                <w:szCs w:val="20"/>
              </w:rPr>
              <w:t xml:space="preserve">             </w:t>
            </w:r>
            <w:r w:rsidR="00311372">
              <w:rPr>
                <w:rFonts w:ascii="宋体" w:hAnsi="宋体" w:cs="宋体" w:hint="eastAsia"/>
                <w:color w:val="000000"/>
                <w:sz w:val="20"/>
                <w:szCs w:val="20"/>
              </w:rPr>
              <w:t xml:space="preserve">  </w:t>
            </w:r>
            <w:r w:rsidR="001F001B">
              <w:rPr>
                <w:rFonts w:ascii="宋体" w:hAnsi="宋体" w:cs="宋体"/>
                <w:color w:val="000000"/>
                <w:sz w:val="20"/>
                <w:szCs w:val="20"/>
              </w:rPr>
              <w:t xml:space="preserve">           </w:t>
            </w:r>
            <w:r w:rsidR="001F001B" w:rsidRPr="00FD4E0D">
              <w:rPr>
                <w:rFonts w:ascii="宋体" w:hAnsi="宋体" w:cs="宋体" w:hint="eastAsia"/>
                <w:color w:val="000000"/>
                <w:sz w:val="20"/>
                <w:szCs w:val="20"/>
              </w:rPr>
              <w:t>制表：</w:t>
            </w:r>
            <w:r>
              <w:rPr>
                <w:rFonts w:ascii="宋体" w:hAnsi="宋体" w:cs="宋体" w:hint="eastAsia"/>
                <w:color w:val="000000"/>
                <w:sz w:val="20"/>
                <w:szCs w:val="20"/>
              </w:rPr>
              <w:t>杨哲</w:t>
            </w:r>
            <w:r w:rsidR="001F001B">
              <w:rPr>
                <w:rFonts w:ascii="宋体" w:hAnsi="宋体" w:cs="宋体"/>
                <w:color w:val="000000"/>
                <w:sz w:val="20"/>
                <w:szCs w:val="20"/>
              </w:rPr>
              <w:t xml:space="preserve">                    </w:t>
            </w:r>
            <w:r w:rsidR="001F001B" w:rsidRPr="00FD4E0D">
              <w:rPr>
                <w:rFonts w:ascii="宋体" w:hAnsi="宋体" w:cs="宋体" w:hint="eastAsia"/>
                <w:color w:val="000000"/>
                <w:sz w:val="20"/>
                <w:szCs w:val="20"/>
              </w:rPr>
              <w:t>复核</w:t>
            </w:r>
            <w:r w:rsidR="001F001B" w:rsidRPr="00FD4E0D">
              <w:rPr>
                <w:rFonts w:ascii="宋体" w:hAnsi="宋体" w:cs="宋体"/>
                <w:color w:val="000000"/>
                <w:sz w:val="20"/>
                <w:szCs w:val="20"/>
              </w:rPr>
              <w:t>:</w:t>
            </w:r>
            <w:r w:rsidR="001F001B" w:rsidRPr="003F47FB">
              <w:rPr>
                <w:rFonts w:ascii="宋体" w:hAnsi="宋体" w:cs="宋体" w:hint="eastAsia"/>
                <w:color w:val="000000"/>
                <w:sz w:val="20"/>
                <w:szCs w:val="20"/>
              </w:rPr>
              <w:t xml:space="preserve"> </w:t>
            </w:r>
            <w:r>
              <w:rPr>
                <w:rFonts w:ascii="宋体" w:hAnsi="宋体" w:cs="宋体" w:hint="eastAsia"/>
                <w:color w:val="000000"/>
                <w:sz w:val="20"/>
                <w:szCs w:val="20"/>
              </w:rPr>
              <w:t>王衡</w:t>
            </w:r>
          </w:p>
        </w:tc>
      </w:tr>
    </w:tbl>
    <w:p w:rsidR="005930D8" w:rsidRPr="00FD4E0D" w:rsidRDefault="005930D8">
      <w:pPr>
        <w:rPr>
          <w:rFonts w:ascii="宋体"/>
          <w:color w:val="000000"/>
          <w:sz w:val="20"/>
          <w:szCs w:val="20"/>
        </w:rPr>
      </w:pPr>
    </w:p>
    <w:tbl>
      <w:tblPr>
        <w:tblpPr w:leftFromText="180" w:rightFromText="180" w:vertAnchor="text" w:horzAnchor="page" w:tblpX="1592" w:tblpY="-179"/>
        <w:tblOverlap w:val="never"/>
        <w:tblW w:w="9556" w:type="dxa"/>
        <w:tblLayout w:type="fixed"/>
        <w:tblLook w:val="00A0"/>
      </w:tblPr>
      <w:tblGrid>
        <w:gridCol w:w="1080"/>
        <w:gridCol w:w="1753"/>
        <w:gridCol w:w="2452"/>
        <w:gridCol w:w="1012"/>
        <w:gridCol w:w="1613"/>
        <w:gridCol w:w="1631"/>
        <w:gridCol w:w="15"/>
      </w:tblGrid>
      <w:tr w:rsidR="005930D8">
        <w:trPr>
          <w:trHeight w:val="267"/>
        </w:trPr>
        <w:tc>
          <w:tcPr>
            <w:tcW w:w="1080" w:type="dxa"/>
            <w:vAlign w:val="bottom"/>
          </w:tcPr>
          <w:p w:rsidR="005930D8" w:rsidRDefault="005930D8">
            <w:pPr>
              <w:autoSpaceDN w:val="0"/>
              <w:jc w:val="left"/>
              <w:textAlignment w:val="bottom"/>
              <w:rPr>
                <w:rFonts w:ascii="宋体"/>
                <w:color w:val="000000"/>
                <w:sz w:val="24"/>
                <w:szCs w:val="24"/>
              </w:rPr>
            </w:pPr>
          </w:p>
        </w:tc>
        <w:tc>
          <w:tcPr>
            <w:tcW w:w="1753" w:type="dxa"/>
            <w:vAlign w:val="bottom"/>
          </w:tcPr>
          <w:p w:rsidR="005930D8" w:rsidRDefault="005930D8">
            <w:pPr>
              <w:autoSpaceDN w:val="0"/>
              <w:jc w:val="left"/>
              <w:textAlignment w:val="bottom"/>
              <w:rPr>
                <w:rFonts w:ascii="宋体"/>
                <w:color w:val="000000"/>
                <w:sz w:val="24"/>
                <w:szCs w:val="24"/>
              </w:rPr>
            </w:pPr>
          </w:p>
        </w:tc>
        <w:tc>
          <w:tcPr>
            <w:tcW w:w="2452" w:type="dxa"/>
            <w:vAlign w:val="bottom"/>
          </w:tcPr>
          <w:p w:rsidR="005930D8" w:rsidRDefault="005930D8">
            <w:pPr>
              <w:autoSpaceDN w:val="0"/>
              <w:jc w:val="left"/>
              <w:textAlignment w:val="bottom"/>
              <w:rPr>
                <w:rFonts w:ascii="宋体"/>
                <w:color w:val="000000"/>
                <w:sz w:val="24"/>
                <w:szCs w:val="24"/>
              </w:rPr>
            </w:pPr>
          </w:p>
        </w:tc>
        <w:tc>
          <w:tcPr>
            <w:tcW w:w="1012" w:type="dxa"/>
            <w:vAlign w:val="bottom"/>
          </w:tcPr>
          <w:p w:rsidR="005930D8" w:rsidRDefault="005930D8">
            <w:pPr>
              <w:autoSpaceDN w:val="0"/>
              <w:jc w:val="left"/>
              <w:textAlignment w:val="bottom"/>
              <w:rPr>
                <w:rFonts w:ascii="宋体"/>
                <w:color w:val="000000"/>
                <w:sz w:val="24"/>
                <w:szCs w:val="24"/>
              </w:rPr>
            </w:pPr>
          </w:p>
        </w:tc>
        <w:tc>
          <w:tcPr>
            <w:tcW w:w="1613" w:type="dxa"/>
            <w:vAlign w:val="bottom"/>
          </w:tcPr>
          <w:p w:rsidR="005930D8" w:rsidRDefault="005930D8">
            <w:pPr>
              <w:autoSpaceDN w:val="0"/>
              <w:jc w:val="left"/>
              <w:textAlignment w:val="bottom"/>
              <w:rPr>
                <w:rFonts w:ascii="宋体"/>
                <w:color w:val="000000"/>
                <w:sz w:val="24"/>
                <w:szCs w:val="24"/>
              </w:rPr>
            </w:pPr>
          </w:p>
        </w:tc>
        <w:tc>
          <w:tcPr>
            <w:tcW w:w="1646" w:type="dxa"/>
            <w:gridSpan w:val="2"/>
            <w:vAlign w:val="bottom"/>
          </w:tcPr>
          <w:p w:rsidR="005930D8" w:rsidRDefault="005930D8">
            <w:pPr>
              <w:autoSpaceDN w:val="0"/>
              <w:jc w:val="left"/>
              <w:textAlignment w:val="bottom"/>
              <w:rPr>
                <w:rFonts w:ascii="宋体"/>
                <w:color w:val="000000"/>
                <w:sz w:val="24"/>
                <w:szCs w:val="24"/>
              </w:rPr>
            </w:pPr>
          </w:p>
        </w:tc>
      </w:tr>
      <w:tr w:rsidR="005930D8">
        <w:trPr>
          <w:trHeight w:val="429"/>
        </w:trPr>
        <w:tc>
          <w:tcPr>
            <w:tcW w:w="9556" w:type="dxa"/>
            <w:gridSpan w:val="7"/>
            <w:vAlign w:val="center"/>
          </w:tcPr>
          <w:p w:rsidR="005930D8" w:rsidRDefault="005930D8">
            <w:pPr>
              <w:autoSpaceDN w:val="0"/>
              <w:jc w:val="center"/>
              <w:textAlignment w:val="center"/>
              <w:rPr>
                <w:rFonts w:ascii="黑体" w:eastAsia="黑体" w:hAnsi="黑体"/>
                <w:color w:val="000000"/>
                <w:sz w:val="40"/>
                <w:szCs w:val="40"/>
              </w:rPr>
            </w:pPr>
            <w:r>
              <w:rPr>
                <w:rFonts w:ascii="黑体" w:eastAsia="黑体" w:hAnsi="黑体" w:cs="黑体" w:hint="eastAsia"/>
                <w:color w:val="000000"/>
                <w:sz w:val="40"/>
                <w:szCs w:val="40"/>
              </w:rPr>
              <w:t>现金流量表</w:t>
            </w:r>
          </w:p>
        </w:tc>
      </w:tr>
      <w:tr w:rsidR="005930D8">
        <w:trPr>
          <w:trHeight w:val="315"/>
        </w:trPr>
        <w:tc>
          <w:tcPr>
            <w:tcW w:w="9556" w:type="dxa"/>
            <w:gridSpan w:val="7"/>
            <w:vAlign w:val="center"/>
          </w:tcPr>
          <w:p w:rsidR="005930D8" w:rsidRDefault="006F70B6">
            <w:pPr>
              <w:autoSpaceDN w:val="0"/>
              <w:jc w:val="center"/>
              <w:textAlignment w:val="center"/>
              <w:rPr>
                <w:rFonts w:ascii="宋体"/>
                <w:color w:val="000000"/>
                <w:sz w:val="24"/>
                <w:szCs w:val="24"/>
              </w:rPr>
            </w:pPr>
            <w:r>
              <w:rPr>
                <w:rFonts w:ascii="宋体" w:hAnsi="宋体" w:cs="宋体"/>
                <w:color w:val="000000"/>
                <w:sz w:val="24"/>
                <w:szCs w:val="24"/>
              </w:rPr>
              <w:t>201</w:t>
            </w:r>
            <w:r>
              <w:rPr>
                <w:rFonts w:ascii="宋体" w:hAnsi="宋体" w:cs="宋体" w:hint="eastAsia"/>
                <w:color w:val="000000"/>
                <w:sz w:val="24"/>
                <w:szCs w:val="24"/>
              </w:rPr>
              <w:t>7</w:t>
            </w:r>
            <w:r w:rsidR="005930D8">
              <w:rPr>
                <w:rFonts w:ascii="宋体" w:hAnsi="宋体" w:cs="宋体" w:hint="eastAsia"/>
                <w:color w:val="000000"/>
                <w:sz w:val="24"/>
                <w:szCs w:val="24"/>
              </w:rPr>
              <w:t>年度</w:t>
            </w:r>
          </w:p>
        </w:tc>
      </w:tr>
      <w:tr w:rsidR="005930D8">
        <w:trPr>
          <w:trHeight w:val="257"/>
        </w:trPr>
        <w:tc>
          <w:tcPr>
            <w:tcW w:w="7910" w:type="dxa"/>
            <w:gridSpan w:val="5"/>
            <w:tcBorders>
              <w:bottom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编制单位：</w:t>
            </w:r>
            <w:r w:rsidR="006F63E9">
              <w:rPr>
                <w:rFonts w:ascii="宋体" w:hAnsi="宋体" w:cs="宋体" w:hint="eastAsia"/>
                <w:color w:val="000000"/>
                <w:sz w:val="20"/>
                <w:szCs w:val="20"/>
              </w:rPr>
              <w:t>深圳市河南商会</w:t>
            </w:r>
          </w:p>
        </w:tc>
        <w:tc>
          <w:tcPr>
            <w:tcW w:w="1646" w:type="dxa"/>
            <w:gridSpan w:val="2"/>
            <w:tcBorders>
              <w:bottom w:val="single" w:sz="4" w:space="0" w:color="000000"/>
            </w:tcBorders>
            <w:vAlign w:val="bottom"/>
          </w:tcPr>
          <w:p w:rsidR="005930D8" w:rsidRDefault="005930D8">
            <w:pPr>
              <w:autoSpaceDN w:val="0"/>
              <w:jc w:val="right"/>
              <w:textAlignment w:val="bottom"/>
              <w:rPr>
                <w:rFonts w:ascii="宋体"/>
                <w:color w:val="000000"/>
                <w:sz w:val="20"/>
                <w:szCs w:val="20"/>
              </w:rPr>
            </w:pPr>
            <w:r>
              <w:rPr>
                <w:rFonts w:ascii="宋体" w:hAnsi="宋体" w:cs="宋体" w:hint="eastAsia"/>
                <w:color w:val="000000"/>
                <w:sz w:val="20"/>
                <w:szCs w:val="20"/>
              </w:rPr>
              <w:t>单位：元</w:t>
            </w:r>
          </w:p>
        </w:tc>
      </w:tr>
      <w:tr w:rsidR="005930D8">
        <w:trPr>
          <w:trHeight w:val="345"/>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rFonts w:ascii="黑体" w:eastAsia="黑体" w:hAnsi="黑体"/>
                <w:color w:val="000000"/>
                <w:sz w:val="20"/>
                <w:szCs w:val="20"/>
              </w:rPr>
            </w:pPr>
            <w:r>
              <w:rPr>
                <w:rFonts w:ascii="黑体" w:eastAsia="黑体" w:hAnsi="黑体" w:cs="黑体" w:hint="eastAsia"/>
                <w:color w:val="000000"/>
                <w:sz w:val="20"/>
                <w:szCs w:val="20"/>
              </w:rPr>
              <w:t>项目</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rFonts w:ascii="黑体" w:eastAsia="黑体" w:hAnsi="黑体"/>
                <w:color w:val="000000"/>
                <w:sz w:val="20"/>
                <w:szCs w:val="20"/>
              </w:rPr>
            </w:pPr>
            <w:r>
              <w:rPr>
                <w:rFonts w:ascii="黑体" w:eastAsia="黑体" w:hAnsi="黑体" w:cs="黑体" w:hint="eastAsia"/>
                <w:color w:val="000000"/>
                <w:sz w:val="20"/>
                <w:szCs w:val="20"/>
              </w:rPr>
              <w:t>行次</w:t>
            </w:r>
          </w:p>
        </w:tc>
        <w:tc>
          <w:tcPr>
            <w:tcW w:w="1646"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rFonts w:ascii="黑体" w:eastAsia="黑体" w:hAnsi="黑体"/>
                <w:color w:val="000000"/>
                <w:sz w:val="20"/>
                <w:szCs w:val="20"/>
              </w:rPr>
            </w:pPr>
            <w:r>
              <w:rPr>
                <w:rFonts w:ascii="黑体" w:eastAsia="黑体" w:hAnsi="黑体" w:cs="黑体" w:hint="eastAsia"/>
                <w:color w:val="000000"/>
                <w:sz w:val="20"/>
                <w:szCs w:val="20"/>
              </w:rPr>
              <w:t>金额</w:t>
            </w:r>
          </w:p>
        </w:tc>
      </w:tr>
      <w:tr w:rsidR="005930D8">
        <w:trPr>
          <w:trHeight w:val="182"/>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一、业务活动产生的现金流量：</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1</w:t>
            </w:r>
          </w:p>
        </w:tc>
        <w:tc>
          <w:tcPr>
            <w:tcW w:w="1646"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p>
        </w:tc>
      </w:tr>
      <w:tr w:rsidR="005930D8">
        <w:trPr>
          <w:trHeight w:val="260"/>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接受捐赠收到的现金</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2</w:t>
            </w:r>
          </w:p>
        </w:tc>
        <w:tc>
          <w:tcPr>
            <w:tcW w:w="1646" w:type="dxa"/>
            <w:gridSpan w:val="2"/>
            <w:tcBorders>
              <w:top w:val="single" w:sz="4" w:space="0" w:color="000000"/>
              <w:left w:val="single" w:sz="4" w:space="0" w:color="000000"/>
              <w:bottom w:val="single" w:sz="4" w:space="0" w:color="000000"/>
              <w:right w:val="single" w:sz="4" w:space="0" w:color="000000"/>
            </w:tcBorders>
            <w:vAlign w:val="bottom"/>
          </w:tcPr>
          <w:p w:rsidR="005930D8" w:rsidRDefault="006F70B6" w:rsidP="006F70B6">
            <w:pPr>
              <w:autoSpaceDN w:val="0"/>
              <w:ind w:firstLineChars="200" w:firstLine="400"/>
              <w:jc w:val="left"/>
              <w:textAlignment w:val="bottom"/>
              <w:rPr>
                <w:rFonts w:ascii="宋体"/>
                <w:color w:val="000000"/>
                <w:sz w:val="20"/>
                <w:szCs w:val="20"/>
              </w:rPr>
            </w:pPr>
            <w:r>
              <w:rPr>
                <w:rFonts w:ascii="宋体" w:hint="eastAsia"/>
                <w:color w:val="000000"/>
                <w:sz w:val="20"/>
                <w:szCs w:val="20"/>
              </w:rPr>
              <w:t>280,000.00</w:t>
            </w:r>
          </w:p>
        </w:tc>
      </w:tr>
      <w:tr w:rsidR="005930D8" w:rsidTr="00680EDE">
        <w:trPr>
          <w:trHeight w:val="245"/>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收取会费收到的现金</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3</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6F70B6" w:rsidP="00680EDE">
            <w:pPr>
              <w:autoSpaceDN w:val="0"/>
              <w:jc w:val="right"/>
              <w:textAlignment w:val="bottom"/>
              <w:rPr>
                <w:rFonts w:ascii="宋体" w:cs="宋体"/>
                <w:color w:val="000000"/>
                <w:sz w:val="20"/>
                <w:szCs w:val="20"/>
              </w:rPr>
            </w:pPr>
            <w:r>
              <w:rPr>
                <w:rFonts w:ascii="宋体" w:cs="宋体" w:hint="eastAsia"/>
                <w:color w:val="000000"/>
                <w:sz w:val="20"/>
                <w:szCs w:val="20"/>
              </w:rPr>
              <w:t>1,494,000.00</w:t>
            </w:r>
          </w:p>
        </w:tc>
      </w:tr>
      <w:tr w:rsidR="005930D8" w:rsidTr="00680EDE">
        <w:trPr>
          <w:trHeight w:val="90"/>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提供服务收到的现金</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4</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680EDE">
            <w:pPr>
              <w:autoSpaceDN w:val="0"/>
              <w:jc w:val="right"/>
              <w:textAlignment w:val="bottom"/>
              <w:rPr>
                <w:rFonts w:ascii="宋体"/>
                <w:color w:val="000000"/>
                <w:sz w:val="20"/>
                <w:szCs w:val="20"/>
              </w:rPr>
            </w:pPr>
          </w:p>
        </w:tc>
      </w:tr>
      <w:tr w:rsidR="005930D8" w:rsidTr="00680EDE">
        <w:trPr>
          <w:trHeight w:val="92"/>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销售商品收到的现金</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5</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680EDE">
            <w:pPr>
              <w:autoSpaceDN w:val="0"/>
              <w:jc w:val="right"/>
              <w:textAlignment w:val="bottom"/>
              <w:rPr>
                <w:rFonts w:ascii="宋体"/>
                <w:color w:val="000000"/>
                <w:sz w:val="20"/>
                <w:szCs w:val="20"/>
              </w:rPr>
            </w:pPr>
          </w:p>
        </w:tc>
      </w:tr>
      <w:tr w:rsidR="005930D8" w:rsidTr="00680EDE">
        <w:trPr>
          <w:trHeight w:val="90"/>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政府补助收到的现金</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6</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680EDE">
            <w:pPr>
              <w:autoSpaceDN w:val="0"/>
              <w:jc w:val="right"/>
              <w:textAlignment w:val="bottom"/>
              <w:rPr>
                <w:rFonts w:ascii="宋体"/>
                <w:color w:val="000000"/>
                <w:sz w:val="20"/>
                <w:szCs w:val="20"/>
              </w:rPr>
            </w:pPr>
          </w:p>
        </w:tc>
      </w:tr>
      <w:tr w:rsidR="005930D8" w:rsidTr="00680EDE">
        <w:trPr>
          <w:trHeight w:val="245"/>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收到的其他与业务活动有关的现金</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7</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6F70B6" w:rsidP="00680EDE">
            <w:pPr>
              <w:autoSpaceDN w:val="0"/>
              <w:jc w:val="right"/>
              <w:textAlignment w:val="bottom"/>
              <w:rPr>
                <w:rFonts w:ascii="宋体"/>
                <w:color w:val="000000"/>
                <w:sz w:val="20"/>
                <w:szCs w:val="20"/>
              </w:rPr>
            </w:pPr>
            <w:r>
              <w:rPr>
                <w:rFonts w:ascii="宋体" w:cs="宋体" w:hint="eastAsia"/>
                <w:color w:val="000000"/>
                <w:sz w:val="20"/>
                <w:szCs w:val="20"/>
              </w:rPr>
              <w:t>1,034,699.00</w:t>
            </w:r>
          </w:p>
        </w:tc>
      </w:tr>
      <w:tr w:rsidR="005930D8" w:rsidTr="00680EDE">
        <w:trPr>
          <w:trHeight w:val="107"/>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rFonts w:ascii="宋体"/>
                <w:color w:val="000000"/>
                <w:sz w:val="20"/>
                <w:szCs w:val="20"/>
              </w:rPr>
            </w:pPr>
            <w:r>
              <w:rPr>
                <w:rFonts w:ascii="宋体" w:hAnsi="宋体" w:cs="宋体" w:hint="eastAsia"/>
                <w:color w:val="000000"/>
                <w:sz w:val="20"/>
                <w:szCs w:val="20"/>
              </w:rPr>
              <w:t>现金流入小计</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8</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6F70B6" w:rsidP="00680EDE">
            <w:pPr>
              <w:autoSpaceDN w:val="0"/>
              <w:jc w:val="right"/>
              <w:textAlignment w:val="bottom"/>
              <w:rPr>
                <w:rFonts w:ascii="宋体"/>
                <w:color w:val="000000"/>
                <w:sz w:val="20"/>
                <w:szCs w:val="20"/>
              </w:rPr>
            </w:pPr>
            <w:r>
              <w:rPr>
                <w:rFonts w:ascii="宋体" w:hAnsi="宋体" w:cs="宋体" w:hint="eastAsia"/>
                <w:color w:val="000000"/>
                <w:sz w:val="20"/>
                <w:szCs w:val="20"/>
              </w:rPr>
              <w:t>2,808,699.00</w:t>
            </w:r>
          </w:p>
        </w:tc>
      </w:tr>
      <w:tr w:rsidR="005930D8" w:rsidTr="00680EDE">
        <w:trPr>
          <w:trHeight w:val="182"/>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提供捐赠或者资助支付的现金</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9</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680EDE">
            <w:pPr>
              <w:autoSpaceDN w:val="0"/>
              <w:jc w:val="right"/>
              <w:textAlignment w:val="bottom"/>
              <w:rPr>
                <w:rFonts w:ascii="宋体"/>
                <w:color w:val="000000"/>
                <w:sz w:val="20"/>
                <w:szCs w:val="20"/>
              </w:rPr>
            </w:pPr>
          </w:p>
        </w:tc>
      </w:tr>
      <w:tr w:rsidR="005930D8" w:rsidTr="00680EDE">
        <w:trPr>
          <w:trHeight w:val="155"/>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支付给员工以及为员工支付的现金</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10</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6F70B6" w:rsidP="00680EDE">
            <w:pPr>
              <w:autoSpaceDN w:val="0"/>
              <w:jc w:val="right"/>
              <w:textAlignment w:val="bottom"/>
              <w:rPr>
                <w:rFonts w:ascii="宋体" w:cs="宋体"/>
                <w:color w:val="000000"/>
                <w:sz w:val="20"/>
                <w:szCs w:val="20"/>
              </w:rPr>
            </w:pPr>
            <w:r>
              <w:rPr>
                <w:rFonts w:ascii="宋体" w:cs="宋体" w:hint="eastAsia"/>
                <w:color w:val="000000"/>
                <w:sz w:val="20"/>
                <w:szCs w:val="20"/>
              </w:rPr>
              <w:t>863,092.18</w:t>
            </w:r>
          </w:p>
        </w:tc>
      </w:tr>
      <w:tr w:rsidR="005930D8" w:rsidTr="00680EDE">
        <w:trPr>
          <w:trHeight w:val="107"/>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购买商品、接受服务支付的现金</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11</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6F70B6" w:rsidP="00680EDE">
            <w:pPr>
              <w:autoSpaceDN w:val="0"/>
              <w:jc w:val="right"/>
              <w:textAlignment w:val="bottom"/>
              <w:rPr>
                <w:rFonts w:ascii="宋体"/>
                <w:color w:val="000000"/>
                <w:sz w:val="20"/>
                <w:szCs w:val="20"/>
              </w:rPr>
            </w:pPr>
            <w:r>
              <w:rPr>
                <w:rFonts w:ascii="宋体" w:hint="eastAsia"/>
                <w:color w:val="000000"/>
                <w:sz w:val="20"/>
                <w:szCs w:val="20"/>
              </w:rPr>
              <w:t>70,636.90</w:t>
            </w:r>
          </w:p>
        </w:tc>
      </w:tr>
      <w:tr w:rsidR="005930D8" w:rsidTr="00680EDE">
        <w:trPr>
          <w:trHeight w:val="140"/>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支付的其他与业务活动有关的现金</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12</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6F70B6" w:rsidP="00680EDE">
            <w:pPr>
              <w:autoSpaceDN w:val="0"/>
              <w:jc w:val="right"/>
              <w:textAlignment w:val="bottom"/>
              <w:rPr>
                <w:rFonts w:ascii="宋体"/>
                <w:color w:val="000000"/>
                <w:sz w:val="20"/>
                <w:szCs w:val="20"/>
              </w:rPr>
            </w:pPr>
            <w:r>
              <w:rPr>
                <w:rFonts w:ascii="宋体" w:cs="宋体" w:hint="eastAsia"/>
                <w:color w:val="000000"/>
                <w:sz w:val="20"/>
                <w:szCs w:val="20"/>
              </w:rPr>
              <w:t>983,063.62</w:t>
            </w:r>
          </w:p>
        </w:tc>
      </w:tr>
      <w:tr w:rsidR="005930D8" w:rsidTr="00680EDE">
        <w:trPr>
          <w:trHeight w:val="92"/>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rFonts w:ascii="宋体"/>
                <w:color w:val="000000"/>
                <w:sz w:val="20"/>
                <w:szCs w:val="20"/>
              </w:rPr>
            </w:pPr>
            <w:r>
              <w:rPr>
                <w:rFonts w:ascii="宋体" w:hAnsi="宋体" w:cs="宋体" w:hint="eastAsia"/>
                <w:color w:val="000000"/>
                <w:sz w:val="20"/>
                <w:szCs w:val="20"/>
              </w:rPr>
              <w:t>现金流出小计</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13</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6F70B6" w:rsidP="00680EDE">
            <w:pPr>
              <w:autoSpaceDN w:val="0"/>
              <w:jc w:val="right"/>
              <w:textAlignment w:val="bottom"/>
              <w:rPr>
                <w:rFonts w:ascii="宋体"/>
                <w:color w:val="000000"/>
                <w:sz w:val="20"/>
                <w:szCs w:val="20"/>
              </w:rPr>
            </w:pPr>
            <w:r>
              <w:rPr>
                <w:rFonts w:ascii="宋体" w:hAnsi="宋体" w:cs="宋体" w:hint="eastAsia"/>
                <w:color w:val="000000"/>
                <w:sz w:val="20"/>
                <w:szCs w:val="20"/>
              </w:rPr>
              <w:t>1,916,792.70</w:t>
            </w:r>
            <w:r w:rsidR="005930D8">
              <w:rPr>
                <w:rFonts w:ascii="宋体" w:hAnsi="宋体" w:cs="宋体"/>
                <w:color w:val="000000"/>
                <w:sz w:val="20"/>
                <w:szCs w:val="20"/>
              </w:rPr>
              <w:t xml:space="preserve"> </w:t>
            </w:r>
          </w:p>
        </w:tc>
      </w:tr>
      <w:tr w:rsidR="005930D8" w:rsidTr="00680EDE">
        <w:trPr>
          <w:trHeight w:val="182"/>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rFonts w:ascii="宋体"/>
                <w:color w:val="000000"/>
                <w:sz w:val="20"/>
                <w:szCs w:val="20"/>
              </w:rPr>
            </w:pPr>
            <w:r>
              <w:rPr>
                <w:rFonts w:ascii="宋体" w:hAnsi="宋体" w:cs="宋体" w:hint="eastAsia"/>
                <w:color w:val="000000"/>
                <w:sz w:val="20"/>
                <w:szCs w:val="20"/>
              </w:rPr>
              <w:t>业务活动产生的现金流量净额</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14</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6F70B6" w:rsidP="00680EDE">
            <w:pPr>
              <w:autoSpaceDN w:val="0"/>
              <w:jc w:val="right"/>
              <w:textAlignment w:val="bottom"/>
              <w:rPr>
                <w:rFonts w:ascii="宋体"/>
                <w:color w:val="000000"/>
                <w:sz w:val="20"/>
                <w:szCs w:val="20"/>
              </w:rPr>
            </w:pPr>
            <w:r>
              <w:rPr>
                <w:rFonts w:ascii="宋体" w:hAnsi="宋体" w:cs="宋体" w:hint="eastAsia"/>
                <w:color w:val="000000"/>
                <w:sz w:val="20"/>
                <w:szCs w:val="20"/>
              </w:rPr>
              <w:t>891,906.30</w:t>
            </w:r>
          </w:p>
        </w:tc>
      </w:tr>
      <w:tr w:rsidR="005930D8" w:rsidTr="00680EDE">
        <w:trPr>
          <w:trHeight w:val="167"/>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二、投资活动产生的现金流量：</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15</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680EDE">
            <w:pPr>
              <w:autoSpaceDN w:val="0"/>
              <w:jc w:val="right"/>
              <w:textAlignment w:val="bottom"/>
              <w:rPr>
                <w:rFonts w:ascii="宋体"/>
                <w:color w:val="000000"/>
                <w:sz w:val="20"/>
                <w:szCs w:val="20"/>
              </w:rPr>
            </w:pPr>
          </w:p>
        </w:tc>
      </w:tr>
      <w:tr w:rsidR="005930D8" w:rsidTr="00680EDE">
        <w:trPr>
          <w:trHeight w:val="90"/>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收回投资所收到的现金</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16</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680EDE">
            <w:pPr>
              <w:autoSpaceDN w:val="0"/>
              <w:jc w:val="right"/>
              <w:textAlignment w:val="bottom"/>
              <w:rPr>
                <w:rFonts w:ascii="宋体"/>
                <w:color w:val="000000"/>
                <w:sz w:val="20"/>
                <w:szCs w:val="20"/>
              </w:rPr>
            </w:pPr>
          </w:p>
        </w:tc>
      </w:tr>
      <w:tr w:rsidR="005930D8" w:rsidTr="00680EDE">
        <w:trPr>
          <w:trHeight w:val="137"/>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取得投资收益所收到的现金</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17</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680EDE">
            <w:pPr>
              <w:autoSpaceDN w:val="0"/>
              <w:jc w:val="right"/>
              <w:textAlignment w:val="bottom"/>
              <w:rPr>
                <w:rFonts w:ascii="宋体"/>
                <w:color w:val="000000"/>
                <w:sz w:val="20"/>
                <w:szCs w:val="20"/>
              </w:rPr>
            </w:pPr>
          </w:p>
        </w:tc>
      </w:tr>
      <w:tr w:rsidR="005930D8" w:rsidTr="00680EDE">
        <w:trPr>
          <w:trHeight w:val="345"/>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处置固定资产和无形资产所收回的现金</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18</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680EDE">
            <w:pPr>
              <w:autoSpaceDN w:val="0"/>
              <w:jc w:val="right"/>
              <w:textAlignment w:val="bottom"/>
              <w:rPr>
                <w:rFonts w:ascii="宋体"/>
                <w:color w:val="000000"/>
                <w:sz w:val="20"/>
                <w:szCs w:val="20"/>
              </w:rPr>
            </w:pPr>
          </w:p>
        </w:tc>
      </w:tr>
      <w:tr w:rsidR="005930D8" w:rsidTr="00680EDE">
        <w:trPr>
          <w:trHeight w:val="245"/>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收到的其他与投资活动有关的现金</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19</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680EDE">
            <w:pPr>
              <w:autoSpaceDN w:val="0"/>
              <w:jc w:val="right"/>
              <w:textAlignment w:val="bottom"/>
              <w:rPr>
                <w:rFonts w:ascii="宋体"/>
                <w:color w:val="000000"/>
                <w:sz w:val="20"/>
                <w:szCs w:val="20"/>
              </w:rPr>
            </w:pPr>
          </w:p>
        </w:tc>
      </w:tr>
      <w:tr w:rsidR="005930D8" w:rsidTr="00680EDE">
        <w:trPr>
          <w:trHeight w:val="122"/>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rFonts w:ascii="宋体"/>
                <w:color w:val="000000"/>
                <w:sz w:val="20"/>
                <w:szCs w:val="20"/>
              </w:rPr>
            </w:pPr>
            <w:r>
              <w:rPr>
                <w:rFonts w:ascii="宋体" w:hAnsi="宋体" w:cs="宋体" w:hint="eastAsia"/>
                <w:color w:val="000000"/>
                <w:sz w:val="20"/>
                <w:szCs w:val="20"/>
              </w:rPr>
              <w:t>现金流入小计</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20</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680EDE">
            <w:pPr>
              <w:autoSpaceDN w:val="0"/>
              <w:jc w:val="right"/>
              <w:textAlignment w:val="bottom"/>
              <w:rPr>
                <w:rFonts w:ascii="宋体"/>
                <w:color w:val="000000"/>
                <w:sz w:val="20"/>
                <w:szCs w:val="20"/>
              </w:rPr>
            </w:pPr>
            <w:r>
              <w:rPr>
                <w:rFonts w:ascii="宋体" w:hAnsi="宋体" w:cs="宋体"/>
                <w:color w:val="000000"/>
                <w:sz w:val="20"/>
                <w:szCs w:val="20"/>
              </w:rPr>
              <w:t xml:space="preserve"> -   </w:t>
            </w:r>
          </w:p>
        </w:tc>
      </w:tr>
      <w:tr w:rsidR="005930D8" w:rsidTr="00680EDE">
        <w:trPr>
          <w:trHeight w:val="345"/>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购建固定资产和无形资产所支付的现金</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21</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680EDE">
            <w:pPr>
              <w:autoSpaceDN w:val="0"/>
              <w:jc w:val="right"/>
              <w:textAlignment w:val="bottom"/>
              <w:rPr>
                <w:rFonts w:ascii="宋体"/>
                <w:color w:val="000000"/>
                <w:sz w:val="20"/>
                <w:szCs w:val="20"/>
              </w:rPr>
            </w:pPr>
          </w:p>
        </w:tc>
      </w:tr>
      <w:tr w:rsidR="005930D8" w:rsidTr="00680EDE">
        <w:trPr>
          <w:trHeight w:val="90"/>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对外投资所支付的现金</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22</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680EDE">
            <w:pPr>
              <w:autoSpaceDN w:val="0"/>
              <w:jc w:val="right"/>
              <w:textAlignment w:val="bottom"/>
              <w:rPr>
                <w:rFonts w:ascii="宋体"/>
                <w:color w:val="000000"/>
                <w:sz w:val="20"/>
                <w:szCs w:val="20"/>
              </w:rPr>
            </w:pPr>
          </w:p>
        </w:tc>
      </w:tr>
      <w:tr w:rsidR="005930D8" w:rsidTr="00680EDE">
        <w:trPr>
          <w:trHeight w:val="215"/>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支付的其他与投资活动有关的现金</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23</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5930D8" w:rsidP="00680EDE">
            <w:pPr>
              <w:autoSpaceDN w:val="0"/>
              <w:jc w:val="right"/>
              <w:textAlignment w:val="bottom"/>
              <w:rPr>
                <w:rFonts w:ascii="宋体"/>
                <w:color w:val="000000"/>
                <w:sz w:val="20"/>
                <w:szCs w:val="20"/>
              </w:rPr>
            </w:pPr>
          </w:p>
        </w:tc>
      </w:tr>
      <w:tr w:rsidR="005930D8" w:rsidTr="00680EDE">
        <w:trPr>
          <w:trHeight w:val="227"/>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rFonts w:ascii="宋体"/>
                <w:color w:val="000000"/>
                <w:sz w:val="20"/>
                <w:szCs w:val="20"/>
              </w:rPr>
            </w:pPr>
            <w:r>
              <w:rPr>
                <w:rFonts w:ascii="宋体" w:hAnsi="宋体" w:cs="宋体" w:hint="eastAsia"/>
                <w:color w:val="000000"/>
                <w:sz w:val="20"/>
                <w:szCs w:val="20"/>
              </w:rPr>
              <w:t>现金流出小计</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24</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5930D8" w:rsidRDefault="006F70B6" w:rsidP="00680EDE">
            <w:pPr>
              <w:autoSpaceDN w:val="0"/>
              <w:jc w:val="right"/>
              <w:textAlignment w:val="bottom"/>
              <w:rPr>
                <w:rFonts w:ascii="宋体"/>
                <w:color w:val="000000"/>
                <w:sz w:val="20"/>
                <w:szCs w:val="20"/>
              </w:rPr>
            </w:pPr>
            <w:r>
              <w:rPr>
                <w:rFonts w:ascii="宋体" w:hAnsi="宋体" w:cs="宋体" w:hint="eastAsia"/>
                <w:color w:val="000000"/>
                <w:sz w:val="20"/>
                <w:szCs w:val="20"/>
              </w:rPr>
              <w:t>-</w:t>
            </w:r>
            <w:r w:rsidR="005930D8">
              <w:rPr>
                <w:rFonts w:ascii="宋体" w:hAnsi="宋体" w:cs="宋体"/>
                <w:color w:val="000000"/>
                <w:sz w:val="20"/>
                <w:szCs w:val="20"/>
              </w:rPr>
              <w:t xml:space="preserve"> </w:t>
            </w:r>
          </w:p>
        </w:tc>
      </w:tr>
      <w:tr w:rsidR="005930D8" w:rsidTr="00680EDE">
        <w:trPr>
          <w:gridAfter w:val="1"/>
          <w:wAfter w:w="15" w:type="dxa"/>
          <w:trHeight w:val="260"/>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rFonts w:ascii="宋体"/>
                <w:color w:val="000000"/>
                <w:sz w:val="20"/>
                <w:szCs w:val="20"/>
              </w:rPr>
            </w:pPr>
            <w:r>
              <w:rPr>
                <w:rFonts w:ascii="宋体" w:hAnsi="宋体" w:cs="宋体" w:hint="eastAsia"/>
                <w:color w:val="000000"/>
                <w:sz w:val="20"/>
                <w:szCs w:val="20"/>
              </w:rPr>
              <w:t>投资活动产生的现金流量净额</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25</w:t>
            </w:r>
          </w:p>
        </w:tc>
        <w:tc>
          <w:tcPr>
            <w:tcW w:w="1631" w:type="dxa"/>
            <w:tcBorders>
              <w:top w:val="single" w:sz="4" w:space="0" w:color="000000"/>
              <w:left w:val="single" w:sz="4" w:space="0" w:color="000000"/>
              <w:bottom w:val="single" w:sz="4" w:space="0" w:color="000000"/>
              <w:right w:val="single" w:sz="4" w:space="0" w:color="000000"/>
            </w:tcBorders>
            <w:vAlign w:val="center"/>
          </w:tcPr>
          <w:p w:rsidR="005930D8" w:rsidRDefault="005930D8" w:rsidP="006F70B6">
            <w:pPr>
              <w:autoSpaceDN w:val="0"/>
              <w:jc w:val="right"/>
              <w:textAlignment w:val="bottom"/>
              <w:rPr>
                <w:rFonts w:ascii="宋体"/>
                <w:color w:val="000000"/>
                <w:sz w:val="20"/>
                <w:szCs w:val="20"/>
              </w:rPr>
            </w:pPr>
            <w:r>
              <w:rPr>
                <w:rFonts w:ascii="宋体" w:hAnsi="宋体" w:cs="宋体"/>
                <w:color w:val="000000"/>
                <w:sz w:val="20"/>
                <w:szCs w:val="20"/>
              </w:rPr>
              <w:t xml:space="preserve"> </w:t>
            </w:r>
            <w:r w:rsidR="006F70B6">
              <w:rPr>
                <w:rFonts w:ascii="宋体" w:hAnsi="宋体" w:cs="宋体" w:hint="eastAsia"/>
                <w:color w:val="000000"/>
                <w:sz w:val="20"/>
                <w:szCs w:val="20"/>
              </w:rPr>
              <w:t>-</w:t>
            </w:r>
            <w:r>
              <w:rPr>
                <w:rFonts w:ascii="宋体" w:hAnsi="宋体" w:cs="宋体"/>
                <w:color w:val="000000"/>
                <w:sz w:val="20"/>
                <w:szCs w:val="20"/>
              </w:rPr>
              <w:t xml:space="preserve">   </w:t>
            </w:r>
          </w:p>
        </w:tc>
      </w:tr>
      <w:tr w:rsidR="005930D8" w:rsidTr="00680EDE">
        <w:trPr>
          <w:gridAfter w:val="1"/>
          <w:wAfter w:w="15" w:type="dxa"/>
          <w:trHeight w:val="185"/>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三、筹资活动产生的现金流量：</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26</w:t>
            </w:r>
          </w:p>
        </w:tc>
        <w:tc>
          <w:tcPr>
            <w:tcW w:w="1631" w:type="dxa"/>
            <w:tcBorders>
              <w:top w:val="single" w:sz="4" w:space="0" w:color="000000"/>
              <w:left w:val="single" w:sz="4" w:space="0" w:color="000000"/>
              <w:bottom w:val="single" w:sz="4" w:space="0" w:color="000000"/>
              <w:right w:val="single" w:sz="4" w:space="0" w:color="000000"/>
            </w:tcBorders>
            <w:vAlign w:val="center"/>
          </w:tcPr>
          <w:p w:rsidR="005930D8" w:rsidRDefault="005930D8" w:rsidP="00680EDE">
            <w:pPr>
              <w:autoSpaceDN w:val="0"/>
              <w:jc w:val="right"/>
              <w:textAlignment w:val="bottom"/>
              <w:rPr>
                <w:rFonts w:ascii="宋体"/>
                <w:color w:val="000000"/>
                <w:sz w:val="20"/>
                <w:szCs w:val="20"/>
              </w:rPr>
            </w:pPr>
          </w:p>
        </w:tc>
      </w:tr>
      <w:tr w:rsidR="005930D8" w:rsidTr="00680EDE">
        <w:trPr>
          <w:gridAfter w:val="1"/>
          <w:wAfter w:w="15" w:type="dxa"/>
          <w:trHeight w:val="197"/>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借款所收到的现金</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27</w:t>
            </w:r>
          </w:p>
        </w:tc>
        <w:tc>
          <w:tcPr>
            <w:tcW w:w="1631" w:type="dxa"/>
            <w:tcBorders>
              <w:top w:val="single" w:sz="4" w:space="0" w:color="000000"/>
              <w:left w:val="single" w:sz="4" w:space="0" w:color="000000"/>
              <w:bottom w:val="single" w:sz="4" w:space="0" w:color="000000"/>
              <w:right w:val="single" w:sz="4" w:space="0" w:color="000000"/>
            </w:tcBorders>
            <w:vAlign w:val="center"/>
          </w:tcPr>
          <w:p w:rsidR="005930D8" w:rsidRDefault="005930D8" w:rsidP="00680EDE">
            <w:pPr>
              <w:autoSpaceDN w:val="0"/>
              <w:jc w:val="right"/>
              <w:textAlignment w:val="bottom"/>
              <w:rPr>
                <w:rFonts w:ascii="宋体"/>
                <w:color w:val="000000"/>
                <w:sz w:val="20"/>
                <w:szCs w:val="20"/>
              </w:rPr>
            </w:pPr>
          </w:p>
        </w:tc>
      </w:tr>
      <w:tr w:rsidR="005930D8" w:rsidTr="00680EDE">
        <w:trPr>
          <w:gridAfter w:val="1"/>
          <w:wAfter w:w="15" w:type="dxa"/>
          <w:trHeight w:val="345"/>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收到的其他与筹资活动有关的现金</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28</w:t>
            </w:r>
          </w:p>
        </w:tc>
        <w:tc>
          <w:tcPr>
            <w:tcW w:w="1631" w:type="dxa"/>
            <w:tcBorders>
              <w:top w:val="single" w:sz="4" w:space="0" w:color="000000"/>
              <w:left w:val="single" w:sz="4" w:space="0" w:color="000000"/>
              <w:bottom w:val="single" w:sz="4" w:space="0" w:color="000000"/>
              <w:right w:val="single" w:sz="4" w:space="0" w:color="000000"/>
            </w:tcBorders>
            <w:vAlign w:val="center"/>
          </w:tcPr>
          <w:p w:rsidR="005930D8" w:rsidRDefault="005930D8" w:rsidP="00680EDE">
            <w:pPr>
              <w:autoSpaceDN w:val="0"/>
              <w:jc w:val="right"/>
              <w:textAlignment w:val="bottom"/>
              <w:rPr>
                <w:rFonts w:ascii="宋体"/>
                <w:color w:val="000000"/>
                <w:sz w:val="20"/>
                <w:szCs w:val="20"/>
              </w:rPr>
            </w:pPr>
          </w:p>
        </w:tc>
      </w:tr>
      <w:tr w:rsidR="005930D8" w:rsidTr="00680EDE">
        <w:trPr>
          <w:gridAfter w:val="1"/>
          <w:wAfter w:w="15" w:type="dxa"/>
          <w:trHeight w:val="212"/>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rFonts w:ascii="宋体"/>
                <w:color w:val="000000"/>
                <w:sz w:val="20"/>
                <w:szCs w:val="20"/>
              </w:rPr>
            </w:pPr>
            <w:r>
              <w:rPr>
                <w:rFonts w:ascii="宋体" w:hAnsi="宋体" w:cs="宋体" w:hint="eastAsia"/>
                <w:color w:val="000000"/>
                <w:sz w:val="20"/>
                <w:szCs w:val="20"/>
              </w:rPr>
              <w:t>现金流入小计</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29</w:t>
            </w:r>
          </w:p>
        </w:tc>
        <w:tc>
          <w:tcPr>
            <w:tcW w:w="1631" w:type="dxa"/>
            <w:tcBorders>
              <w:top w:val="single" w:sz="4" w:space="0" w:color="000000"/>
              <w:left w:val="single" w:sz="4" w:space="0" w:color="000000"/>
              <w:bottom w:val="single" w:sz="4" w:space="0" w:color="000000"/>
              <w:right w:val="single" w:sz="4" w:space="0" w:color="000000"/>
            </w:tcBorders>
            <w:vAlign w:val="center"/>
          </w:tcPr>
          <w:p w:rsidR="005930D8" w:rsidRDefault="005930D8" w:rsidP="00680EDE">
            <w:pPr>
              <w:autoSpaceDN w:val="0"/>
              <w:jc w:val="right"/>
              <w:textAlignment w:val="bottom"/>
              <w:rPr>
                <w:rFonts w:ascii="宋体"/>
                <w:color w:val="000000"/>
                <w:sz w:val="20"/>
                <w:szCs w:val="20"/>
              </w:rPr>
            </w:pPr>
            <w:r>
              <w:rPr>
                <w:rFonts w:ascii="宋体" w:hAnsi="宋体" w:cs="宋体"/>
                <w:color w:val="000000"/>
                <w:sz w:val="20"/>
                <w:szCs w:val="20"/>
              </w:rPr>
              <w:t xml:space="preserve"> -   </w:t>
            </w:r>
          </w:p>
        </w:tc>
      </w:tr>
      <w:tr w:rsidR="005930D8" w:rsidTr="00680EDE">
        <w:trPr>
          <w:gridAfter w:val="1"/>
          <w:wAfter w:w="15" w:type="dxa"/>
          <w:trHeight w:val="197"/>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偿还借款所支付的现金</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30</w:t>
            </w:r>
          </w:p>
        </w:tc>
        <w:tc>
          <w:tcPr>
            <w:tcW w:w="1631" w:type="dxa"/>
            <w:tcBorders>
              <w:top w:val="single" w:sz="4" w:space="0" w:color="000000"/>
              <w:left w:val="single" w:sz="4" w:space="0" w:color="000000"/>
              <w:bottom w:val="single" w:sz="4" w:space="0" w:color="000000"/>
              <w:right w:val="single" w:sz="4" w:space="0" w:color="000000"/>
            </w:tcBorders>
            <w:vAlign w:val="center"/>
          </w:tcPr>
          <w:p w:rsidR="005930D8" w:rsidRDefault="005930D8" w:rsidP="00680EDE">
            <w:pPr>
              <w:autoSpaceDN w:val="0"/>
              <w:jc w:val="right"/>
              <w:textAlignment w:val="bottom"/>
              <w:rPr>
                <w:rFonts w:ascii="宋体"/>
                <w:color w:val="000000"/>
                <w:sz w:val="20"/>
                <w:szCs w:val="20"/>
              </w:rPr>
            </w:pPr>
          </w:p>
        </w:tc>
      </w:tr>
      <w:tr w:rsidR="005930D8" w:rsidTr="00680EDE">
        <w:trPr>
          <w:gridAfter w:val="1"/>
          <w:wAfter w:w="15" w:type="dxa"/>
          <w:trHeight w:val="107"/>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偿付利息所支付的现金</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31</w:t>
            </w:r>
          </w:p>
        </w:tc>
        <w:tc>
          <w:tcPr>
            <w:tcW w:w="1631" w:type="dxa"/>
            <w:tcBorders>
              <w:top w:val="single" w:sz="4" w:space="0" w:color="000000"/>
              <w:left w:val="single" w:sz="4" w:space="0" w:color="000000"/>
              <w:bottom w:val="single" w:sz="4" w:space="0" w:color="000000"/>
              <w:right w:val="single" w:sz="4" w:space="0" w:color="000000"/>
            </w:tcBorders>
            <w:vAlign w:val="center"/>
          </w:tcPr>
          <w:p w:rsidR="005930D8" w:rsidRDefault="005930D8" w:rsidP="00680EDE">
            <w:pPr>
              <w:autoSpaceDN w:val="0"/>
              <w:jc w:val="right"/>
              <w:textAlignment w:val="bottom"/>
              <w:rPr>
                <w:rFonts w:ascii="宋体"/>
                <w:color w:val="000000"/>
                <w:sz w:val="20"/>
                <w:szCs w:val="20"/>
              </w:rPr>
            </w:pPr>
          </w:p>
        </w:tc>
      </w:tr>
      <w:tr w:rsidR="005930D8" w:rsidTr="00680EDE">
        <w:trPr>
          <w:gridAfter w:val="1"/>
          <w:wAfter w:w="15" w:type="dxa"/>
          <w:trHeight w:val="230"/>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支付的其他与筹资活动有关的现金</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32</w:t>
            </w:r>
          </w:p>
        </w:tc>
        <w:tc>
          <w:tcPr>
            <w:tcW w:w="1631" w:type="dxa"/>
            <w:tcBorders>
              <w:top w:val="single" w:sz="4" w:space="0" w:color="000000"/>
              <w:left w:val="single" w:sz="4" w:space="0" w:color="000000"/>
              <w:bottom w:val="single" w:sz="4" w:space="0" w:color="000000"/>
              <w:right w:val="single" w:sz="4" w:space="0" w:color="000000"/>
            </w:tcBorders>
            <w:vAlign w:val="center"/>
          </w:tcPr>
          <w:p w:rsidR="005930D8" w:rsidRDefault="005930D8" w:rsidP="00680EDE">
            <w:pPr>
              <w:autoSpaceDN w:val="0"/>
              <w:jc w:val="right"/>
              <w:textAlignment w:val="bottom"/>
              <w:rPr>
                <w:rFonts w:ascii="宋体"/>
                <w:color w:val="000000"/>
                <w:sz w:val="20"/>
                <w:szCs w:val="20"/>
              </w:rPr>
            </w:pPr>
          </w:p>
        </w:tc>
      </w:tr>
      <w:tr w:rsidR="005930D8" w:rsidTr="00680EDE">
        <w:trPr>
          <w:gridAfter w:val="1"/>
          <w:wAfter w:w="15" w:type="dxa"/>
          <w:trHeight w:val="122"/>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rFonts w:ascii="宋体"/>
                <w:color w:val="000000"/>
                <w:sz w:val="20"/>
                <w:szCs w:val="20"/>
              </w:rPr>
            </w:pPr>
            <w:r>
              <w:rPr>
                <w:rFonts w:ascii="宋体" w:hAnsi="宋体" w:cs="宋体" w:hint="eastAsia"/>
                <w:color w:val="000000"/>
                <w:sz w:val="20"/>
                <w:szCs w:val="20"/>
              </w:rPr>
              <w:t>现金流出小计</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33</w:t>
            </w:r>
          </w:p>
        </w:tc>
        <w:tc>
          <w:tcPr>
            <w:tcW w:w="1631" w:type="dxa"/>
            <w:tcBorders>
              <w:top w:val="single" w:sz="4" w:space="0" w:color="000000"/>
              <w:left w:val="single" w:sz="4" w:space="0" w:color="000000"/>
              <w:bottom w:val="single" w:sz="4" w:space="0" w:color="000000"/>
              <w:right w:val="single" w:sz="4" w:space="0" w:color="000000"/>
            </w:tcBorders>
            <w:vAlign w:val="center"/>
          </w:tcPr>
          <w:p w:rsidR="005930D8" w:rsidRDefault="005930D8" w:rsidP="00680EDE">
            <w:pPr>
              <w:autoSpaceDN w:val="0"/>
              <w:jc w:val="right"/>
              <w:textAlignment w:val="bottom"/>
              <w:rPr>
                <w:rFonts w:ascii="宋体"/>
                <w:color w:val="000000"/>
                <w:sz w:val="20"/>
                <w:szCs w:val="20"/>
              </w:rPr>
            </w:pPr>
            <w:r>
              <w:rPr>
                <w:rFonts w:ascii="宋体" w:hAnsi="宋体" w:cs="宋体"/>
                <w:color w:val="000000"/>
                <w:sz w:val="20"/>
                <w:szCs w:val="20"/>
              </w:rPr>
              <w:t xml:space="preserve"> -   </w:t>
            </w:r>
          </w:p>
        </w:tc>
      </w:tr>
      <w:tr w:rsidR="005930D8" w:rsidTr="00680EDE">
        <w:trPr>
          <w:gridAfter w:val="1"/>
          <w:wAfter w:w="15" w:type="dxa"/>
          <w:trHeight w:val="215"/>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rFonts w:ascii="宋体"/>
                <w:color w:val="000000"/>
                <w:sz w:val="20"/>
                <w:szCs w:val="20"/>
              </w:rPr>
            </w:pPr>
            <w:r>
              <w:rPr>
                <w:rFonts w:ascii="宋体" w:hAnsi="宋体" w:cs="宋体" w:hint="eastAsia"/>
                <w:color w:val="000000"/>
                <w:sz w:val="20"/>
                <w:szCs w:val="20"/>
              </w:rPr>
              <w:t>筹资活动产生的现金流量净额</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34</w:t>
            </w:r>
          </w:p>
        </w:tc>
        <w:tc>
          <w:tcPr>
            <w:tcW w:w="1631" w:type="dxa"/>
            <w:tcBorders>
              <w:top w:val="single" w:sz="4" w:space="0" w:color="000000"/>
              <w:left w:val="single" w:sz="4" w:space="0" w:color="000000"/>
              <w:bottom w:val="single" w:sz="4" w:space="0" w:color="000000"/>
              <w:right w:val="single" w:sz="4" w:space="0" w:color="000000"/>
            </w:tcBorders>
            <w:vAlign w:val="center"/>
          </w:tcPr>
          <w:p w:rsidR="005930D8" w:rsidRDefault="005930D8" w:rsidP="00680EDE">
            <w:pPr>
              <w:autoSpaceDN w:val="0"/>
              <w:jc w:val="right"/>
              <w:textAlignment w:val="bottom"/>
              <w:rPr>
                <w:rFonts w:ascii="宋体"/>
                <w:color w:val="000000"/>
                <w:sz w:val="20"/>
                <w:szCs w:val="20"/>
              </w:rPr>
            </w:pPr>
            <w:r>
              <w:rPr>
                <w:rFonts w:ascii="宋体" w:hAnsi="宋体" w:cs="宋体"/>
                <w:color w:val="000000"/>
                <w:sz w:val="20"/>
                <w:szCs w:val="20"/>
              </w:rPr>
              <w:t xml:space="preserve"> -   </w:t>
            </w:r>
          </w:p>
        </w:tc>
      </w:tr>
      <w:tr w:rsidR="005930D8" w:rsidTr="00680EDE">
        <w:trPr>
          <w:gridAfter w:val="1"/>
          <w:wAfter w:w="15" w:type="dxa"/>
          <w:trHeight w:val="170"/>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四、汇率变动对现金的影响额</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35</w:t>
            </w:r>
          </w:p>
        </w:tc>
        <w:tc>
          <w:tcPr>
            <w:tcW w:w="1631" w:type="dxa"/>
            <w:tcBorders>
              <w:top w:val="single" w:sz="4" w:space="0" w:color="000000"/>
              <w:left w:val="single" w:sz="4" w:space="0" w:color="000000"/>
              <w:bottom w:val="single" w:sz="4" w:space="0" w:color="000000"/>
              <w:right w:val="single" w:sz="4" w:space="0" w:color="000000"/>
            </w:tcBorders>
            <w:vAlign w:val="center"/>
          </w:tcPr>
          <w:p w:rsidR="005930D8" w:rsidRDefault="005930D8" w:rsidP="00680EDE">
            <w:pPr>
              <w:autoSpaceDN w:val="0"/>
              <w:jc w:val="right"/>
              <w:textAlignment w:val="bottom"/>
              <w:rPr>
                <w:rFonts w:ascii="宋体"/>
                <w:color w:val="000000"/>
                <w:sz w:val="20"/>
                <w:szCs w:val="20"/>
              </w:rPr>
            </w:pPr>
          </w:p>
        </w:tc>
      </w:tr>
      <w:tr w:rsidR="005930D8" w:rsidTr="00680EDE">
        <w:trPr>
          <w:gridAfter w:val="1"/>
          <w:wAfter w:w="15" w:type="dxa"/>
          <w:trHeight w:val="200"/>
        </w:trPr>
        <w:tc>
          <w:tcPr>
            <w:tcW w:w="6297" w:type="dxa"/>
            <w:gridSpan w:val="4"/>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left"/>
              <w:textAlignment w:val="bottom"/>
              <w:rPr>
                <w:rFonts w:ascii="宋体"/>
                <w:color w:val="000000"/>
                <w:sz w:val="20"/>
                <w:szCs w:val="20"/>
              </w:rPr>
            </w:pPr>
            <w:r>
              <w:rPr>
                <w:rFonts w:ascii="宋体" w:hAnsi="宋体" w:cs="宋体" w:hint="eastAsia"/>
                <w:color w:val="000000"/>
                <w:sz w:val="20"/>
                <w:szCs w:val="20"/>
              </w:rPr>
              <w:t>五、现金及现金等价物净增加额</w:t>
            </w:r>
          </w:p>
        </w:tc>
        <w:tc>
          <w:tcPr>
            <w:tcW w:w="1613" w:type="dxa"/>
            <w:tcBorders>
              <w:top w:val="single" w:sz="4" w:space="0" w:color="000000"/>
              <w:left w:val="single" w:sz="4" w:space="0" w:color="000000"/>
              <w:bottom w:val="single" w:sz="4" w:space="0" w:color="000000"/>
              <w:right w:val="single" w:sz="4" w:space="0" w:color="000000"/>
            </w:tcBorders>
            <w:vAlign w:val="bottom"/>
          </w:tcPr>
          <w:p w:rsidR="005930D8" w:rsidRDefault="005930D8">
            <w:pPr>
              <w:autoSpaceDN w:val="0"/>
              <w:jc w:val="center"/>
              <w:textAlignment w:val="bottom"/>
              <w:rPr>
                <w:color w:val="000000"/>
                <w:sz w:val="20"/>
                <w:szCs w:val="20"/>
              </w:rPr>
            </w:pPr>
            <w:r>
              <w:rPr>
                <w:color w:val="000000"/>
                <w:sz w:val="20"/>
                <w:szCs w:val="20"/>
              </w:rPr>
              <w:t>36</w:t>
            </w:r>
          </w:p>
        </w:tc>
        <w:tc>
          <w:tcPr>
            <w:tcW w:w="1631" w:type="dxa"/>
            <w:tcBorders>
              <w:top w:val="single" w:sz="4" w:space="0" w:color="000000"/>
              <w:left w:val="single" w:sz="4" w:space="0" w:color="000000"/>
              <w:bottom w:val="single" w:sz="4" w:space="0" w:color="000000"/>
              <w:right w:val="single" w:sz="4" w:space="0" w:color="000000"/>
            </w:tcBorders>
            <w:vAlign w:val="center"/>
          </w:tcPr>
          <w:p w:rsidR="005930D8" w:rsidRDefault="006F70B6" w:rsidP="00680EDE">
            <w:pPr>
              <w:autoSpaceDN w:val="0"/>
              <w:jc w:val="right"/>
              <w:textAlignment w:val="bottom"/>
              <w:rPr>
                <w:rFonts w:ascii="宋体"/>
                <w:color w:val="000000"/>
                <w:sz w:val="20"/>
                <w:szCs w:val="20"/>
              </w:rPr>
            </w:pPr>
            <w:r>
              <w:rPr>
                <w:rFonts w:ascii="宋体" w:hAnsi="宋体" w:cs="宋体" w:hint="eastAsia"/>
                <w:color w:val="000000"/>
                <w:sz w:val="20"/>
                <w:szCs w:val="20"/>
              </w:rPr>
              <w:t>891,906.30</w:t>
            </w:r>
            <w:r w:rsidR="005930D8">
              <w:rPr>
                <w:rFonts w:ascii="宋体" w:hAnsi="宋体" w:cs="宋体"/>
                <w:color w:val="000000"/>
                <w:sz w:val="20"/>
                <w:szCs w:val="20"/>
              </w:rPr>
              <w:t xml:space="preserve"> </w:t>
            </w:r>
          </w:p>
        </w:tc>
      </w:tr>
      <w:tr w:rsidR="005930D8" w:rsidRPr="00FD4E0D">
        <w:trPr>
          <w:gridAfter w:val="1"/>
          <w:wAfter w:w="15" w:type="dxa"/>
          <w:trHeight w:val="345"/>
        </w:trPr>
        <w:tc>
          <w:tcPr>
            <w:tcW w:w="9541" w:type="dxa"/>
            <w:gridSpan w:val="6"/>
            <w:tcBorders>
              <w:top w:val="single" w:sz="4" w:space="0" w:color="000000"/>
            </w:tcBorders>
            <w:vAlign w:val="bottom"/>
          </w:tcPr>
          <w:p w:rsidR="005930D8" w:rsidRPr="00FD4E0D" w:rsidRDefault="006F70B6">
            <w:pPr>
              <w:autoSpaceDN w:val="0"/>
              <w:jc w:val="left"/>
              <w:textAlignment w:val="bottom"/>
              <w:rPr>
                <w:rFonts w:ascii="宋体"/>
                <w:color w:val="000000"/>
                <w:sz w:val="20"/>
                <w:szCs w:val="20"/>
              </w:rPr>
            </w:pPr>
            <w:r>
              <w:rPr>
                <w:rFonts w:ascii="宋体" w:hAnsi="宋体" w:cs="宋体" w:hint="eastAsia"/>
                <w:color w:val="000000"/>
                <w:sz w:val="20"/>
                <w:szCs w:val="20"/>
              </w:rPr>
              <w:t>单位负责人：常远</w:t>
            </w:r>
            <w:r w:rsidR="005930D8">
              <w:rPr>
                <w:rFonts w:ascii="宋体" w:hAnsi="宋体" w:cs="宋体"/>
                <w:color w:val="000000"/>
                <w:sz w:val="20"/>
                <w:szCs w:val="20"/>
              </w:rPr>
              <w:t xml:space="preserve">    </w:t>
            </w:r>
            <w:r>
              <w:rPr>
                <w:rFonts w:ascii="宋体" w:hAnsi="宋体" w:cs="宋体" w:hint="eastAsia"/>
                <w:color w:val="000000"/>
                <w:sz w:val="20"/>
                <w:szCs w:val="20"/>
              </w:rPr>
              <w:t xml:space="preserve"> </w:t>
            </w:r>
            <w:r w:rsidR="005930D8">
              <w:rPr>
                <w:rFonts w:ascii="宋体" w:hAnsi="宋体" w:cs="宋体"/>
                <w:color w:val="000000"/>
                <w:sz w:val="20"/>
                <w:szCs w:val="20"/>
              </w:rPr>
              <w:t xml:space="preserve">                  </w:t>
            </w:r>
            <w:r w:rsidR="005930D8" w:rsidRPr="00FD4E0D">
              <w:rPr>
                <w:rFonts w:ascii="宋体" w:hAnsi="宋体" w:cs="宋体" w:hint="eastAsia"/>
                <w:color w:val="000000"/>
                <w:sz w:val="20"/>
                <w:szCs w:val="20"/>
              </w:rPr>
              <w:t>制表：</w:t>
            </w:r>
            <w:r w:rsidR="005930D8">
              <w:rPr>
                <w:rFonts w:ascii="宋体" w:hAnsi="宋体" w:cs="宋体"/>
                <w:color w:val="000000"/>
                <w:sz w:val="20"/>
                <w:szCs w:val="20"/>
              </w:rPr>
              <w:t xml:space="preserve"> </w:t>
            </w:r>
            <w:r>
              <w:rPr>
                <w:rFonts w:ascii="宋体" w:hAnsi="宋体" w:cs="宋体" w:hint="eastAsia"/>
                <w:color w:val="000000"/>
                <w:sz w:val="20"/>
                <w:szCs w:val="20"/>
              </w:rPr>
              <w:t>杨哲</w:t>
            </w:r>
            <w:r w:rsidR="005930D8">
              <w:rPr>
                <w:rFonts w:ascii="宋体" w:hAnsi="宋体" w:cs="宋体"/>
                <w:color w:val="000000"/>
                <w:sz w:val="20"/>
                <w:szCs w:val="20"/>
              </w:rPr>
              <w:t xml:space="preserve">                        </w:t>
            </w:r>
            <w:r w:rsidR="005930D8" w:rsidRPr="00FD4E0D">
              <w:rPr>
                <w:rFonts w:ascii="宋体" w:hAnsi="宋体" w:cs="宋体" w:hint="eastAsia"/>
                <w:color w:val="000000"/>
                <w:sz w:val="20"/>
                <w:szCs w:val="20"/>
              </w:rPr>
              <w:t>复核</w:t>
            </w:r>
            <w:r w:rsidR="005930D8" w:rsidRPr="00FD4E0D">
              <w:rPr>
                <w:rFonts w:ascii="宋体" w:hAnsi="宋体" w:cs="宋体"/>
                <w:color w:val="000000"/>
                <w:sz w:val="20"/>
                <w:szCs w:val="20"/>
              </w:rPr>
              <w:t>:</w:t>
            </w:r>
            <w:r>
              <w:rPr>
                <w:rFonts w:ascii="宋体" w:hAnsi="宋体" w:cs="宋体" w:hint="eastAsia"/>
                <w:color w:val="000000"/>
                <w:sz w:val="20"/>
                <w:szCs w:val="20"/>
              </w:rPr>
              <w:t>王衡</w:t>
            </w:r>
          </w:p>
        </w:tc>
      </w:tr>
    </w:tbl>
    <w:p w:rsidR="005930D8" w:rsidRPr="004751CC" w:rsidRDefault="005930D8" w:rsidP="004751CC">
      <w:pPr>
        <w:rPr>
          <w:rFonts w:ascii="宋体"/>
          <w:color w:val="000000"/>
          <w:sz w:val="20"/>
          <w:szCs w:val="20"/>
        </w:rPr>
      </w:pPr>
      <w:r>
        <w:br w:type="page"/>
      </w:r>
    </w:p>
    <w:p w:rsidR="005930D8" w:rsidRDefault="005930D8">
      <w:pPr>
        <w:spacing w:line="540" w:lineRule="exact"/>
        <w:jc w:val="center"/>
        <w:rPr>
          <w:rFonts w:eastAsia="黑体"/>
          <w:sz w:val="36"/>
          <w:szCs w:val="36"/>
        </w:rPr>
      </w:pPr>
      <w:r>
        <w:rPr>
          <w:rFonts w:eastAsia="黑体" w:cs="黑体" w:hint="eastAsia"/>
          <w:sz w:val="36"/>
          <w:szCs w:val="36"/>
        </w:rPr>
        <w:lastRenderedPageBreak/>
        <w:t>财务报表附注</w:t>
      </w:r>
    </w:p>
    <w:p w:rsidR="005930D8" w:rsidRDefault="005930D8">
      <w:pPr>
        <w:spacing w:line="540" w:lineRule="exact"/>
        <w:jc w:val="center"/>
        <w:rPr>
          <w:u w:val="single"/>
        </w:rPr>
      </w:pPr>
      <w:r>
        <w:rPr>
          <w:rFonts w:cs="宋体" w:hint="eastAsia"/>
          <w:u w:val="single"/>
        </w:rPr>
        <w:t>截止</w:t>
      </w:r>
      <w:r w:rsidR="006415DC">
        <w:rPr>
          <w:u w:val="single"/>
        </w:rPr>
        <w:t>201</w:t>
      </w:r>
      <w:r w:rsidR="006415DC">
        <w:rPr>
          <w:rFonts w:hint="eastAsia"/>
          <w:u w:val="single"/>
        </w:rPr>
        <w:t>7</w:t>
      </w:r>
      <w:r>
        <w:rPr>
          <w:rFonts w:cs="宋体" w:hint="eastAsia"/>
          <w:u w:val="single"/>
        </w:rPr>
        <w:t>年</w:t>
      </w:r>
      <w:r>
        <w:rPr>
          <w:u w:val="single"/>
        </w:rPr>
        <w:t>12</w:t>
      </w:r>
      <w:r>
        <w:rPr>
          <w:rFonts w:cs="宋体" w:hint="eastAsia"/>
          <w:u w:val="single"/>
        </w:rPr>
        <w:t>月</w:t>
      </w:r>
      <w:r>
        <w:rPr>
          <w:u w:val="single"/>
        </w:rPr>
        <w:t>31</w:t>
      </w:r>
      <w:r>
        <w:rPr>
          <w:rFonts w:cs="宋体" w:hint="eastAsia"/>
          <w:u w:val="single"/>
        </w:rPr>
        <w:t>日</w:t>
      </w:r>
    </w:p>
    <w:p w:rsidR="005930D8" w:rsidRDefault="005930D8">
      <w:pPr>
        <w:spacing w:line="540" w:lineRule="exact"/>
        <w:jc w:val="center"/>
      </w:pPr>
      <w:r>
        <w:rPr>
          <w:rFonts w:cs="宋体" w:hint="eastAsia"/>
        </w:rPr>
        <w:t>（除特别说明，以人民币元表述）</w:t>
      </w:r>
    </w:p>
    <w:p w:rsidR="005930D8" w:rsidRDefault="005930D8">
      <w:pPr>
        <w:numPr>
          <w:ilvl w:val="0"/>
          <w:numId w:val="3"/>
        </w:numPr>
        <w:tabs>
          <w:tab w:val="decimal" w:pos="851"/>
        </w:tabs>
        <w:spacing w:line="520" w:lineRule="exact"/>
        <w:rPr>
          <w:b/>
          <w:bCs/>
        </w:rPr>
      </w:pPr>
      <w:r>
        <w:rPr>
          <w:rFonts w:cs="宋体" w:hint="eastAsia"/>
          <w:b/>
          <w:bCs/>
        </w:rPr>
        <w:t>基本情况</w:t>
      </w:r>
    </w:p>
    <w:p w:rsidR="006415DC" w:rsidRDefault="006415DC" w:rsidP="006415DC">
      <w:pPr>
        <w:spacing w:line="520" w:lineRule="exact"/>
        <w:ind w:firstLineChars="200" w:firstLine="420"/>
        <w:rPr>
          <w:rFonts w:cs="宋体"/>
        </w:rPr>
      </w:pPr>
      <w:r w:rsidRPr="006415DC">
        <w:rPr>
          <w:rFonts w:cs="宋体" w:hint="eastAsia"/>
        </w:rPr>
        <w:t>深圳市河南</w:t>
      </w:r>
      <w:r w:rsidR="005930D8">
        <w:rPr>
          <w:rFonts w:cs="宋体" w:hint="eastAsia"/>
        </w:rPr>
        <w:t>商会（以下简称“本社会团体”）于</w:t>
      </w:r>
      <w:r w:rsidRPr="006415DC">
        <w:rPr>
          <w:rFonts w:cs="宋体"/>
        </w:rPr>
        <w:t>20</w:t>
      </w:r>
      <w:r w:rsidRPr="006415DC">
        <w:rPr>
          <w:rFonts w:cs="宋体" w:hint="eastAsia"/>
        </w:rPr>
        <w:t>11</w:t>
      </w:r>
      <w:r w:rsidR="005930D8">
        <w:rPr>
          <w:rFonts w:cs="宋体" w:hint="eastAsia"/>
        </w:rPr>
        <w:t>年</w:t>
      </w:r>
      <w:r w:rsidR="00543CEC">
        <w:rPr>
          <w:rFonts w:cs="宋体" w:hint="eastAsia"/>
        </w:rPr>
        <w:t>09</w:t>
      </w:r>
      <w:r w:rsidR="005930D8">
        <w:rPr>
          <w:rFonts w:cs="宋体" w:hint="eastAsia"/>
        </w:rPr>
        <w:t>月</w:t>
      </w:r>
      <w:r w:rsidR="00543CEC">
        <w:rPr>
          <w:rFonts w:cs="宋体" w:hint="eastAsia"/>
        </w:rPr>
        <w:t>3</w:t>
      </w:r>
      <w:r w:rsidRPr="006415DC">
        <w:rPr>
          <w:rFonts w:cs="宋体" w:hint="eastAsia"/>
        </w:rPr>
        <w:t>0</w:t>
      </w:r>
      <w:r w:rsidR="005930D8">
        <w:rPr>
          <w:rFonts w:cs="宋体" w:hint="eastAsia"/>
        </w:rPr>
        <w:t>日经</w:t>
      </w:r>
      <w:r>
        <w:rPr>
          <w:rFonts w:cs="宋体" w:hint="eastAsia"/>
        </w:rPr>
        <w:t>深圳市民政局</w:t>
      </w:r>
      <w:r w:rsidR="005930D8">
        <w:rPr>
          <w:rFonts w:cs="宋体" w:hint="eastAsia"/>
        </w:rPr>
        <w:t>批准登记，</w:t>
      </w:r>
      <w:r w:rsidRPr="006415DC">
        <w:rPr>
          <w:rFonts w:cs="宋体" w:hint="eastAsia"/>
        </w:rPr>
        <w:t>领取统一社会信用代码为</w:t>
      </w:r>
      <w:r w:rsidRPr="006415DC">
        <w:rPr>
          <w:rFonts w:cs="宋体" w:hint="eastAsia"/>
        </w:rPr>
        <w:t>51440300584052524L</w:t>
      </w:r>
      <w:r w:rsidR="007559A5">
        <w:rPr>
          <w:rFonts w:cs="宋体" w:hint="eastAsia"/>
        </w:rPr>
        <w:t>的社会团体法人登记</w:t>
      </w:r>
      <w:r w:rsidRPr="006415DC">
        <w:rPr>
          <w:rFonts w:cs="宋体" w:hint="eastAsia"/>
        </w:rPr>
        <w:t>证书。法定代表人为常远。</w:t>
      </w:r>
      <w:r w:rsidR="005930D8">
        <w:rPr>
          <w:rFonts w:cs="宋体" w:hint="eastAsia"/>
        </w:rPr>
        <w:t>住所为</w:t>
      </w:r>
      <w:r w:rsidRPr="006415DC">
        <w:rPr>
          <w:rFonts w:cs="宋体" w:hint="eastAsia"/>
        </w:rPr>
        <w:t>深圳市福田区华富路航都大厦</w:t>
      </w:r>
      <w:r w:rsidRPr="006415DC">
        <w:rPr>
          <w:rFonts w:cs="宋体" w:hint="eastAsia"/>
        </w:rPr>
        <w:t>17B</w:t>
      </w:r>
    </w:p>
    <w:p w:rsidR="006415DC" w:rsidRDefault="006415DC" w:rsidP="006415DC">
      <w:pPr>
        <w:autoSpaceDN w:val="0"/>
        <w:textAlignment w:val="center"/>
        <w:rPr>
          <w:rFonts w:cs="宋体"/>
        </w:rPr>
      </w:pPr>
    </w:p>
    <w:p w:rsidR="005930D8" w:rsidRDefault="006415DC" w:rsidP="006415DC">
      <w:pPr>
        <w:autoSpaceDN w:val="0"/>
        <w:ind w:firstLineChars="200" w:firstLine="420"/>
        <w:textAlignment w:val="center"/>
        <w:rPr>
          <w:rFonts w:cs="宋体"/>
        </w:rPr>
      </w:pPr>
      <w:r>
        <w:rPr>
          <w:rFonts w:cs="宋体" w:hint="eastAsia"/>
        </w:rPr>
        <w:t>业务主管单位：无</w:t>
      </w:r>
    </w:p>
    <w:p w:rsidR="006415DC" w:rsidRPr="006415DC" w:rsidRDefault="006415DC" w:rsidP="006415DC">
      <w:pPr>
        <w:autoSpaceDN w:val="0"/>
        <w:ind w:firstLineChars="200" w:firstLine="420"/>
        <w:textAlignment w:val="center"/>
        <w:rPr>
          <w:rFonts w:cs="宋体"/>
        </w:rPr>
      </w:pPr>
    </w:p>
    <w:p w:rsidR="006415DC" w:rsidRDefault="005930D8" w:rsidP="006415DC">
      <w:pPr>
        <w:spacing w:line="330" w:lineRule="atLeast"/>
        <w:ind w:firstLineChars="200" w:firstLine="420"/>
      </w:pPr>
      <w:r>
        <w:rPr>
          <w:rFonts w:cs="宋体" w:hint="eastAsia"/>
        </w:rPr>
        <w:t>业务范围：</w:t>
      </w:r>
      <w:r w:rsidR="006415DC">
        <w:rPr>
          <w:rFonts w:hint="eastAsia"/>
        </w:rPr>
        <w:t>会员交流，会员培训，促进深圳、河南经贸合作，推动会员企业守法、自律经营。</w:t>
      </w:r>
    </w:p>
    <w:p w:rsidR="005930D8" w:rsidRDefault="008924C8" w:rsidP="008924C8">
      <w:pPr>
        <w:spacing w:line="520" w:lineRule="exact"/>
        <w:ind w:firstLineChars="200" w:firstLine="422"/>
        <w:rPr>
          <w:b/>
          <w:bCs/>
        </w:rPr>
      </w:pPr>
      <w:r>
        <w:rPr>
          <w:rFonts w:cs="宋体" w:hint="eastAsia"/>
          <w:b/>
          <w:bCs/>
        </w:rPr>
        <w:t>二、</w:t>
      </w:r>
      <w:r w:rsidR="005930D8">
        <w:rPr>
          <w:rFonts w:cs="宋体" w:hint="eastAsia"/>
          <w:b/>
          <w:bCs/>
        </w:rPr>
        <w:t>财务报表的编制基础</w:t>
      </w:r>
    </w:p>
    <w:p w:rsidR="005930D8" w:rsidRDefault="005930D8" w:rsidP="00B4788F">
      <w:pPr>
        <w:spacing w:line="520" w:lineRule="exact"/>
        <w:ind w:firstLineChars="200" w:firstLine="420"/>
      </w:pPr>
      <w:r>
        <w:rPr>
          <w:rFonts w:cs="宋体" w:hint="eastAsia"/>
        </w:rPr>
        <w:t>本社会团体财务报表的编制符合《民间非营利组织会计制度》的要求，真实、完整地反映了本社会团体的财务状况、业务活动情况和现金流量。</w:t>
      </w:r>
    </w:p>
    <w:p w:rsidR="005930D8" w:rsidRDefault="008924C8" w:rsidP="008924C8">
      <w:pPr>
        <w:tabs>
          <w:tab w:val="decimal" w:pos="851"/>
        </w:tabs>
        <w:spacing w:line="520" w:lineRule="exact"/>
        <w:ind w:firstLineChars="200" w:firstLine="422"/>
        <w:rPr>
          <w:b/>
          <w:bCs/>
        </w:rPr>
      </w:pPr>
      <w:r>
        <w:rPr>
          <w:rFonts w:cs="宋体" w:hint="eastAsia"/>
          <w:b/>
          <w:bCs/>
        </w:rPr>
        <w:t>三、</w:t>
      </w:r>
      <w:r w:rsidR="005930D8">
        <w:rPr>
          <w:rFonts w:cs="宋体" w:hint="eastAsia"/>
          <w:b/>
          <w:bCs/>
        </w:rPr>
        <w:t>主要会计政策</w:t>
      </w:r>
    </w:p>
    <w:p w:rsidR="005930D8" w:rsidRDefault="005930D8">
      <w:pPr>
        <w:numPr>
          <w:ilvl w:val="0"/>
          <w:numId w:val="4"/>
        </w:numPr>
        <w:tabs>
          <w:tab w:val="left" w:pos="756"/>
          <w:tab w:val="left" w:pos="851"/>
        </w:tabs>
        <w:spacing w:line="520" w:lineRule="exact"/>
        <w:rPr>
          <w:b/>
          <w:bCs/>
        </w:rPr>
      </w:pPr>
      <w:r>
        <w:rPr>
          <w:rFonts w:cs="宋体" w:hint="eastAsia"/>
          <w:b/>
          <w:bCs/>
        </w:rPr>
        <w:t>会计制度：</w:t>
      </w:r>
    </w:p>
    <w:p w:rsidR="005930D8" w:rsidRDefault="005930D8" w:rsidP="00B4788F">
      <w:pPr>
        <w:spacing w:line="520" w:lineRule="exact"/>
        <w:ind w:firstLineChars="200" w:firstLine="420"/>
      </w:pPr>
      <w:r>
        <w:rPr>
          <w:rFonts w:cs="宋体" w:hint="eastAsia"/>
        </w:rPr>
        <w:t>本社会团体执行中华人民共和国财政部颁布的《民间非营利组织会计制度》及其补充规定。</w:t>
      </w:r>
    </w:p>
    <w:p w:rsidR="005930D8" w:rsidRDefault="005930D8">
      <w:pPr>
        <w:numPr>
          <w:ilvl w:val="0"/>
          <w:numId w:val="4"/>
        </w:numPr>
        <w:tabs>
          <w:tab w:val="left" w:pos="756"/>
          <w:tab w:val="left" w:pos="851"/>
        </w:tabs>
        <w:spacing w:line="520" w:lineRule="exact"/>
        <w:rPr>
          <w:b/>
          <w:bCs/>
        </w:rPr>
      </w:pPr>
      <w:r>
        <w:rPr>
          <w:rFonts w:cs="宋体" w:hint="eastAsia"/>
          <w:b/>
          <w:bCs/>
        </w:rPr>
        <w:t>会计期间：</w:t>
      </w:r>
    </w:p>
    <w:p w:rsidR="005930D8" w:rsidRDefault="005930D8" w:rsidP="00B4788F">
      <w:pPr>
        <w:spacing w:line="520" w:lineRule="exact"/>
        <w:ind w:firstLineChars="200" w:firstLine="420"/>
      </w:pPr>
      <w:r>
        <w:rPr>
          <w:rFonts w:cs="宋体" w:hint="eastAsia"/>
        </w:rPr>
        <w:t>本社会团体以</w:t>
      </w:r>
      <w:r>
        <w:t>1</w:t>
      </w:r>
      <w:r>
        <w:rPr>
          <w:rFonts w:cs="宋体" w:hint="eastAsia"/>
        </w:rPr>
        <w:t>月</w:t>
      </w:r>
      <w:r>
        <w:t>1</w:t>
      </w:r>
      <w:r>
        <w:rPr>
          <w:rFonts w:cs="宋体" w:hint="eastAsia"/>
        </w:rPr>
        <w:t>日起</w:t>
      </w:r>
      <w:r>
        <w:t>12</w:t>
      </w:r>
      <w:r>
        <w:rPr>
          <w:rFonts w:cs="宋体" w:hint="eastAsia"/>
        </w:rPr>
        <w:t>月</w:t>
      </w:r>
      <w:r>
        <w:t>31</w:t>
      </w:r>
      <w:r>
        <w:rPr>
          <w:rFonts w:cs="宋体" w:hint="eastAsia"/>
        </w:rPr>
        <w:t>日止为一个会计年度。</w:t>
      </w:r>
    </w:p>
    <w:p w:rsidR="005930D8" w:rsidRDefault="005930D8">
      <w:pPr>
        <w:numPr>
          <w:ilvl w:val="0"/>
          <w:numId w:val="4"/>
        </w:numPr>
        <w:tabs>
          <w:tab w:val="left" w:pos="756"/>
          <w:tab w:val="left" w:pos="851"/>
        </w:tabs>
        <w:spacing w:line="520" w:lineRule="exact"/>
        <w:rPr>
          <w:b/>
          <w:bCs/>
        </w:rPr>
      </w:pPr>
      <w:r>
        <w:rPr>
          <w:rFonts w:cs="宋体" w:hint="eastAsia"/>
          <w:b/>
          <w:bCs/>
        </w:rPr>
        <w:t>记账本位币：</w:t>
      </w:r>
    </w:p>
    <w:p w:rsidR="005930D8" w:rsidRDefault="005930D8" w:rsidP="00B4788F">
      <w:pPr>
        <w:spacing w:line="520" w:lineRule="exact"/>
        <w:ind w:firstLineChars="200" w:firstLine="420"/>
      </w:pPr>
      <w:r>
        <w:rPr>
          <w:rFonts w:cs="宋体" w:hint="eastAsia"/>
        </w:rPr>
        <w:t>本社会团体以人民币为记账本位币。</w:t>
      </w:r>
    </w:p>
    <w:p w:rsidR="005930D8" w:rsidRDefault="005930D8">
      <w:pPr>
        <w:numPr>
          <w:ilvl w:val="0"/>
          <w:numId w:val="4"/>
        </w:numPr>
        <w:tabs>
          <w:tab w:val="left" w:pos="756"/>
          <w:tab w:val="left" w:pos="851"/>
        </w:tabs>
        <w:spacing w:line="520" w:lineRule="exact"/>
        <w:rPr>
          <w:b/>
          <w:bCs/>
        </w:rPr>
      </w:pPr>
      <w:r>
        <w:rPr>
          <w:rFonts w:cs="宋体" w:hint="eastAsia"/>
          <w:b/>
          <w:bCs/>
        </w:rPr>
        <w:t>记账基础和计价原则</w:t>
      </w:r>
    </w:p>
    <w:p w:rsidR="005930D8" w:rsidRDefault="005930D8" w:rsidP="00B4788F">
      <w:pPr>
        <w:spacing w:line="520" w:lineRule="exact"/>
        <w:ind w:firstLineChars="200" w:firstLine="420"/>
      </w:pPr>
      <w:r>
        <w:rPr>
          <w:rFonts w:cs="宋体" w:hint="eastAsia"/>
        </w:rPr>
        <w:t>本社会团体会计核算以权责发生制为记账基础，资产以历史成本为计价原则。</w:t>
      </w:r>
    </w:p>
    <w:p w:rsidR="005930D8" w:rsidRDefault="005930D8">
      <w:pPr>
        <w:numPr>
          <w:ilvl w:val="0"/>
          <w:numId w:val="4"/>
        </w:numPr>
        <w:tabs>
          <w:tab w:val="left" w:pos="756"/>
          <w:tab w:val="left" w:pos="851"/>
        </w:tabs>
        <w:spacing w:line="520" w:lineRule="exact"/>
        <w:rPr>
          <w:b/>
          <w:bCs/>
        </w:rPr>
      </w:pPr>
      <w:r>
        <w:rPr>
          <w:rFonts w:cs="宋体" w:hint="eastAsia"/>
          <w:b/>
          <w:bCs/>
        </w:rPr>
        <w:t>外币业务核算方法</w:t>
      </w:r>
    </w:p>
    <w:p w:rsidR="005930D8" w:rsidRDefault="005930D8" w:rsidP="00B4788F">
      <w:pPr>
        <w:spacing w:line="520" w:lineRule="exact"/>
        <w:ind w:firstLineChars="200" w:firstLine="420"/>
      </w:pPr>
      <w:r>
        <w:rPr>
          <w:rFonts w:cs="宋体" w:hint="eastAsia"/>
        </w:rPr>
        <w:t>本社会团体会计年度内涉及的外币经营业务，按业务实际发生日（当月</w:t>
      </w:r>
      <w:r>
        <w:t xml:space="preserve">1 </w:t>
      </w:r>
      <w:r>
        <w:rPr>
          <w:rFonts w:cs="宋体" w:hint="eastAsia"/>
        </w:rPr>
        <w:t>日）市场汇价（中间价）折合为人民币记账，月（年）末对货币性项目按月（年）末的市场汇率进行调整，由此产生的汇兑损益，按用途及性质计入当期财务费用或予以资本化。</w:t>
      </w:r>
    </w:p>
    <w:p w:rsidR="005930D8" w:rsidRDefault="005930D8">
      <w:pPr>
        <w:numPr>
          <w:ilvl w:val="0"/>
          <w:numId w:val="4"/>
        </w:numPr>
        <w:tabs>
          <w:tab w:val="left" w:pos="756"/>
          <w:tab w:val="left" w:pos="851"/>
        </w:tabs>
        <w:spacing w:line="520" w:lineRule="exact"/>
        <w:rPr>
          <w:b/>
          <w:bCs/>
        </w:rPr>
      </w:pPr>
      <w:r>
        <w:rPr>
          <w:rFonts w:cs="宋体" w:hint="eastAsia"/>
          <w:b/>
          <w:bCs/>
        </w:rPr>
        <w:lastRenderedPageBreak/>
        <w:t>短期投资核算方法</w:t>
      </w:r>
    </w:p>
    <w:p w:rsidR="005930D8" w:rsidRDefault="005930D8" w:rsidP="00B4788F">
      <w:pPr>
        <w:spacing w:line="520" w:lineRule="exact"/>
        <w:ind w:firstLineChars="200" w:firstLine="420"/>
      </w:pPr>
      <w:r>
        <w:rPr>
          <w:rFonts w:cs="宋体" w:hint="eastAsia"/>
        </w:rPr>
        <w:t>短期投资指本社会团体持有的能够随时变现并且持有时间不准备超过一年（含一年）的投资，包括股票、债券投资等。</w:t>
      </w:r>
    </w:p>
    <w:p w:rsidR="005930D8" w:rsidRDefault="005930D8" w:rsidP="00B4788F">
      <w:pPr>
        <w:spacing w:line="520" w:lineRule="exact"/>
        <w:ind w:firstLineChars="200" w:firstLine="420"/>
      </w:pPr>
      <w:r>
        <w:rPr>
          <w:rFonts w:cs="宋体" w:hint="eastAsia"/>
        </w:rPr>
        <w:t>短期投资在取得时按照投资成本计量。</w:t>
      </w:r>
    </w:p>
    <w:p w:rsidR="005930D8" w:rsidRDefault="005930D8" w:rsidP="00B4788F">
      <w:pPr>
        <w:spacing w:line="520" w:lineRule="exact"/>
        <w:ind w:firstLineChars="200" w:firstLine="420"/>
      </w:pPr>
      <w:r>
        <w:rPr>
          <w:rFonts w:cs="宋体" w:hint="eastAsia"/>
        </w:rPr>
        <w:t>处置短期投资时，应将实际取得的价款与短期投资账面价值的差额确认为当期投资损益。</w:t>
      </w:r>
    </w:p>
    <w:p w:rsidR="005930D8" w:rsidRDefault="005930D8">
      <w:pPr>
        <w:numPr>
          <w:ilvl w:val="0"/>
          <w:numId w:val="4"/>
        </w:numPr>
        <w:tabs>
          <w:tab w:val="left" w:pos="756"/>
          <w:tab w:val="left" w:pos="851"/>
        </w:tabs>
        <w:spacing w:line="520" w:lineRule="exact"/>
        <w:rPr>
          <w:b/>
          <w:bCs/>
        </w:rPr>
      </w:pPr>
      <w:r>
        <w:rPr>
          <w:rFonts w:cs="宋体" w:hint="eastAsia"/>
          <w:b/>
          <w:bCs/>
        </w:rPr>
        <w:t>长期投资核算方法</w:t>
      </w:r>
    </w:p>
    <w:p w:rsidR="005930D8" w:rsidRDefault="005930D8">
      <w:pPr>
        <w:numPr>
          <w:ilvl w:val="0"/>
          <w:numId w:val="6"/>
        </w:numPr>
        <w:tabs>
          <w:tab w:val="left" w:pos="993"/>
        </w:tabs>
        <w:spacing w:line="520" w:lineRule="exact"/>
        <w:ind w:left="0" w:firstLine="426"/>
      </w:pPr>
      <w:r>
        <w:rPr>
          <w:rFonts w:cs="宋体" w:hint="eastAsia"/>
        </w:rPr>
        <w:t>长期股权投资</w:t>
      </w:r>
    </w:p>
    <w:p w:rsidR="005930D8" w:rsidRDefault="005930D8" w:rsidP="00B4788F">
      <w:pPr>
        <w:spacing w:line="520" w:lineRule="exact"/>
        <w:ind w:firstLineChars="200" w:firstLine="420"/>
      </w:pPr>
      <w:r>
        <w:rPr>
          <w:rFonts w:cs="宋体" w:hint="eastAsia"/>
        </w:rPr>
        <w:t>本社会团体长期股权投资在取得时按初始投资成本计价。对被投资单位没有控制、共同控制和重大影响的，采用成本法核算；对被投资单位具有控制、共同控制和重大影响的，采用权益法核算。</w:t>
      </w:r>
    </w:p>
    <w:p w:rsidR="005930D8" w:rsidRDefault="005930D8">
      <w:pPr>
        <w:numPr>
          <w:ilvl w:val="0"/>
          <w:numId w:val="6"/>
        </w:numPr>
        <w:tabs>
          <w:tab w:val="left" w:pos="993"/>
        </w:tabs>
        <w:spacing w:line="520" w:lineRule="exact"/>
        <w:ind w:left="0" w:firstLine="426"/>
      </w:pPr>
      <w:r>
        <w:rPr>
          <w:rFonts w:cs="宋体" w:hint="eastAsia"/>
        </w:rPr>
        <w:t>长期债权投资</w:t>
      </w:r>
    </w:p>
    <w:p w:rsidR="005930D8" w:rsidRDefault="005930D8" w:rsidP="00B4788F">
      <w:pPr>
        <w:spacing w:line="520" w:lineRule="exact"/>
        <w:ind w:firstLineChars="200" w:firstLine="420"/>
      </w:pPr>
      <w:r>
        <w:rPr>
          <w:rFonts w:cs="宋体" w:hint="eastAsia"/>
        </w:rPr>
        <w:t>本社会团体长期债权投资按取得时的实际成本作为初始投资成本。长期债券投资按直线法计提利息及摊销债券折溢价。</w:t>
      </w:r>
    </w:p>
    <w:p w:rsidR="005930D8" w:rsidRDefault="005930D8">
      <w:pPr>
        <w:numPr>
          <w:ilvl w:val="0"/>
          <w:numId w:val="6"/>
        </w:numPr>
        <w:tabs>
          <w:tab w:val="left" w:pos="993"/>
        </w:tabs>
        <w:spacing w:line="520" w:lineRule="exact"/>
        <w:ind w:left="0" w:firstLine="426"/>
      </w:pPr>
      <w:r>
        <w:rPr>
          <w:rFonts w:cs="宋体" w:hint="eastAsia"/>
        </w:rPr>
        <w:t>长期投资减值准备</w:t>
      </w:r>
    </w:p>
    <w:p w:rsidR="005930D8" w:rsidRDefault="005930D8" w:rsidP="00B4788F">
      <w:pPr>
        <w:spacing w:line="520" w:lineRule="exact"/>
        <w:ind w:firstLineChars="200" w:firstLine="420"/>
      </w:pPr>
      <w:r>
        <w:rPr>
          <w:rFonts w:cs="宋体" w:hint="eastAsia"/>
        </w:rPr>
        <w:t>本社会团体</w:t>
      </w:r>
      <w:proofErr w:type="gramStart"/>
      <w:r>
        <w:rPr>
          <w:rFonts w:cs="宋体" w:hint="eastAsia"/>
        </w:rPr>
        <w:t>期末对</w:t>
      </w:r>
      <w:proofErr w:type="gramEnd"/>
      <w:r>
        <w:rPr>
          <w:rFonts w:cs="宋体" w:hint="eastAsia"/>
        </w:rPr>
        <w:t>长期投资逐项进行检查，按单项投资可回收金额低于账面价值的差额计提长期投资减值准备。</w:t>
      </w:r>
    </w:p>
    <w:p w:rsidR="005930D8" w:rsidRDefault="005930D8">
      <w:pPr>
        <w:numPr>
          <w:ilvl w:val="0"/>
          <w:numId w:val="4"/>
        </w:numPr>
        <w:tabs>
          <w:tab w:val="left" w:pos="756"/>
          <w:tab w:val="left" w:pos="851"/>
        </w:tabs>
        <w:spacing w:line="520" w:lineRule="exact"/>
        <w:rPr>
          <w:b/>
          <w:bCs/>
        </w:rPr>
      </w:pPr>
      <w:r>
        <w:rPr>
          <w:rFonts w:cs="宋体" w:hint="eastAsia"/>
          <w:b/>
          <w:bCs/>
        </w:rPr>
        <w:t>固定资产计价及其折旧方法</w:t>
      </w:r>
    </w:p>
    <w:p w:rsidR="005930D8" w:rsidRDefault="005930D8" w:rsidP="00B4788F">
      <w:pPr>
        <w:spacing w:line="520" w:lineRule="exact"/>
        <w:ind w:firstLineChars="200" w:firstLine="420"/>
      </w:pPr>
      <w:r>
        <w:rPr>
          <w:rFonts w:cs="宋体" w:hint="eastAsia"/>
        </w:rPr>
        <w:t>固定资产是指为行政管理、提供服务、生产商品或者出租目的而持有的，预计使用年限超过</w:t>
      </w:r>
      <w:r>
        <w:t>1</w:t>
      </w:r>
      <w:r>
        <w:rPr>
          <w:rFonts w:cs="宋体" w:hint="eastAsia"/>
        </w:rPr>
        <w:t>年，</w:t>
      </w:r>
      <w:proofErr w:type="gramStart"/>
      <w:r>
        <w:rPr>
          <w:rFonts w:cs="宋体" w:hint="eastAsia"/>
        </w:rPr>
        <w:t>且单位</w:t>
      </w:r>
      <w:proofErr w:type="gramEnd"/>
      <w:r>
        <w:rPr>
          <w:rFonts w:cs="宋体" w:hint="eastAsia"/>
        </w:rPr>
        <w:t>价值较高的资产。</w:t>
      </w:r>
    </w:p>
    <w:p w:rsidR="005930D8" w:rsidRDefault="005930D8">
      <w:pPr>
        <w:numPr>
          <w:ilvl w:val="0"/>
          <w:numId w:val="7"/>
        </w:numPr>
        <w:tabs>
          <w:tab w:val="left" w:pos="993"/>
        </w:tabs>
        <w:spacing w:line="520" w:lineRule="exact"/>
        <w:ind w:left="0" w:firstLine="426"/>
      </w:pPr>
      <w:r>
        <w:rPr>
          <w:rFonts w:cs="宋体" w:hint="eastAsia"/>
        </w:rPr>
        <w:t>固定资产按取得时实际成本计价。</w:t>
      </w:r>
    </w:p>
    <w:p w:rsidR="005930D8" w:rsidRDefault="005930D8">
      <w:pPr>
        <w:numPr>
          <w:ilvl w:val="0"/>
          <w:numId w:val="7"/>
        </w:numPr>
        <w:tabs>
          <w:tab w:val="left" w:pos="993"/>
        </w:tabs>
        <w:spacing w:line="520" w:lineRule="exact"/>
        <w:ind w:left="0" w:firstLine="426"/>
      </w:pPr>
      <w:r>
        <w:rPr>
          <w:rFonts w:cs="宋体" w:hint="eastAsia"/>
        </w:rPr>
        <w:t>固定资产折旧采用年限平均法（工作量法、双倍余额递减法、年数总和法）计算。</w:t>
      </w:r>
    </w:p>
    <w:p w:rsidR="005930D8" w:rsidRDefault="005930D8" w:rsidP="00B4788F">
      <w:pPr>
        <w:tabs>
          <w:tab w:val="left" w:pos="993"/>
        </w:tabs>
        <w:spacing w:line="520" w:lineRule="exact"/>
        <w:ind w:firstLineChars="200" w:firstLine="420"/>
      </w:pPr>
      <w:r>
        <w:rPr>
          <w:rFonts w:cs="宋体" w:hint="eastAsia"/>
        </w:rPr>
        <w:t>年限平均法（直线法）按固定资产的原值和估计使用年限扣除残值率</w:t>
      </w:r>
      <w:r>
        <w:t>(</w:t>
      </w:r>
      <w:r>
        <w:rPr>
          <w:rFonts w:cs="宋体" w:hint="eastAsia"/>
        </w:rPr>
        <w:t>原值的</w:t>
      </w:r>
      <w:r>
        <w:t>5%</w:t>
      </w:r>
      <w:r>
        <w:rPr>
          <w:rFonts w:cs="宋体" w:hint="eastAsia"/>
        </w:rPr>
        <w:t>以内</w:t>
      </w:r>
      <w:r>
        <w:t>)</w:t>
      </w:r>
      <w:r>
        <w:rPr>
          <w:rFonts w:cs="宋体" w:hint="eastAsia"/>
        </w:rPr>
        <w:t>确定其折旧率，年分类折旧率如下：</w:t>
      </w:r>
    </w:p>
    <w:tbl>
      <w:tblPr>
        <w:tblW w:w="8316" w:type="dxa"/>
        <w:tblInd w:w="-106" w:type="dxa"/>
        <w:tblBorders>
          <w:top w:val="single" w:sz="12" w:space="0" w:color="auto"/>
          <w:bottom w:val="single" w:sz="12" w:space="0" w:color="auto"/>
          <w:insideH w:val="dotted" w:sz="4" w:space="0" w:color="auto"/>
          <w:insideV w:val="dotted" w:sz="4" w:space="0" w:color="auto"/>
        </w:tblBorders>
        <w:tblLayout w:type="fixed"/>
        <w:tblLook w:val="00A0"/>
      </w:tblPr>
      <w:tblGrid>
        <w:gridCol w:w="2387"/>
        <w:gridCol w:w="2080"/>
        <w:gridCol w:w="1873"/>
        <w:gridCol w:w="1976"/>
      </w:tblGrid>
      <w:tr w:rsidR="005930D8">
        <w:trPr>
          <w:trHeight w:val="340"/>
        </w:trPr>
        <w:tc>
          <w:tcPr>
            <w:tcW w:w="2387" w:type="dxa"/>
            <w:tcBorders>
              <w:top w:val="single" w:sz="12" w:space="0" w:color="auto"/>
            </w:tcBorders>
            <w:vAlign w:val="center"/>
          </w:tcPr>
          <w:p w:rsidR="005930D8" w:rsidRDefault="005930D8">
            <w:pPr>
              <w:jc w:val="center"/>
              <w:rPr>
                <w:u w:val="single"/>
              </w:rPr>
            </w:pPr>
            <w:r>
              <w:rPr>
                <w:rFonts w:cs="宋体" w:hint="eastAsia"/>
                <w:u w:val="single"/>
              </w:rPr>
              <w:t>固定资产类别</w:t>
            </w:r>
          </w:p>
        </w:tc>
        <w:tc>
          <w:tcPr>
            <w:tcW w:w="2080" w:type="dxa"/>
            <w:tcBorders>
              <w:top w:val="single" w:sz="12" w:space="0" w:color="auto"/>
            </w:tcBorders>
            <w:vAlign w:val="center"/>
          </w:tcPr>
          <w:p w:rsidR="005930D8" w:rsidRDefault="005930D8">
            <w:pPr>
              <w:jc w:val="center"/>
              <w:rPr>
                <w:u w:val="single"/>
              </w:rPr>
            </w:pPr>
            <w:r>
              <w:rPr>
                <w:rFonts w:cs="宋体" w:hint="eastAsia"/>
                <w:u w:val="single"/>
              </w:rPr>
              <w:t>使用年限（年）</w:t>
            </w:r>
          </w:p>
        </w:tc>
        <w:tc>
          <w:tcPr>
            <w:tcW w:w="1873" w:type="dxa"/>
            <w:tcBorders>
              <w:top w:val="single" w:sz="12" w:space="0" w:color="auto"/>
            </w:tcBorders>
            <w:vAlign w:val="center"/>
          </w:tcPr>
          <w:p w:rsidR="005930D8" w:rsidRDefault="005930D8">
            <w:pPr>
              <w:jc w:val="center"/>
              <w:rPr>
                <w:u w:val="single"/>
              </w:rPr>
            </w:pPr>
            <w:r>
              <w:rPr>
                <w:rFonts w:cs="宋体" w:hint="eastAsia"/>
                <w:u w:val="single"/>
              </w:rPr>
              <w:t>残值率（</w:t>
            </w:r>
            <w:r>
              <w:rPr>
                <w:u w:val="single"/>
              </w:rPr>
              <w:t>%</w:t>
            </w:r>
            <w:r>
              <w:rPr>
                <w:rFonts w:cs="宋体" w:hint="eastAsia"/>
                <w:u w:val="single"/>
              </w:rPr>
              <w:t>）</w:t>
            </w:r>
          </w:p>
        </w:tc>
        <w:tc>
          <w:tcPr>
            <w:tcW w:w="1976" w:type="dxa"/>
            <w:tcBorders>
              <w:top w:val="single" w:sz="12" w:space="0" w:color="auto"/>
            </w:tcBorders>
            <w:vAlign w:val="center"/>
          </w:tcPr>
          <w:p w:rsidR="005930D8" w:rsidRDefault="005930D8">
            <w:pPr>
              <w:jc w:val="center"/>
              <w:rPr>
                <w:u w:val="single"/>
              </w:rPr>
            </w:pPr>
            <w:r>
              <w:rPr>
                <w:rFonts w:cs="宋体" w:hint="eastAsia"/>
                <w:u w:val="single"/>
              </w:rPr>
              <w:t>年折旧率（</w:t>
            </w:r>
            <w:r>
              <w:rPr>
                <w:u w:val="single"/>
              </w:rPr>
              <w:t>%</w:t>
            </w:r>
            <w:r>
              <w:rPr>
                <w:rFonts w:cs="宋体" w:hint="eastAsia"/>
                <w:u w:val="single"/>
              </w:rPr>
              <w:t>）</w:t>
            </w:r>
          </w:p>
        </w:tc>
      </w:tr>
      <w:tr w:rsidR="005930D8">
        <w:trPr>
          <w:trHeight w:val="340"/>
        </w:trPr>
        <w:tc>
          <w:tcPr>
            <w:tcW w:w="2387" w:type="dxa"/>
            <w:vAlign w:val="center"/>
          </w:tcPr>
          <w:p w:rsidR="005930D8" w:rsidRDefault="005930D8">
            <w:pPr>
              <w:jc w:val="center"/>
            </w:pPr>
            <w:r>
              <w:rPr>
                <w:rFonts w:cs="宋体" w:hint="eastAsia"/>
              </w:rPr>
              <w:t>电子设备</w:t>
            </w:r>
          </w:p>
        </w:tc>
        <w:tc>
          <w:tcPr>
            <w:tcW w:w="2080" w:type="dxa"/>
            <w:vAlign w:val="center"/>
          </w:tcPr>
          <w:p w:rsidR="005930D8" w:rsidRDefault="008924C8">
            <w:pPr>
              <w:jc w:val="center"/>
            </w:pPr>
            <w:r>
              <w:rPr>
                <w:rFonts w:hint="eastAsia"/>
              </w:rPr>
              <w:t>5</w:t>
            </w:r>
          </w:p>
        </w:tc>
        <w:tc>
          <w:tcPr>
            <w:tcW w:w="1873" w:type="dxa"/>
            <w:vAlign w:val="center"/>
          </w:tcPr>
          <w:p w:rsidR="005930D8" w:rsidRDefault="008924C8">
            <w:pPr>
              <w:jc w:val="center"/>
            </w:pPr>
            <w:r>
              <w:rPr>
                <w:rFonts w:hint="eastAsia"/>
              </w:rPr>
              <w:t>5</w:t>
            </w:r>
          </w:p>
        </w:tc>
        <w:tc>
          <w:tcPr>
            <w:tcW w:w="1976" w:type="dxa"/>
            <w:vAlign w:val="center"/>
          </w:tcPr>
          <w:p w:rsidR="005930D8" w:rsidRDefault="008924C8">
            <w:pPr>
              <w:jc w:val="center"/>
            </w:pPr>
            <w:r>
              <w:rPr>
                <w:rFonts w:hint="eastAsia"/>
              </w:rPr>
              <w:t>19</w:t>
            </w:r>
          </w:p>
        </w:tc>
      </w:tr>
      <w:tr w:rsidR="005930D8">
        <w:trPr>
          <w:trHeight w:val="340"/>
        </w:trPr>
        <w:tc>
          <w:tcPr>
            <w:tcW w:w="2387" w:type="dxa"/>
            <w:tcBorders>
              <w:bottom w:val="single" w:sz="12" w:space="0" w:color="auto"/>
            </w:tcBorders>
            <w:vAlign w:val="center"/>
          </w:tcPr>
          <w:p w:rsidR="005930D8" w:rsidRDefault="005930D8">
            <w:pPr>
              <w:jc w:val="center"/>
            </w:pPr>
          </w:p>
        </w:tc>
        <w:tc>
          <w:tcPr>
            <w:tcW w:w="2080" w:type="dxa"/>
            <w:tcBorders>
              <w:bottom w:val="single" w:sz="12" w:space="0" w:color="auto"/>
            </w:tcBorders>
            <w:vAlign w:val="center"/>
          </w:tcPr>
          <w:p w:rsidR="005930D8" w:rsidRDefault="005930D8">
            <w:pPr>
              <w:jc w:val="center"/>
            </w:pPr>
          </w:p>
        </w:tc>
        <w:tc>
          <w:tcPr>
            <w:tcW w:w="1873" w:type="dxa"/>
            <w:tcBorders>
              <w:bottom w:val="single" w:sz="12" w:space="0" w:color="auto"/>
            </w:tcBorders>
            <w:vAlign w:val="center"/>
          </w:tcPr>
          <w:p w:rsidR="005930D8" w:rsidRDefault="005930D8">
            <w:pPr>
              <w:jc w:val="center"/>
            </w:pPr>
          </w:p>
        </w:tc>
        <w:tc>
          <w:tcPr>
            <w:tcW w:w="1976" w:type="dxa"/>
            <w:tcBorders>
              <w:bottom w:val="single" w:sz="12" w:space="0" w:color="auto"/>
            </w:tcBorders>
            <w:vAlign w:val="center"/>
          </w:tcPr>
          <w:p w:rsidR="005930D8" w:rsidRDefault="005930D8">
            <w:pPr>
              <w:jc w:val="center"/>
            </w:pPr>
          </w:p>
        </w:tc>
      </w:tr>
    </w:tbl>
    <w:p w:rsidR="005930D8" w:rsidRDefault="005930D8">
      <w:pPr>
        <w:numPr>
          <w:ilvl w:val="0"/>
          <w:numId w:val="7"/>
        </w:numPr>
        <w:tabs>
          <w:tab w:val="left" w:pos="993"/>
        </w:tabs>
        <w:spacing w:line="520" w:lineRule="exact"/>
        <w:ind w:left="0" w:firstLine="426"/>
      </w:pPr>
      <w:r>
        <w:rPr>
          <w:rFonts w:cs="宋体" w:hint="eastAsia"/>
        </w:rPr>
        <w:t>不计提折旧的固定资产</w:t>
      </w:r>
    </w:p>
    <w:p w:rsidR="005930D8" w:rsidRDefault="005930D8" w:rsidP="00B4788F">
      <w:pPr>
        <w:tabs>
          <w:tab w:val="left" w:pos="993"/>
        </w:tabs>
        <w:spacing w:line="520" w:lineRule="exact"/>
        <w:ind w:firstLineChars="200" w:firstLine="420"/>
      </w:pPr>
      <w:r>
        <w:rPr>
          <w:rFonts w:cs="宋体" w:hint="eastAsia"/>
        </w:rPr>
        <w:t>用于展览、教育或研究等目的的历史文物、艺术品以及其他具有文化或者历史价值并作</w:t>
      </w:r>
      <w:r>
        <w:rPr>
          <w:rFonts w:cs="宋体" w:hint="eastAsia"/>
        </w:rPr>
        <w:lastRenderedPageBreak/>
        <w:t>为长期或者永久保存的典藏等，作为固定资产核算，不必计提折旧。</w:t>
      </w:r>
    </w:p>
    <w:p w:rsidR="005930D8" w:rsidRDefault="005930D8">
      <w:pPr>
        <w:numPr>
          <w:ilvl w:val="0"/>
          <w:numId w:val="4"/>
        </w:numPr>
        <w:tabs>
          <w:tab w:val="left" w:pos="756"/>
          <w:tab w:val="left" w:pos="851"/>
        </w:tabs>
        <w:spacing w:line="520" w:lineRule="exact"/>
        <w:rPr>
          <w:b/>
          <w:bCs/>
        </w:rPr>
      </w:pPr>
      <w:r>
        <w:rPr>
          <w:rFonts w:cs="宋体" w:hint="eastAsia"/>
          <w:b/>
          <w:bCs/>
        </w:rPr>
        <w:t>受托代理资产</w:t>
      </w:r>
    </w:p>
    <w:p w:rsidR="005930D8" w:rsidRDefault="005930D8" w:rsidP="00B4788F">
      <w:pPr>
        <w:spacing w:line="520" w:lineRule="exact"/>
        <w:ind w:firstLineChars="200" w:firstLine="420"/>
      </w:pPr>
      <w:r>
        <w:rPr>
          <w:rFonts w:cs="宋体" w:hint="eastAsia"/>
        </w:rPr>
        <w:t>受托代理资产是指本社会团体接受委托方委托从事受托代理业务而收到的资产。</w:t>
      </w:r>
    </w:p>
    <w:p w:rsidR="005930D8" w:rsidRDefault="005930D8">
      <w:pPr>
        <w:numPr>
          <w:ilvl w:val="0"/>
          <w:numId w:val="4"/>
        </w:numPr>
        <w:tabs>
          <w:tab w:val="left" w:pos="756"/>
          <w:tab w:val="left" w:pos="851"/>
        </w:tabs>
        <w:spacing w:line="520" w:lineRule="exact"/>
        <w:rPr>
          <w:b/>
          <w:bCs/>
        </w:rPr>
      </w:pPr>
      <w:r>
        <w:rPr>
          <w:rFonts w:cs="宋体" w:hint="eastAsia"/>
          <w:b/>
          <w:bCs/>
        </w:rPr>
        <w:t>预计负债的确认原则</w:t>
      </w:r>
    </w:p>
    <w:p w:rsidR="005930D8" w:rsidRDefault="005930D8" w:rsidP="00B4788F">
      <w:pPr>
        <w:spacing w:line="520" w:lineRule="exact"/>
        <w:ind w:firstLineChars="200" w:firstLine="420"/>
      </w:pPr>
      <w:r>
        <w:rPr>
          <w:rFonts w:cs="宋体" w:hint="eastAsia"/>
        </w:rPr>
        <w:t>如果与或有事项相关的义务同时符合以下条件，本社会团体将其确认为负债，以清偿该负债所需支出的最佳估计数予以计量，并在资产负债表中单列项目予以反映：</w:t>
      </w:r>
    </w:p>
    <w:p w:rsidR="005930D8" w:rsidRDefault="005930D8">
      <w:pPr>
        <w:numPr>
          <w:ilvl w:val="0"/>
          <w:numId w:val="8"/>
        </w:numPr>
        <w:tabs>
          <w:tab w:val="left" w:pos="993"/>
        </w:tabs>
        <w:spacing w:line="520" w:lineRule="exact"/>
      </w:pPr>
      <w:r>
        <w:rPr>
          <w:rFonts w:cs="宋体" w:hint="eastAsia"/>
        </w:rPr>
        <w:t>该义务是本社会团体承担的现时义务。</w:t>
      </w:r>
    </w:p>
    <w:p w:rsidR="005930D8" w:rsidRDefault="005930D8">
      <w:pPr>
        <w:numPr>
          <w:ilvl w:val="0"/>
          <w:numId w:val="8"/>
        </w:numPr>
        <w:tabs>
          <w:tab w:val="left" w:pos="993"/>
        </w:tabs>
        <w:spacing w:line="520" w:lineRule="exact"/>
      </w:pPr>
      <w:r>
        <w:rPr>
          <w:rFonts w:cs="宋体" w:hint="eastAsia"/>
        </w:rPr>
        <w:t>该义务的履行很可能导致经济利益流出。</w:t>
      </w:r>
    </w:p>
    <w:p w:rsidR="005930D8" w:rsidRDefault="005930D8">
      <w:pPr>
        <w:numPr>
          <w:ilvl w:val="0"/>
          <w:numId w:val="8"/>
        </w:numPr>
        <w:tabs>
          <w:tab w:val="left" w:pos="993"/>
        </w:tabs>
        <w:spacing w:line="520" w:lineRule="exact"/>
      </w:pPr>
      <w:r>
        <w:rPr>
          <w:rFonts w:cs="宋体" w:hint="eastAsia"/>
        </w:rPr>
        <w:t>该义务的金额能够可靠地计量。</w:t>
      </w:r>
    </w:p>
    <w:p w:rsidR="005930D8" w:rsidRDefault="005930D8">
      <w:pPr>
        <w:numPr>
          <w:ilvl w:val="0"/>
          <w:numId w:val="4"/>
        </w:numPr>
        <w:tabs>
          <w:tab w:val="left" w:pos="756"/>
          <w:tab w:val="left" w:pos="851"/>
        </w:tabs>
        <w:spacing w:line="520" w:lineRule="exact"/>
        <w:rPr>
          <w:b/>
          <w:bCs/>
        </w:rPr>
      </w:pPr>
      <w:r>
        <w:rPr>
          <w:rFonts w:cs="宋体" w:hint="eastAsia"/>
          <w:b/>
          <w:bCs/>
        </w:rPr>
        <w:t>限定性净资产、非限定性净资产确认原则</w:t>
      </w:r>
    </w:p>
    <w:p w:rsidR="005930D8" w:rsidRDefault="005930D8" w:rsidP="00B4788F">
      <w:pPr>
        <w:spacing w:line="520" w:lineRule="exact"/>
        <w:ind w:firstLineChars="200" w:firstLine="420"/>
      </w:pPr>
      <w:r>
        <w:rPr>
          <w:rFonts w:cs="宋体" w:hint="eastAsia"/>
        </w:rPr>
        <w:t>资产或资产所产生的经济利益（如资产的投资利益和利息等）的使用受到资产提供者或者国家有关法律、行政法规所设置的时间限定或（和）用途限定，则由此形成的净资产为限定性净资产；除此之外的其他净资产，为非限定性净资产。</w:t>
      </w:r>
    </w:p>
    <w:p w:rsidR="005930D8" w:rsidRDefault="005930D8">
      <w:pPr>
        <w:numPr>
          <w:ilvl w:val="0"/>
          <w:numId w:val="4"/>
        </w:numPr>
        <w:tabs>
          <w:tab w:val="left" w:pos="756"/>
          <w:tab w:val="left" w:pos="851"/>
        </w:tabs>
        <w:spacing w:line="520" w:lineRule="exact"/>
        <w:rPr>
          <w:b/>
          <w:bCs/>
        </w:rPr>
      </w:pPr>
      <w:r>
        <w:rPr>
          <w:rFonts w:cs="宋体" w:hint="eastAsia"/>
          <w:b/>
          <w:bCs/>
        </w:rPr>
        <w:t>收入确认原则</w:t>
      </w:r>
    </w:p>
    <w:p w:rsidR="005930D8" w:rsidRDefault="005930D8">
      <w:pPr>
        <w:spacing w:line="520" w:lineRule="exact"/>
        <w:ind w:firstLine="420"/>
      </w:pPr>
      <w:r>
        <w:rPr>
          <w:rFonts w:cs="宋体" w:hint="eastAsia"/>
        </w:rPr>
        <w:t>收入是指民间非营利组织开展业务活动取得的、导致本期净资产增加的经济利益或者服务潜力的流入。收入应当按照其来源分为会费收入、捐赠收入、政府补助收入、提供服务收入、投资收益、商品销售收入和其他收入等。</w:t>
      </w:r>
    </w:p>
    <w:p w:rsidR="005930D8" w:rsidRDefault="005930D8">
      <w:pPr>
        <w:spacing w:line="520" w:lineRule="exact"/>
        <w:ind w:firstLine="420"/>
      </w:pPr>
      <w:r>
        <w:rPr>
          <w:rFonts w:cs="宋体" w:hint="eastAsia"/>
        </w:rPr>
        <w:t>本社会团体按以下规定确认收入实现，并按已实现的收入记账，计入当期损益。</w:t>
      </w:r>
    </w:p>
    <w:p w:rsidR="005930D8" w:rsidRDefault="005930D8">
      <w:pPr>
        <w:spacing w:line="520" w:lineRule="exact"/>
        <w:ind w:firstLine="420"/>
      </w:pPr>
      <w:r>
        <w:rPr>
          <w:rFonts w:cs="宋体" w:hint="eastAsia"/>
        </w:rPr>
        <w:t>本社会团体在确认收入时，应当区分交换交易所形成的收入和非交换交易所形成的收入。</w:t>
      </w:r>
    </w:p>
    <w:p w:rsidR="005930D8" w:rsidRDefault="005930D8" w:rsidP="00B4788F">
      <w:pPr>
        <w:spacing w:line="520" w:lineRule="exact"/>
        <w:ind w:firstLineChars="200" w:firstLine="420"/>
      </w:pPr>
      <w:r>
        <w:rPr>
          <w:rFonts w:cs="宋体" w:hint="eastAsia"/>
        </w:rPr>
        <w:t>销售商品，已将商品所有权上的主要风险和报酬转换给购货方；既没有保留通常与所有权相联系的继续管理权，也没有对已出售的商品实施控制；与交易相关的经济利益能够流入；相关收入和成本能够可靠地计量时确认收入。</w:t>
      </w:r>
    </w:p>
    <w:p w:rsidR="005930D8" w:rsidRDefault="005930D8" w:rsidP="00B4788F">
      <w:pPr>
        <w:spacing w:line="520" w:lineRule="exact"/>
        <w:ind w:firstLineChars="200" w:firstLine="420"/>
      </w:pPr>
      <w:r>
        <w:rPr>
          <w:rFonts w:cs="宋体" w:hint="eastAsia"/>
        </w:rPr>
        <w:t>提供劳务，在同一会计年度内开始并完成的劳务，应当在完成劳务时确认收入；如果劳务的开始和完成分属不同的会计年度，可以按照完工进度完成的工作量确认收入。</w:t>
      </w:r>
    </w:p>
    <w:p w:rsidR="005930D8" w:rsidRDefault="005930D8" w:rsidP="00B4788F">
      <w:pPr>
        <w:spacing w:line="520" w:lineRule="exact"/>
        <w:ind w:firstLineChars="200" w:firstLine="420"/>
      </w:pPr>
      <w:r>
        <w:rPr>
          <w:rFonts w:cs="宋体" w:hint="eastAsia"/>
        </w:rPr>
        <w:t>让渡资产使用权，与交易相关的经济利益能够流入；收入的金额能够可靠地计量。</w:t>
      </w:r>
    </w:p>
    <w:p w:rsidR="005930D8" w:rsidRDefault="005930D8" w:rsidP="00B4788F">
      <w:pPr>
        <w:spacing w:line="520" w:lineRule="exact"/>
        <w:ind w:firstLineChars="200" w:firstLine="420"/>
      </w:pPr>
      <w:r>
        <w:rPr>
          <w:rFonts w:ascii="宋体" w:hAnsi="宋体" w:cs="宋体" w:hint="eastAsia"/>
        </w:rPr>
        <w:t>会费收入，在实际收到时确认收入；如果一次性收取多年会费时，按照会费的实际所属年度分期确认收入。</w:t>
      </w:r>
    </w:p>
    <w:p w:rsidR="005930D8" w:rsidRDefault="005930D8" w:rsidP="00B4788F">
      <w:pPr>
        <w:spacing w:line="520" w:lineRule="exact"/>
        <w:ind w:firstLineChars="200" w:firstLine="420"/>
      </w:pPr>
      <w:r>
        <w:rPr>
          <w:rFonts w:cs="宋体" w:hint="eastAsia"/>
        </w:rPr>
        <w:lastRenderedPageBreak/>
        <w:t>无条件的捐赠或政府补助，在收到时确认收入；附条件的捐赠或政府补助，在取得捐赠资产或政府补助资产控制权时确认收入；但当本社会团体存在需要偿还全部或部分捐赠资产或者相应金额的现时义务时，应当根据需要偿还的金额确认一项负债和费用。</w:t>
      </w:r>
    </w:p>
    <w:p w:rsidR="005930D8" w:rsidRDefault="005930D8">
      <w:pPr>
        <w:numPr>
          <w:ilvl w:val="0"/>
          <w:numId w:val="4"/>
        </w:numPr>
        <w:tabs>
          <w:tab w:val="left" w:pos="756"/>
          <w:tab w:val="left" w:pos="851"/>
        </w:tabs>
        <w:spacing w:line="520" w:lineRule="exact"/>
        <w:rPr>
          <w:b/>
          <w:bCs/>
        </w:rPr>
      </w:pPr>
      <w:r>
        <w:rPr>
          <w:rFonts w:cs="宋体" w:hint="eastAsia"/>
          <w:b/>
          <w:bCs/>
        </w:rPr>
        <w:t>成本费用划分原则</w:t>
      </w:r>
    </w:p>
    <w:p w:rsidR="005930D8" w:rsidRDefault="005930D8" w:rsidP="00B4788F">
      <w:pPr>
        <w:spacing w:line="520" w:lineRule="exact"/>
        <w:ind w:firstLineChars="200" w:firstLine="420"/>
      </w:pPr>
      <w:r>
        <w:rPr>
          <w:rFonts w:cs="宋体" w:hint="eastAsia"/>
        </w:rPr>
        <w:t>本社会团体支出按照其功能分为业务活动成本、管理费用、筹资费用、其他费用等。</w:t>
      </w:r>
    </w:p>
    <w:p w:rsidR="005930D8" w:rsidRDefault="005930D8">
      <w:pPr>
        <w:numPr>
          <w:ilvl w:val="0"/>
          <w:numId w:val="9"/>
        </w:numPr>
        <w:tabs>
          <w:tab w:val="left" w:pos="993"/>
        </w:tabs>
        <w:spacing w:line="520" w:lineRule="exact"/>
        <w:ind w:left="0" w:firstLine="420"/>
      </w:pPr>
      <w:r>
        <w:rPr>
          <w:rFonts w:cs="宋体" w:hint="eastAsia"/>
        </w:rPr>
        <w:t>“业务活动成本”科目，核算民间非营利组织为了实现其业务活动成本目标、开展其项目活动或者提供服务所发生的费用。</w:t>
      </w:r>
    </w:p>
    <w:p w:rsidR="005930D8" w:rsidRDefault="005930D8">
      <w:pPr>
        <w:numPr>
          <w:ilvl w:val="0"/>
          <w:numId w:val="9"/>
        </w:numPr>
        <w:tabs>
          <w:tab w:val="left" w:pos="851"/>
          <w:tab w:val="left" w:pos="993"/>
        </w:tabs>
        <w:spacing w:line="520" w:lineRule="exact"/>
        <w:ind w:left="0" w:firstLine="420"/>
      </w:pPr>
      <w:r>
        <w:rPr>
          <w:rFonts w:cs="宋体" w:hint="eastAsia"/>
        </w:rPr>
        <w:t>“管理费用”科目，核算民间非营利组织为组织和管理其业务活动所发生的各项费用。</w:t>
      </w:r>
    </w:p>
    <w:p w:rsidR="005930D8" w:rsidRDefault="005930D8">
      <w:pPr>
        <w:numPr>
          <w:ilvl w:val="0"/>
          <w:numId w:val="4"/>
        </w:numPr>
        <w:tabs>
          <w:tab w:val="left" w:pos="756"/>
          <w:tab w:val="left" w:pos="851"/>
        </w:tabs>
        <w:spacing w:line="520" w:lineRule="exact"/>
        <w:rPr>
          <w:b/>
          <w:bCs/>
        </w:rPr>
      </w:pPr>
      <w:r>
        <w:rPr>
          <w:rFonts w:cs="宋体" w:hint="eastAsia"/>
          <w:b/>
          <w:bCs/>
        </w:rPr>
        <w:t>重要会计政策变更情况的说明：</w:t>
      </w:r>
    </w:p>
    <w:p w:rsidR="005930D8" w:rsidRDefault="005930D8">
      <w:pPr>
        <w:tabs>
          <w:tab w:val="left" w:pos="756"/>
          <w:tab w:val="left" w:pos="851"/>
        </w:tabs>
        <w:spacing w:line="520" w:lineRule="exact"/>
        <w:ind w:left="420"/>
      </w:pPr>
      <w:r>
        <w:rPr>
          <w:rFonts w:cs="宋体" w:hint="eastAsia"/>
        </w:rPr>
        <w:t>如果无变更情况说明填写“本社会团体无重要会计政策变更情况的说明”。</w:t>
      </w:r>
    </w:p>
    <w:p w:rsidR="005930D8" w:rsidRDefault="00F86E8E" w:rsidP="00F86E8E">
      <w:pPr>
        <w:tabs>
          <w:tab w:val="left" w:pos="525"/>
          <w:tab w:val="decimal" w:pos="851"/>
        </w:tabs>
        <w:spacing w:line="520" w:lineRule="exact"/>
        <w:ind w:left="420"/>
        <w:rPr>
          <w:b/>
          <w:bCs/>
        </w:rPr>
      </w:pPr>
      <w:r>
        <w:rPr>
          <w:rFonts w:cs="宋体" w:hint="eastAsia"/>
          <w:b/>
          <w:bCs/>
        </w:rPr>
        <w:t>四、</w:t>
      </w:r>
      <w:r w:rsidR="005930D8">
        <w:rPr>
          <w:rFonts w:cs="宋体" w:hint="eastAsia"/>
          <w:b/>
          <w:bCs/>
        </w:rPr>
        <w:t>财务报表主要项目注释</w:t>
      </w:r>
    </w:p>
    <w:p w:rsidR="005930D8" w:rsidRDefault="005930D8">
      <w:pPr>
        <w:numPr>
          <w:ilvl w:val="0"/>
          <w:numId w:val="10"/>
        </w:numPr>
        <w:tabs>
          <w:tab w:val="left" w:pos="756"/>
          <w:tab w:val="left" w:pos="851"/>
        </w:tabs>
        <w:spacing w:line="520" w:lineRule="exact"/>
        <w:rPr>
          <w:b/>
          <w:bCs/>
        </w:rPr>
      </w:pPr>
      <w:r>
        <w:rPr>
          <w:rFonts w:cs="宋体" w:hint="eastAsia"/>
          <w:b/>
          <w:bCs/>
        </w:rPr>
        <w:t>货币资金</w:t>
      </w:r>
    </w:p>
    <w:tbl>
      <w:tblPr>
        <w:tblW w:w="9030" w:type="dxa"/>
        <w:tblInd w:w="-106" w:type="dxa"/>
        <w:tblBorders>
          <w:top w:val="single" w:sz="12" w:space="0" w:color="auto"/>
          <w:bottom w:val="single" w:sz="12" w:space="0" w:color="auto"/>
          <w:insideH w:val="dotted" w:sz="4" w:space="0" w:color="auto"/>
          <w:insideV w:val="dotted" w:sz="4" w:space="0" w:color="auto"/>
        </w:tblBorders>
        <w:tblLayout w:type="fixed"/>
        <w:tblLook w:val="00A0"/>
      </w:tblPr>
      <w:tblGrid>
        <w:gridCol w:w="2520"/>
        <w:gridCol w:w="2100"/>
        <w:gridCol w:w="2100"/>
        <w:gridCol w:w="2310"/>
      </w:tblGrid>
      <w:tr w:rsidR="005930D8">
        <w:trPr>
          <w:trHeight w:val="340"/>
        </w:trPr>
        <w:tc>
          <w:tcPr>
            <w:tcW w:w="2520" w:type="dxa"/>
            <w:tcBorders>
              <w:top w:val="single" w:sz="12" w:space="0" w:color="auto"/>
            </w:tcBorders>
            <w:vAlign w:val="center"/>
          </w:tcPr>
          <w:p w:rsidR="005930D8" w:rsidRDefault="005930D8">
            <w:pPr>
              <w:jc w:val="center"/>
              <w:rPr>
                <w:u w:val="single"/>
              </w:rPr>
            </w:pPr>
            <w:r>
              <w:rPr>
                <w:rFonts w:cs="宋体" w:hint="eastAsia"/>
                <w:u w:val="single"/>
              </w:rPr>
              <w:t>项目</w:t>
            </w:r>
          </w:p>
        </w:tc>
        <w:tc>
          <w:tcPr>
            <w:tcW w:w="2100" w:type="dxa"/>
            <w:tcBorders>
              <w:top w:val="single" w:sz="12" w:space="0" w:color="auto"/>
            </w:tcBorders>
            <w:vAlign w:val="center"/>
          </w:tcPr>
          <w:p w:rsidR="005930D8" w:rsidRDefault="005930D8">
            <w:pPr>
              <w:jc w:val="center"/>
              <w:rPr>
                <w:u w:val="single"/>
              </w:rPr>
            </w:pPr>
            <w:r>
              <w:rPr>
                <w:rFonts w:cs="宋体" w:hint="eastAsia"/>
                <w:u w:val="single"/>
              </w:rPr>
              <w:t>币种</w:t>
            </w:r>
          </w:p>
        </w:tc>
        <w:tc>
          <w:tcPr>
            <w:tcW w:w="2100" w:type="dxa"/>
            <w:tcBorders>
              <w:top w:val="single" w:sz="12" w:space="0" w:color="auto"/>
            </w:tcBorders>
            <w:vAlign w:val="center"/>
          </w:tcPr>
          <w:p w:rsidR="005930D8" w:rsidRDefault="005930D8">
            <w:pPr>
              <w:jc w:val="center"/>
              <w:rPr>
                <w:u w:val="single"/>
              </w:rPr>
            </w:pPr>
            <w:r>
              <w:rPr>
                <w:rFonts w:cs="宋体" w:hint="eastAsia"/>
                <w:u w:val="single"/>
              </w:rPr>
              <w:t>年初数</w:t>
            </w:r>
          </w:p>
        </w:tc>
        <w:tc>
          <w:tcPr>
            <w:tcW w:w="2310" w:type="dxa"/>
            <w:tcBorders>
              <w:top w:val="single" w:sz="12" w:space="0" w:color="auto"/>
            </w:tcBorders>
            <w:vAlign w:val="center"/>
          </w:tcPr>
          <w:p w:rsidR="005930D8" w:rsidRDefault="005930D8">
            <w:pPr>
              <w:jc w:val="center"/>
              <w:rPr>
                <w:u w:val="single"/>
              </w:rPr>
            </w:pPr>
            <w:r>
              <w:rPr>
                <w:rFonts w:cs="宋体" w:hint="eastAsia"/>
                <w:u w:val="single"/>
              </w:rPr>
              <w:t>年末数</w:t>
            </w:r>
          </w:p>
        </w:tc>
      </w:tr>
      <w:tr w:rsidR="005930D8">
        <w:trPr>
          <w:trHeight w:val="340"/>
        </w:trPr>
        <w:tc>
          <w:tcPr>
            <w:tcW w:w="2520" w:type="dxa"/>
            <w:vAlign w:val="center"/>
          </w:tcPr>
          <w:p w:rsidR="005930D8" w:rsidRDefault="005930D8">
            <w:pPr>
              <w:jc w:val="center"/>
            </w:pPr>
            <w:r>
              <w:rPr>
                <w:rFonts w:cs="宋体" w:hint="eastAsia"/>
              </w:rPr>
              <w:t>现金</w:t>
            </w:r>
          </w:p>
        </w:tc>
        <w:tc>
          <w:tcPr>
            <w:tcW w:w="2100" w:type="dxa"/>
            <w:vAlign w:val="center"/>
          </w:tcPr>
          <w:p w:rsidR="005930D8" w:rsidRDefault="005930D8">
            <w:pPr>
              <w:jc w:val="center"/>
            </w:pPr>
            <w:r>
              <w:rPr>
                <w:rFonts w:cs="宋体" w:hint="eastAsia"/>
              </w:rPr>
              <w:t>人民币</w:t>
            </w:r>
          </w:p>
        </w:tc>
        <w:tc>
          <w:tcPr>
            <w:tcW w:w="2100" w:type="dxa"/>
            <w:vAlign w:val="center"/>
          </w:tcPr>
          <w:p w:rsidR="005930D8" w:rsidRDefault="008C19BB">
            <w:pPr>
              <w:jc w:val="right"/>
            </w:pPr>
            <w:r>
              <w:rPr>
                <w:rFonts w:ascii="宋体" w:hAnsi="宋体" w:cs="宋体" w:hint="eastAsia"/>
              </w:rPr>
              <w:t>131,290.00</w:t>
            </w:r>
          </w:p>
        </w:tc>
        <w:tc>
          <w:tcPr>
            <w:tcW w:w="2310" w:type="dxa"/>
            <w:vAlign w:val="center"/>
          </w:tcPr>
          <w:p w:rsidR="005930D8" w:rsidRPr="00695B76" w:rsidRDefault="008C19BB">
            <w:pPr>
              <w:jc w:val="right"/>
              <w:rPr>
                <w:rFonts w:ascii="宋体" w:hAnsi="宋体" w:cs="宋体"/>
              </w:rPr>
            </w:pPr>
            <w:r w:rsidRPr="00695B76">
              <w:rPr>
                <w:rFonts w:ascii="宋体" w:hAnsi="宋体" w:cs="宋体" w:hint="eastAsia"/>
              </w:rPr>
              <w:t>9,000.00</w:t>
            </w:r>
          </w:p>
        </w:tc>
      </w:tr>
      <w:tr w:rsidR="005930D8">
        <w:trPr>
          <w:trHeight w:val="340"/>
        </w:trPr>
        <w:tc>
          <w:tcPr>
            <w:tcW w:w="2520" w:type="dxa"/>
            <w:vAlign w:val="center"/>
          </w:tcPr>
          <w:p w:rsidR="005930D8" w:rsidRDefault="005930D8">
            <w:pPr>
              <w:jc w:val="center"/>
            </w:pPr>
            <w:r>
              <w:rPr>
                <w:rFonts w:cs="宋体" w:hint="eastAsia"/>
              </w:rPr>
              <w:t>银行存款</w:t>
            </w:r>
          </w:p>
        </w:tc>
        <w:tc>
          <w:tcPr>
            <w:tcW w:w="2100" w:type="dxa"/>
            <w:vAlign w:val="center"/>
          </w:tcPr>
          <w:p w:rsidR="005930D8" w:rsidRDefault="005930D8">
            <w:pPr>
              <w:jc w:val="center"/>
            </w:pPr>
            <w:r>
              <w:rPr>
                <w:rFonts w:cs="宋体" w:hint="eastAsia"/>
              </w:rPr>
              <w:t>人民币</w:t>
            </w:r>
          </w:p>
        </w:tc>
        <w:tc>
          <w:tcPr>
            <w:tcW w:w="2100" w:type="dxa"/>
            <w:vAlign w:val="center"/>
          </w:tcPr>
          <w:p w:rsidR="005930D8" w:rsidRPr="008C19BB" w:rsidRDefault="008C19BB">
            <w:pPr>
              <w:jc w:val="right"/>
              <w:rPr>
                <w:rFonts w:ascii="宋体" w:hAnsi="宋体" w:cs="宋体"/>
              </w:rPr>
            </w:pPr>
            <w:r w:rsidRPr="008C19BB">
              <w:rPr>
                <w:rFonts w:ascii="宋体" w:hAnsi="宋体" w:cs="宋体" w:hint="eastAsia"/>
              </w:rPr>
              <w:t>336,205.05</w:t>
            </w:r>
          </w:p>
        </w:tc>
        <w:tc>
          <w:tcPr>
            <w:tcW w:w="2310" w:type="dxa"/>
            <w:vAlign w:val="center"/>
          </w:tcPr>
          <w:p w:rsidR="005930D8" w:rsidRPr="00695B76" w:rsidRDefault="008C19BB">
            <w:pPr>
              <w:jc w:val="right"/>
              <w:rPr>
                <w:rFonts w:ascii="宋体" w:hAnsi="宋体" w:cs="宋体"/>
              </w:rPr>
            </w:pPr>
            <w:r w:rsidRPr="00695B76">
              <w:rPr>
                <w:rFonts w:ascii="宋体" w:hAnsi="宋体" w:cs="宋体" w:hint="eastAsia"/>
              </w:rPr>
              <w:t>1,350,401.35</w:t>
            </w:r>
          </w:p>
        </w:tc>
      </w:tr>
      <w:tr w:rsidR="005930D8" w:rsidRPr="008C19BB">
        <w:trPr>
          <w:trHeight w:val="340"/>
        </w:trPr>
        <w:tc>
          <w:tcPr>
            <w:tcW w:w="2520" w:type="dxa"/>
            <w:tcBorders>
              <w:bottom w:val="single" w:sz="12" w:space="0" w:color="auto"/>
            </w:tcBorders>
            <w:vAlign w:val="center"/>
          </w:tcPr>
          <w:p w:rsidR="005930D8" w:rsidRDefault="005930D8">
            <w:pPr>
              <w:jc w:val="center"/>
            </w:pPr>
            <w:r>
              <w:rPr>
                <w:rFonts w:cs="宋体" w:hint="eastAsia"/>
              </w:rPr>
              <w:t>合计</w:t>
            </w:r>
          </w:p>
        </w:tc>
        <w:tc>
          <w:tcPr>
            <w:tcW w:w="2100" w:type="dxa"/>
            <w:tcBorders>
              <w:bottom w:val="single" w:sz="12" w:space="0" w:color="auto"/>
            </w:tcBorders>
            <w:vAlign w:val="center"/>
          </w:tcPr>
          <w:p w:rsidR="005930D8" w:rsidRDefault="005930D8">
            <w:pPr>
              <w:jc w:val="center"/>
            </w:pPr>
          </w:p>
        </w:tc>
        <w:tc>
          <w:tcPr>
            <w:tcW w:w="2100" w:type="dxa"/>
            <w:tcBorders>
              <w:bottom w:val="single" w:sz="12" w:space="0" w:color="auto"/>
            </w:tcBorders>
            <w:vAlign w:val="center"/>
          </w:tcPr>
          <w:p w:rsidR="005930D8" w:rsidRPr="008C19BB" w:rsidRDefault="008C19BB" w:rsidP="00EF37B6">
            <w:pPr>
              <w:jc w:val="right"/>
              <w:rPr>
                <w:rFonts w:ascii="宋体" w:hAnsi="宋体"/>
              </w:rPr>
            </w:pPr>
            <w:r w:rsidRPr="008C19BB">
              <w:rPr>
                <w:rFonts w:ascii="宋体" w:hAnsi="宋体" w:hint="eastAsia"/>
              </w:rPr>
              <w:t>467,495.05</w:t>
            </w:r>
          </w:p>
        </w:tc>
        <w:tc>
          <w:tcPr>
            <w:tcW w:w="2310" w:type="dxa"/>
            <w:tcBorders>
              <w:bottom w:val="single" w:sz="12" w:space="0" w:color="auto"/>
            </w:tcBorders>
            <w:vAlign w:val="center"/>
          </w:tcPr>
          <w:p w:rsidR="005930D8" w:rsidRPr="008C19BB" w:rsidRDefault="00C71050">
            <w:pPr>
              <w:jc w:val="right"/>
              <w:rPr>
                <w:rFonts w:ascii="宋体" w:hAnsi="宋体"/>
              </w:rPr>
            </w:pPr>
            <w:r w:rsidRPr="008C19BB">
              <w:rPr>
                <w:rFonts w:ascii="宋体" w:hAnsi="宋体"/>
              </w:rPr>
              <w:fldChar w:fldCharType="begin"/>
            </w:r>
            <w:r w:rsidR="00B95B56" w:rsidRPr="008C19BB">
              <w:rPr>
                <w:rFonts w:ascii="宋体" w:hAnsi="宋体"/>
              </w:rPr>
              <w:instrText xml:space="preserve"> =sum(above) \# "#,##0.00"</w:instrText>
            </w:r>
            <w:r w:rsidRPr="008C19BB">
              <w:rPr>
                <w:rFonts w:ascii="宋体" w:hAnsi="宋体"/>
              </w:rPr>
              <w:fldChar w:fldCharType="separate"/>
            </w:r>
            <w:r w:rsidR="005930D8" w:rsidRPr="008C19BB">
              <w:rPr>
                <w:rFonts w:ascii="宋体" w:hAnsi="宋体"/>
              </w:rPr>
              <w:t xml:space="preserve"> </w:t>
            </w:r>
            <w:r w:rsidR="008C19BB" w:rsidRPr="008C19BB">
              <w:rPr>
                <w:rFonts w:ascii="宋体" w:hAnsi="宋体" w:hint="eastAsia"/>
              </w:rPr>
              <w:t>1,359,401.35</w:t>
            </w:r>
            <w:r w:rsidRPr="008C19BB">
              <w:rPr>
                <w:rFonts w:ascii="宋体" w:hAnsi="宋体"/>
              </w:rPr>
              <w:fldChar w:fldCharType="end"/>
            </w:r>
          </w:p>
        </w:tc>
      </w:tr>
    </w:tbl>
    <w:p w:rsidR="005930D8" w:rsidRDefault="005930D8">
      <w:pPr>
        <w:numPr>
          <w:ilvl w:val="0"/>
          <w:numId w:val="10"/>
        </w:numPr>
        <w:tabs>
          <w:tab w:val="left" w:pos="756"/>
          <w:tab w:val="left" w:pos="851"/>
        </w:tabs>
        <w:spacing w:line="520" w:lineRule="exact"/>
        <w:rPr>
          <w:b/>
          <w:bCs/>
        </w:rPr>
      </w:pPr>
      <w:r>
        <w:rPr>
          <w:rFonts w:cs="宋体" w:hint="eastAsia"/>
          <w:b/>
          <w:bCs/>
        </w:rPr>
        <w:t>固定资产及累计折旧</w:t>
      </w:r>
    </w:p>
    <w:p w:rsidR="005930D8" w:rsidRDefault="005930D8" w:rsidP="006932A7">
      <w:pPr>
        <w:numPr>
          <w:ilvl w:val="0"/>
          <w:numId w:val="15"/>
        </w:numPr>
        <w:tabs>
          <w:tab w:val="left" w:pos="812"/>
          <w:tab w:val="left" w:pos="993"/>
        </w:tabs>
        <w:spacing w:afterLines="25" w:line="520" w:lineRule="exact"/>
      </w:pPr>
      <w:r>
        <w:rPr>
          <w:rFonts w:cs="宋体" w:hint="eastAsia"/>
        </w:rPr>
        <w:t>固定资产类别如下：</w:t>
      </w:r>
    </w:p>
    <w:tbl>
      <w:tblPr>
        <w:tblW w:w="8926" w:type="dxa"/>
        <w:tblInd w:w="-106" w:type="dxa"/>
        <w:tblBorders>
          <w:top w:val="single" w:sz="12" w:space="0" w:color="auto"/>
          <w:bottom w:val="single" w:sz="12" w:space="0" w:color="auto"/>
          <w:insideH w:val="dotted" w:sz="4" w:space="0" w:color="auto"/>
          <w:insideV w:val="dotted" w:sz="4" w:space="0" w:color="auto"/>
        </w:tblBorders>
        <w:tblLayout w:type="fixed"/>
        <w:tblLook w:val="00A0"/>
      </w:tblPr>
      <w:tblGrid>
        <w:gridCol w:w="2832"/>
        <w:gridCol w:w="1628"/>
        <w:gridCol w:w="1526"/>
        <w:gridCol w:w="1464"/>
        <w:gridCol w:w="1476"/>
      </w:tblGrid>
      <w:tr w:rsidR="005930D8">
        <w:trPr>
          <w:trHeight w:val="340"/>
          <w:tblHeader/>
        </w:trPr>
        <w:tc>
          <w:tcPr>
            <w:tcW w:w="2832" w:type="dxa"/>
            <w:tcBorders>
              <w:top w:val="single" w:sz="12" w:space="0" w:color="auto"/>
            </w:tcBorders>
            <w:vAlign w:val="center"/>
          </w:tcPr>
          <w:p w:rsidR="005930D8" w:rsidRDefault="005930D8">
            <w:pPr>
              <w:jc w:val="center"/>
              <w:rPr>
                <w:u w:val="single"/>
              </w:rPr>
            </w:pPr>
            <w:r>
              <w:rPr>
                <w:rFonts w:cs="宋体" w:hint="eastAsia"/>
                <w:u w:val="single"/>
              </w:rPr>
              <w:t>项目</w:t>
            </w:r>
          </w:p>
        </w:tc>
        <w:tc>
          <w:tcPr>
            <w:tcW w:w="1628" w:type="dxa"/>
            <w:tcBorders>
              <w:top w:val="single" w:sz="12" w:space="0" w:color="auto"/>
            </w:tcBorders>
            <w:vAlign w:val="center"/>
          </w:tcPr>
          <w:p w:rsidR="005930D8" w:rsidRDefault="005930D8">
            <w:pPr>
              <w:jc w:val="center"/>
              <w:rPr>
                <w:u w:val="single"/>
              </w:rPr>
            </w:pPr>
            <w:r>
              <w:rPr>
                <w:rFonts w:cs="宋体" w:hint="eastAsia"/>
                <w:u w:val="single"/>
              </w:rPr>
              <w:t>年初账面余额</w:t>
            </w:r>
          </w:p>
        </w:tc>
        <w:tc>
          <w:tcPr>
            <w:tcW w:w="1526" w:type="dxa"/>
            <w:tcBorders>
              <w:top w:val="single" w:sz="12" w:space="0" w:color="auto"/>
            </w:tcBorders>
            <w:vAlign w:val="center"/>
          </w:tcPr>
          <w:p w:rsidR="005930D8" w:rsidRDefault="005930D8">
            <w:pPr>
              <w:jc w:val="center"/>
              <w:rPr>
                <w:u w:val="single"/>
              </w:rPr>
            </w:pPr>
            <w:r>
              <w:rPr>
                <w:rFonts w:cs="宋体" w:hint="eastAsia"/>
                <w:u w:val="single"/>
              </w:rPr>
              <w:t>本年增加额</w:t>
            </w:r>
          </w:p>
        </w:tc>
        <w:tc>
          <w:tcPr>
            <w:tcW w:w="1464" w:type="dxa"/>
            <w:tcBorders>
              <w:top w:val="single" w:sz="12" w:space="0" w:color="auto"/>
            </w:tcBorders>
            <w:vAlign w:val="center"/>
          </w:tcPr>
          <w:p w:rsidR="005930D8" w:rsidRDefault="005930D8">
            <w:pPr>
              <w:jc w:val="center"/>
              <w:rPr>
                <w:u w:val="single"/>
              </w:rPr>
            </w:pPr>
            <w:r>
              <w:rPr>
                <w:rFonts w:cs="宋体" w:hint="eastAsia"/>
                <w:u w:val="single"/>
              </w:rPr>
              <w:t>本年减少额</w:t>
            </w:r>
          </w:p>
        </w:tc>
        <w:tc>
          <w:tcPr>
            <w:tcW w:w="1476" w:type="dxa"/>
            <w:tcBorders>
              <w:top w:val="single" w:sz="12" w:space="0" w:color="auto"/>
            </w:tcBorders>
            <w:vAlign w:val="center"/>
          </w:tcPr>
          <w:p w:rsidR="005930D8" w:rsidRDefault="005930D8">
            <w:pPr>
              <w:jc w:val="center"/>
              <w:rPr>
                <w:u w:val="single"/>
              </w:rPr>
            </w:pPr>
            <w:r>
              <w:rPr>
                <w:rFonts w:cs="宋体" w:hint="eastAsia"/>
                <w:u w:val="single"/>
              </w:rPr>
              <w:t>期末账面余额</w:t>
            </w:r>
          </w:p>
        </w:tc>
      </w:tr>
      <w:tr w:rsidR="005930D8">
        <w:trPr>
          <w:trHeight w:val="340"/>
        </w:trPr>
        <w:tc>
          <w:tcPr>
            <w:tcW w:w="2832" w:type="dxa"/>
            <w:vAlign w:val="center"/>
          </w:tcPr>
          <w:p w:rsidR="005930D8" w:rsidRDefault="005930D8">
            <w:r>
              <w:rPr>
                <w:rFonts w:cs="宋体" w:hint="eastAsia"/>
              </w:rPr>
              <w:t>一、固定资产原价合计</w:t>
            </w:r>
          </w:p>
        </w:tc>
        <w:tc>
          <w:tcPr>
            <w:tcW w:w="1628" w:type="dxa"/>
            <w:vAlign w:val="center"/>
          </w:tcPr>
          <w:p w:rsidR="005930D8" w:rsidRPr="002C0222" w:rsidRDefault="008C19BB">
            <w:pPr>
              <w:jc w:val="right"/>
              <w:rPr>
                <w:rFonts w:ascii="宋体" w:hAnsi="宋体" w:cs="宋体"/>
              </w:rPr>
            </w:pPr>
            <w:r w:rsidRPr="002C0222">
              <w:rPr>
                <w:rFonts w:ascii="宋体" w:hAnsi="宋体" w:cs="宋体" w:hint="eastAsia"/>
              </w:rPr>
              <w:t>43,768.00</w:t>
            </w:r>
          </w:p>
        </w:tc>
        <w:tc>
          <w:tcPr>
            <w:tcW w:w="1526" w:type="dxa"/>
            <w:vAlign w:val="center"/>
          </w:tcPr>
          <w:p w:rsidR="005930D8" w:rsidRPr="00284370" w:rsidRDefault="00607AC4">
            <w:pPr>
              <w:jc w:val="right"/>
              <w:rPr>
                <w:rFonts w:ascii="宋体" w:hAnsi="宋体" w:cs="宋体"/>
              </w:rPr>
            </w:pPr>
            <w:r>
              <w:rPr>
                <w:rFonts w:ascii="宋体" w:hAnsi="宋体" w:cs="宋体" w:hint="eastAsia"/>
              </w:rPr>
              <w:t>-</w:t>
            </w:r>
          </w:p>
        </w:tc>
        <w:tc>
          <w:tcPr>
            <w:tcW w:w="1464" w:type="dxa"/>
            <w:vAlign w:val="center"/>
          </w:tcPr>
          <w:p w:rsidR="005930D8" w:rsidRPr="00284370" w:rsidRDefault="005930D8">
            <w:pPr>
              <w:jc w:val="right"/>
              <w:rPr>
                <w:rFonts w:ascii="宋体" w:hAnsi="宋体" w:cs="宋体"/>
              </w:rPr>
            </w:pPr>
          </w:p>
        </w:tc>
        <w:tc>
          <w:tcPr>
            <w:tcW w:w="1476" w:type="dxa"/>
            <w:vAlign w:val="center"/>
          </w:tcPr>
          <w:p w:rsidR="005930D8" w:rsidRPr="00284370" w:rsidRDefault="00607AC4" w:rsidP="007F0112">
            <w:pPr>
              <w:jc w:val="right"/>
              <w:rPr>
                <w:rFonts w:ascii="宋体" w:hAnsi="宋体" w:cs="宋体"/>
              </w:rPr>
            </w:pPr>
            <w:r>
              <w:rPr>
                <w:rFonts w:ascii="宋体" w:hAnsi="宋体" w:cs="宋体" w:hint="eastAsia"/>
              </w:rPr>
              <w:t>43,768.00</w:t>
            </w:r>
          </w:p>
        </w:tc>
      </w:tr>
      <w:tr w:rsidR="005930D8">
        <w:trPr>
          <w:trHeight w:val="340"/>
        </w:trPr>
        <w:tc>
          <w:tcPr>
            <w:tcW w:w="2832" w:type="dxa"/>
            <w:vAlign w:val="center"/>
          </w:tcPr>
          <w:p w:rsidR="005930D8" w:rsidRDefault="005930D8" w:rsidP="00B4788F">
            <w:pPr>
              <w:ind w:leftChars="400" w:left="840"/>
            </w:pPr>
            <w:r>
              <w:rPr>
                <w:rFonts w:cs="宋体" w:hint="eastAsia"/>
              </w:rPr>
              <w:t>电子设备</w:t>
            </w:r>
          </w:p>
        </w:tc>
        <w:tc>
          <w:tcPr>
            <w:tcW w:w="1628" w:type="dxa"/>
            <w:vAlign w:val="center"/>
          </w:tcPr>
          <w:p w:rsidR="005930D8" w:rsidRPr="002C0222" w:rsidRDefault="008C19BB">
            <w:pPr>
              <w:jc w:val="right"/>
              <w:rPr>
                <w:rFonts w:ascii="宋体" w:hAnsi="宋体" w:cs="宋体"/>
              </w:rPr>
            </w:pPr>
            <w:r w:rsidRPr="002C0222">
              <w:rPr>
                <w:rFonts w:ascii="宋体" w:hAnsi="宋体" w:cs="宋体" w:hint="eastAsia"/>
              </w:rPr>
              <w:t>43,768.00</w:t>
            </w:r>
          </w:p>
        </w:tc>
        <w:tc>
          <w:tcPr>
            <w:tcW w:w="1526" w:type="dxa"/>
            <w:vAlign w:val="center"/>
          </w:tcPr>
          <w:p w:rsidR="005930D8" w:rsidRPr="00284370" w:rsidRDefault="005930D8">
            <w:pPr>
              <w:jc w:val="right"/>
              <w:rPr>
                <w:rFonts w:ascii="宋体" w:hAnsi="宋体" w:cs="宋体"/>
              </w:rPr>
            </w:pPr>
          </w:p>
        </w:tc>
        <w:tc>
          <w:tcPr>
            <w:tcW w:w="1464" w:type="dxa"/>
            <w:vAlign w:val="center"/>
          </w:tcPr>
          <w:p w:rsidR="005930D8" w:rsidRPr="00284370" w:rsidRDefault="005930D8">
            <w:pPr>
              <w:jc w:val="right"/>
              <w:rPr>
                <w:rFonts w:ascii="宋体" w:hAnsi="宋体" w:cs="宋体"/>
              </w:rPr>
            </w:pPr>
          </w:p>
        </w:tc>
        <w:tc>
          <w:tcPr>
            <w:tcW w:w="1476" w:type="dxa"/>
            <w:vAlign w:val="center"/>
          </w:tcPr>
          <w:p w:rsidR="005930D8" w:rsidRPr="00284370" w:rsidRDefault="00607AC4" w:rsidP="007F0112">
            <w:pPr>
              <w:jc w:val="right"/>
              <w:rPr>
                <w:rFonts w:ascii="宋体" w:hAnsi="宋体" w:cs="宋体"/>
              </w:rPr>
            </w:pPr>
            <w:r>
              <w:rPr>
                <w:rFonts w:ascii="宋体" w:hAnsi="宋体" w:cs="宋体" w:hint="eastAsia"/>
              </w:rPr>
              <w:t>43,768.00</w:t>
            </w:r>
          </w:p>
        </w:tc>
      </w:tr>
      <w:tr w:rsidR="005930D8">
        <w:trPr>
          <w:trHeight w:val="340"/>
        </w:trPr>
        <w:tc>
          <w:tcPr>
            <w:tcW w:w="2832" w:type="dxa"/>
            <w:vAlign w:val="center"/>
          </w:tcPr>
          <w:p w:rsidR="005930D8" w:rsidRDefault="005930D8">
            <w:r>
              <w:rPr>
                <w:rFonts w:cs="宋体" w:hint="eastAsia"/>
              </w:rPr>
              <w:t>二、累计折旧合计</w:t>
            </w:r>
          </w:p>
        </w:tc>
        <w:tc>
          <w:tcPr>
            <w:tcW w:w="1628" w:type="dxa"/>
            <w:vAlign w:val="center"/>
          </w:tcPr>
          <w:p w:rsidR="005930D8" w:rsidRPr="002C0222" w:rsidRDefault="008C19BB">
            <w:pPr>
              <w:jc w:val="right"/>
              <w:rPr>
                <w:rFonts w:ascii="宋体" w:hAnsi="宋体" w:cs="宋体"/>
              </w:rPr>
            </w:pPr>
            <w:r w:rsidRPr="002C0222">
              <w:rPr>
                <w:rFonts w:ascii="宋体" w:hAnsi="宋体" w:cs="宋体" w:hint="eastAsia"/>
              </w:rPr>
              <w:t>22,596.12</w:t>
            </w:r>
          </w:p>
        </w:tc>
        <w:tc>
          <w:tcPr>
            <w:tcW w:w="1526" w:type="dxa"/>
            <w:vAlign w:val="center"/>
          </w:tcPr>
          <w:p w:rsidR="005930D8" w:rsidRPr="00284370" w:rsidRDefault="00607AC4">
            <w:pPr>
              <w:jc w:val="right"/>
              <w:rPr>
                <w:rFonts w:ascii="宋体" w:hAnsi="宋体" w:cs="宋体"/>
              </w:rPr>
            </w:pPr>
            <w:r>
              <w:rPr>
                <w:rFonts w:ascii="宋体" w:hAnsi="宋体" w:cs="宋体" w:hint="eastAsia"/>
              </w:rPr>
              <w:t>10,797.71</w:t>
            </w:r>
          </w:p>
        </w:tc>
        <w:tc>
          <w:tcPr>
            <w:tcW w:w="1464" w:type="dxa"/>
            <w:vAlign w:val="center"/>
          </w:tcPr>
          <w:p w:rsidR="005930D8" w:rsidRPr="00284370" w:rsidRDefault="005930D8">
            <w:pPr>
              <w:jc w:val="right"/>
              <w:rPr>
                <w:rFonts w:ascii="宋体" w:hAnsi="宋体" w:cs="宋体"/>
              </w:rPr>
            </w:pPr>
          </w:p>
        </w:tc>
        <w:tc>
          <w:tcPr>
            <w:tcW w:w="1476" w:type="dxa"/>
            <w:vAlign w:val="center"/>
          </w:tcPr>
          <w:p w:rsidR="005930D8" w:rsidRPr="00284370" w:rsidRDefault="00607AC4" w:rsidP="007F0112">
            <w:pPr>
              <w:jc w:val="right"/>
              <w:rPr>
                <w:rFonts w:ascii="宋体" w:hAnsi="宋体" w:cs="宋体"/>
              </w:rPr>
            </w:pPr>
            <w:r>
              <w:rPr>
                <w:rFonts w:ascii="宋体" w:hAnsi="宋体" w:cs="宋体" w:hint="eastAsia"/>
              </w:rPr>
              <w:t>33,393.83</w:t>
            </w:r>
          </w:p>
        </w:tc>
      </w:tr>
      <w:tr w:rsidR="005930D8">
        <w:trPr>
          <w:trHeight w:val="340"/>
        </w:trPr>
        <w:tc>
          <w:tcPr>
            <w:tcW w:w="2832" w:type="dxa"/>
            <w:vAlign w:val="center"/>
          </w:tcPr>
          <w:p w:rsidR="005930D8" w:rsidRDefault="005930D8" w:rsidP="00B4788F">
            <w:pPr>
              <w:ind w:leftChars="400" w:left="840"/>
            </w:pPr>
            <w:r>
              <w:rPr>
                <w:rFonts w:cs="宋体" w:hint="eastAsia"/>
              </w:rPr>
              <w:t>电子设备</w:t>
            </w:r>
          </w:p>
        </w:tc>
        <w:tc>
          <w:tcPr>
            <w:tcW w:w="1628" w:type="dxa"/>
            <w:vAlign w:val="center"/>
          </w:tcPr>
          <w:p w:rsidR="005930D8" w:rsidRPr="002C0222" w:rsidRDefault="008C19BB">
            <w:pPr>
              <w:jc w:val="right"/>
              <w:rPr>
                <w:rFonts w:ascii="宋体" w:hAnsi="宋体" w:cs="宋体"/>
              </w:rPr>
            </w:pPr>
            <w:r w:rsidRPr="002C0222">
              <w:rPr>
                <w:rFonts w:ascii="宋体" w:hAnsi="宋体" w:cs="宋体" w:hint="eastAsia"/>
              </w:rPr>
              <w:t>22,596.12</w:t>
            </w:r>
          </w:p>
        </w:tc>
        <w:tc>
          <w:tcPr>
            <w:tcW w:w="1526" w:type="dxa"/>
            <w:vAlign w:val="center"/>
          </w:tcPr>
          <w:p w:rsidR="005930D8" w:rsidRPr="00284370" w:rsidRDefault="00607AC4">
            <w:pPr>
              <w:jc w:val="right"/>
              <w:rPr>
                <w:rFonts w:ascii="宋体" w:hAnsi="宋体" w:cs="宋体"/>
              </w:rPr>
            </w:pPr>
            <w:r>
              <w:rPr>
                <w:rFonts w:ascii="宋体" w:hAnsi="宋体" w:cs="宋体" w:hint="eastAsia"/>
              </w:rPr>
              <w:t>10,797.71</w:t>
            </w:r>
          </w:p>
        </w:tc>
        <w:tc>
          <w:tcPr>
            <w:tcW w:w="1464" w:type="dxa"/>
            <w:vAlign w:val="center"/>
          </w:tcPr>
          <w:p w:rsidR="005930D8" w:rsidRPr="00284370" w:rsidRDefault="005930D8">
            <w:pPr>
              <w:jc w:val="right"/>
              <w:rPr>
                <w:rFonts w:ascii="宋体" w:hAnsi="宋体" w:cs="宋体"/>
              </w:rPr>
            </w:pPr>
          </w:p>
        </w:tc>
        <w:tc>
          <w:tcPr>
            <w:tcW w:w="1476" w:type="dxa"/>
            <w:vAlign w:val="center"/>
          </w:tcPr>
          <w:p w:rsidR="005930D8" w:rsidRPr="00284370" w:rsidRDefault="00607AC4" w:rsidP="007F0112">
            <w:pPr>
              <w:jc w:val="right"/>
              <w:rPr>
                <w:rFonts w:ascii="宋体" w:hAnsi="宋体" w:cs="宋体"/>
              </w:rPr>
            </w:pPr>
            <w:r>
              <w:rPr>
                <w:rFonts w:ascii="宋体" w:hAnsi="宋体" w:cs="宋体" w:hint="eastAsia"/>
              </w:rPr>
              <w:t>33,393.83</w:t>
            </w:r>
          </w:p>
        </w:tc>
      </w:tr>
      <w:tr w:rsidR="005930D8">
        <w:trPr>
          <w:trHeight w:val="340"/>
        </w:trPr>
        <w:tc>
          <w:tcPr>
            <w:tcW w:w="2832" w:type="dxa"/>
            <w:vAlign w:val="center"/>
          </w:tcPr>
          <w:p w:rsidR="005930D8" w:rsidRDefault="005930D8">
            <w:r>
              <w:rPr>
                <w:rFonts w:cs="宋体" w:hint="eastAsia"/>
              </w:rPr>
              <w:t>三、固定资产账面价值合计</w:t>
            </w:r>
          </w:p>
        </w:tc>
        <w:tc>
          <w:tcPr>
            <w:tcW w:w="1628" w:type="dxa"/>
            <w:vAlign w:val="center"/>
          </w:tcPr>
          <w:p w:rsidR="005930D8" w:rsidRPr="002C0222" w:rsidRDefault="008C19BB">
            <w:pPr>
              <w:jc w:val="right"/>
              <w:rPr>
                <w:rFonts w:ascii="宋体" w:hAnsi="宋体" w:cs="宋体"/>
              </w:rPr>
            </w:pPr>
            <w:r w:rsidRPr="002C0222">
              <w:rPr>
                <w:rFonts w:ascii="宋体" w:hAnsi="宋体" w:cs="宋体" w:hint="eastAsia"/>
              </w:rPr>
              <w:t>21,171.88</w:t>
            </w:r>
          </w:p>
        </w:tc>
        <w:tc>
          <w:tcPr>
            <w:tcW w:w="1526" w:type="dxa"/>
            <w:vAlign w:val="center"/>
          </w:tcPr>
          <w:p w:rsidR="005930D8" w:rsidRPr="00284370" w:rsidRDefault="005930D8" w:rsidP="00284370">
            <w:pPr>
              <w:jc w:val="right"/>
              <w:rPr>
                <w:rFonts w:ascii="宋体" w:hAnsi="宋体" w:cs="宋体"/>
              </w:rPr>
            </w:pPr>
            <w:r w:rsidRPr="00284370">
              <w:rPr>
                <w:rFonts w:ascii="宋体" w:hAnsi="宋体" w:cs="宋体"/>
              </w:rPr>
              <w:t>—</w:t>
            </w:r>
          </w:p>
        </w:tc>
        <w:tc>
          <w:tcPr>
            <w:tcW w:w="1464" w:type="dxa"/>
            <w:vAlign w:val="center"/>
          </w:tcPr>
          <w:p w:rsidR="005930D8" w:rsidRPr="00284370" w:rsidRDefault="005930D8" w:rsidP="00284370">
            <w:pPr>
              <w:jc w:val="right"/>
              <w:rPr>
                <w:rFonts w:ascii="宋体" w:hAnsi="宋体" w:cs="宋体"/>
              </w:rPr>
            </w:pPr>
            <w:r w:rsidRPr="00284370">
              <w:rPr>
                <w:rFonts w:ascii="宋体" w:hAnsi="宋体" w:cs="宋体"/>
              </w:rPr>
              <w:t>—</w:t>
            </w:r>
          </w:p>
        </w:tc>
        <w:tc>
          <w:tcPr>
            <w:tcW w:w="1476" w:type="dxa"/>
            <w:vAlign w:val="center"/>
          </w:tcPr>
          <w:p w:rsidR="005930D8" w:rsidRPr="00284370" w:rsidRDefault="00607AC4" w:rsidP="00284370">
            <w:pPr>
              <w:jc w:val="right"/>
              <w:rPr>
                <w:rFonts w:ascii="宋体" w:hAnsi="宋体" w:cs="宋体"/>
              </w:rPr>
            </w:pPr>
            <w:r>
              <w:rPr>
                <w:rFonts w:ascii="宋体" w:hAnsi="宋体" w:cs="宋体" w:hint="eastAsia"/>
              </w:rPr>
              <w:t>10,374.17</w:t>
            </w:r>
          </w:p>
        </w:tc>
      </w:tr>
      <w:tr w:rsidR="005930D8">
        <w:trPr>
          <w:trHeight w:val="340"/>
        </w:trPr>
        <w:tc>
          <w:tcPr>
            <w:tcW w:w="2832" w:type="dxa"/>
            <w:tcBorders>
              <w:bottom w:val="single" w:sz="12" w:space="0" w:color="auto"/>
            </w:tcBorders>
            <w:vAlign w:val="center"/>
          </w:tcPr>
          <w:p w:rsidR="005930D8" w:rsidRDefault="005930D8" w:rsidP="00B4788F">
            <w:pPr>
              <w:ind w:leftChars="400" w:left="840"/>
            </w:pPr>
            <w:r>
              <w:rPr>
                <w:rFonts w:cs="宋体" w:hint="eastAsia"/>
              </w:rPr>
              <w:t>电子设备</w:t>
            </w:r>
          </w:p>
        </w:tc>
        <w:tc>
          <w:tcPr>
            <w:tcW w:w="1628" w:type="dxa"/>
            <w:tcBorders>
              <w:bottom w:val="single" w:sz="12" w:space="0" w:color="auto"/>
            </w:tcBorders>
            <w:vAlign w:val="center"/>
          </w:tcPr>
          <w:p w:rsidR="005930D8" w:rsidRPr="002C0222" w:rsidRDefault="008C19BB">
            <w:pPr>
              <w:jc w:val="right"/>
              <w:rPr>
                <w:rFonts w:ascii="宋体" w:hAnsi="宋体" w:cs="宋体"/>
              </w:rPr>
            </w:pPr>
            <w:r w:rsidRPr="002C0222">
              <w:rPr>
                <w:rFonts w:ascii="宋体" w:hAnsi="宋体" w:cs="宋体" w:hint="eastAsia"/>
              </w:rPr>
              <w:t>21,171.88</w:t>
            </w:r>
          </w:p>
        </w:tc>
        <w:tc>
          <w:tcPr>
            <w:tcW w:w="1526" w:type="dxa"/>
            <w:tcBorders>
              <w:bottom w:val="single" w:sz="12" w:space="0" w:color="auto"/>
            </w:tcBorders>
            <w:vAlign w:val="center"/>
          </w:tcPr>
          <w:p w:rsidR="005930D8" w:rsidRPr="00284370" w:rsidRDefault="005930D8" w:rsidP="00284370">
            <w:pPr>
              <w:jc w:val="right"/>
              <w:rPr>
                <w:rFonts w:ascii="宋体" w:hAnsi="宋体" w:cs="宋体"/>
              </w:rPr>
            </w:pPr>
            <w:r w:rsidRPr="00284370">
              <w:rPr>
                <w:rFonts w:ascii="宋体" w:hAnsi="宋体" w:cs="宋体"/>
              </w:rPr>
              <w:t>—</w:t>
            </w:r>
          </w:p>
        </w:tc>
        <w:tc>
          <w:tcPr>
            <w:tcW w:w="1464" w:type="dxa"/>
            <w:tcBorders>
              <w:bottom w:val="single" w:sz="12" w:space="0" w:color="auto"/>
            </w:tcBorders>
            <w:vAlign w:val="center"/>
          </w:tcPr>
          <w:p w:rsidR="005930D8" w:rsidRPr="00284370" w:rsidRDefault="005930D8" w:rsidP="00284370">
            <w:pPr>
              <w:jc w:val="right"/>
              <w:rPr>
                <w:rFonts w:ascii="宋体" w:hAnsi="宋体" w:cs="宋体"/>
              </w:rPr>
            </w:pPr>
            <w:r w:rsidRPr="00284370">
              <w:rPr>
                <w:rFonts w:ascii="宋体" w:hAnsi="宋体" w:cs="宋体"/>
              </w:rPr>
              <w:t>—</w:t>
            </w:r>
          </w:p>
        </w:tc>
        <w:tc>
          <w:tcPr>
            <w:tcW w:w="1476" w:type="dxa"/>
            <w:tcBorders>
              <w:bottom w:val="single" w:sz="12" w:space="0" w:color="auto"/>
            </w:tcBorders>
            <w:vAlign w:val="center"/>
          </w:tcPr>
          <w:p w:rsidR="005930D8" w:rsidRPr="00284370" w:rsidRDefault="00607AC4" w:rsidP="00284370">
            <w:pPr>
              <w:jc w:val="right"/>
              <w:rPr>
                <w:rFonts w:ascii="宋体" w:hAnsi="宋体" w:cs="宋体"/>
              </w:rPr>
            </w:pPr>
            <w:r w:rsidRPr="00284370">
              <w:rPr>
                <w:rFonts w:ascii="宋体" w:hAnsi="宋体" w:cs="宋体" w:hint="eastAsia"/>
              </w:rPr>
              <w:t>10,374.17</w:t>
            </w:r>
          </w:p>
        </w:tc>
      </w:tr>
    </w:tbl>
    <w:p w:rsidR="005930D8" w:rsidRDefault="005930D8">
      <w:pPr>
        <w:numPr>
          <w:ilvl w:val="0"/>
          <w:numId w:val="15"/>
        </w:numPr>
        <w:tabs>
          <w:tab w:val="left" w:pos="993"/>
        </w:tabs>
        <w:spacing w:line="520" w:lineRule="exact"/>
      </w:pPr>
      <w:r>
        <w:rPr>
          <w:rFonts w:cs="宋体" w:hint="eastAsia"/>
        </w:rPr>
        <w:t>固定资产用途如下：</w:t>
      </w:r>
    </w:p>
    <w:tbl>
      <w:tblPr>
        <w:tblW w:w="8931" w:type="dxa"/>
        <w:tblInd w:w="-106" w:type="dxa"/>
        <w:tblBorders>
          <w:top w:val="single" w:sz="12" w:space="0" w:color="auto"/>
          <w:bottom w:val="single" w:sz="12" w:space="0" w:color="auto"/>
          <w:insideH w:val="dotted" w:sz="4" w:space="0" w:color="auto"/>
          <w:insideV w:val="dotted" w:sz="4" w:space="0" w:color="auto"/>
        </w:tblBorders>
        <w:tblLayout w:type="fixed"/>
        <w:tblLook w:val="00A0"/>
      </w:tblPr>
      <w:tblGrid>
        <w:gridCol w:w="1348"/>
        <w:gridCol w:w="1276"/>
        <w:gridCol w:w="1276"/>
        <w:gridCol w:w="1276"/>
        <w:gridCol w:w="1275"/>
        <w:gridCol w:w="1276"/>
        <w:gridCol w:w="1204"/>
      </w:tblGrid>
      <w:tr w:rsidR="005930D8" w:rsidTr="00284370">
        <w:trPr>
          <w:trHeight w:val="340"/>
          <w:tblHeader/>
        </w:trPr>
        <w:tc>
          <w:tcPr>
            <w:tcW w:w="1348" w:type="dxa"/>
            <w:vMerge w:val="restart"/>
            <w:tcBorders>
              <w:top w:val="single" w:sz="12" w:space="0" w:color="auto"/>
            </w:tcBorders>
            <w:vAlign w:val="center"/>
          </w:tcPr>
          <w:p w:rsidR="005930D8" w:rsidRDefault="005930D8">
            <w:pPr>
              <w:jc w:val="center"/>
              <w:rPr>
                <w:u w:val="single"/>
              </w:rPr>
            </w:pPr>
            <w:r>
              <w:rPr>
                <w:rFonts w:cs="宋体" w:hint="eastAsia"/>
                <w:u w:val="single"/>
              </w:rPr>
              <w:t>用途</w:t>
            </w:r>
          </w:p>
        </w:tc>
        <w:tc>
          <w:tcPr>
            <w:tcW w:w="3828" w:type="dxa"/>
            <w:gridSpan w:val="3"/>
            <w:tcBorders>
              <w:top w:val="single" w:sz="12" w:space="0" w:color="auto"/>
            </w:tcBorders>
            <w:vAlign w:val="center"/>
          </w:tcPr>
          <w:p w:rsidR="005930D8" w:rsidRDefault="005930D8">
            <w:pPr>
              <w:jc w:val="center"/>
              <w:rPr>
                <w:u w:val="single"/>
              </w:rPr>
            </w:pPr>
            <w:r>
              <w:rPr>
                <w:rFonts w:cs="宋体" w:hint="eastAsia"/>
                <w:u w:val="single"/>
              </w:rPr>
              <w:t>年初数</w:t>
            </w:r>
          </w:p>
        </w:tc>
        <w:tc>
          <w:tcPr>
            <w:tcW w:w="3755" w:type="dxa"/>
            <w:gridSpan w:val="3"/>
            <w:tcBorders>
              <w:top w:val="single" w:sz="12" w:space="0" w:color="auto"/>
            </w:tcBorders>
            <w:vAlign w:val="center"/>
          </w:tcPr>
          <w:p w:rsidR="005930D8" w:rsidRDefault="005930D8">
            <w:pPr>
              <w:jc w:val="center"/>
              <w:rPr>
                <w:u w:val="single"/>
              </w:rPr>
            </w:pPr>
            <w:r>
              <w:rPr>
                <w:rFonts w:cs="宋体" w:hint="eastAsia"/>
                <w:u w:val="single"/>
              </w:rPr>
              <w:t>期末数</w:t>
            </w:r>
          </w:p>
        </w:tc>
      </w:tr>
      <w:tr w:rsidR="005930D8" w:rsidTr="00284370">
        <w:trPr>
          <w:trHeight w:val="340"/>
          <w:tblHeader/>
        </w:trPr>
        <w:tc>
          <w:tcPr>
            <w:tcW w:w="1348" w:type="dxa"/>
            <w:vMerge/>
            <w:vAlign w:val="center"/>
          </w:tcPr>
          <w:p w:rsidR="005930D8" w:rsidRDefault="005930D8">
            <w:pPr>
              <w:jc w:val="center"/>
              <w:rPr>
                <w:u w:val="single"/>
              </w:rPr>
            </w:pPr>
          </w:p>
        </w:tc>
        <w:tc>
          <w:tcPr>
            <w:tcW w:w="1276" w:type="dxa"/>
            <w:vAlign w:val="center"/>
          </w:tcPr>
          <w:p w:rsidR="005930D8" w:rsidRDefault="005930D8">
            <w:pPr>
              <w:jc w:val="center"/>
              <w:rPr>
                <w:u w:val="single"/>
              </w:rPr>
            </w:pPr>
            <w:r>
              <w:rPr>
                <w:rFonts w:cs="宋体" w:hint="eastAsia"/>
                <w:u w:val="single"/>
              </w:rPr>
              <w:t>原价</w:t>
            </w:r>
          </w:p>
        </w:tc>
        <w:tc>
          <w:tcPr>
            <w:tcW w:w="1276" w:type="dxa"/>
            <w:vAlign w:val="center"/>
          </w:tcPr>
          <w:p w:rsidR="005930D8" w:rsidRDefault="005930D8">
            <w:pPr>
              <w:jc w:val="center"/>
              <w:rPr>
                <w:u w:val="single"/>
              </w:rPr>
            </w:pPr>
            <w:r>
              <w:rPr>
                <w:rFonts w:cs="宋体" w:hint="eastAsia"/>
                <w:u w:val="single"/>
              </w:rPr>
              <w:t>累计折旧</w:t>
            </w:r>
          </w:p>
        </w:tc>
        <w:tc>
          <w:tcPr>
            <w:tcW w:w="1276" w:type="dxa"/>
            <w:vAlign w:val="center"/>
          </w:tcPr>
          <w:p w:rsidR="005930D8" w:rsidRDefault="005930D8">
            <w:pPr>
              <w:jc w:val="center"/>
              <w:rPr>
                <w:u w:val="single"/>
              </w:rPr>
            </w:pPr>
            <w:r>
              <w:rPr>
                <w:rFonts w:cs="宋体" w:hint="eastAsia"/>
                <w:u w:val="single"/>
              </w:rPr>
              <w:t>账面价值</w:t>
            </w:r>
          </w:p>
        </w:tc>
        <w:tc>
          <w:tcPr>
            <w:tcW w:w="1275" w:type="dxa"/>
            <w:vAlign w:val="center"/>
          </w:tcPr>
          <w:p w:rsidR="005930D8" w:rsidRDefault="005930D8">
            <w:pPr>
              <w:jc w:val="center"/>
              <w:rPr>
                <w:u w:val="single"/>
              </w:rPr>
            </w:pPr>
            <w:r>
              <w:rPr>
                <w:rFonts w:cs="宋体" w:hint="eastAsia"/>
                <w:u w:val="single"/>
              </w:rPr>
              <w:t>原价</w:t>
            </w:r>
          </w:p>
        </w:tc>
        <w:tc>
          <w:tcPr>
            <w:tcW w:w="1276" w:type="dxa"/>
            <w:vAlign w:val="center"/>
          </w:tcPr>
          <w:p w:rsidR="005930D8" w:rsidRDefault="005930D8">
            <w:pPr>
              <w:jc w:val="center"/>
              <w:rPr>
                <w:u w:val="single"/>
              </w:rPr>
            </w:pPr>
            <w:r>
              <w:rPr>
                <w:rFonts w:cs="宋体" w:hint="eastAsia"/>
                <w:u w:val="single"/>
              </w:rPr>
              <w:t>累计折旧</w:t>
            </w:r>
          </w:p>
        </w:tc>
        <w:tc>
          <w:tcPr>
            <w:tcW w:w="1204" w:type="dxa"/>
            <w:vAlign w:val="center"/>
          </w:tcPr>
          <w:p w:rsidR="005930D8" w:rsidRDefault="005930D8">
            <w:pPr>
              <w:jc w:val="center"/>
              <w:rPr>
                <w:u w:val="single"/>
              </w:rPr>
            </w:pPr>
            <w:r>
              <w:rPr>
                <w:rFonts w:cs="宋体" w:hint="eastAsia"/>
                <w:u w:val="single"/>
              </w:rPr>
              <w:t>账面价值</w:t>
            </w:r>
          </w:p>
        </w:tc>
      </w:tr>
      <w:tr w:rsidR="00607AC4" w:rsidTr="00284370">
        <w:trPr>
          <w:trHeight w:val="340"/>
        </w:trPr>
        <w:tc>
          <w:tcPr>
            <w:tcW w:w="1348" w:type="dxa"/>
            <w:vAlign w:val="center"/>
          </w:tcPr>
          <w:p w:rsidR="00607AC4" w:rsidRDefault="00607AC4">
            <w:r>
              <w:rPr>
                <w:rFonts w:cs="宋体" w:hint="eastAsia"/>
              </w:rPr>
              <w:t>自用</w:t>
            </w:r>
          </w:p>
        </w:tc>
        <w:tc>
          <w:tcPr>
            <w:tcW w:w="1276" w:type="dxa"/>
            <w:vAlign w:val="center"/>
          </w:tcPr>
          <w:p w:rsidR="00607AC4" w:rsidRPr="00284370" w:rsidRDefault="00607AC4">
            <w:pPr>
              <w:jc w:val="right"/>
              <w:rPr>
                <w:rFonts w:ascii="宋体" w:hAnsi="宋体" w:cs="宋体"/>
              </w:rPr>
            </w:pPr>
            <w:r w:rsidRPr="00284370">
              <w:rPr>
                <w:rFonts w:ascii="宋体" w:hAnsi="宋体" w:cs="宋体" w:hint="eastAsia"/>
              </w:rPr>
              <w:t>43,768.00</w:t>
            </w:r>
          </w:p>
        </w:tc>
        <w:tc>
          <w:tcPr>
            <w:tcW w:w="1276" w:type="dxa"/>
            <w:vAlign w:val="center"/>
          </w:tcPr>
          <w:p w:rsidR="00607AC4" w:rsidRPr="00284370" w:rsidRDefault="00607AC4">
            <w:pPr>
              <w:jc w:val="right"/>
              <w:rPr>
                <w:rFonts w:ascii="宋体" w:hAnsi="宋体" w:cs="宋体"/>
              </w:rPr>
            </w:pPr>
            <w:r w:rsidRPr="00284370">
              <w:rPr>
                <w:rFonts w:ascii="宋体" w:hAnsi="宋体" w:cs="宋体" w:hint="eastAsia"/>
              </w:rPr>
              <w:t>22,596.12</w:t>
            </w:r>
          </w:p>
        </w:tc>
        <w:tc>
          <w:tcPr>
            <w:tcW w:w="1276" w:type="dxa"/>
            <w:vAlign w:val="center"/>
          </w:tcPr>
          <w:p w:rsidR="00607AC4" w:rsidRPr="00284370" w:rsidRDefault="00607AC4">
            <w:pPr>
              <w:jc w:val="right"/>
              <w:rPr>
                <w:rFonts w:ascii="宋体" w:hAnsi="宋体" w:cs="宋体"/>
              </w:rPr>
            </w:pPr>
            <w:r w:rsidRPr="00284370">
              <w:rPr>
                <w:rFonts w:ascii="宋体" w:hAnsi="宋体" w:cs="宋体" w:hint="eastAsia"/>
              </w:rPr>
              <w:t>21,171.88</w:t>
            </w:r>
          </w:p>
        </w:tc>
        <w:tc>
          <w:tcPr>
            <w:tcW w:w="1275" w:type="dxa"/>
            <w:vAlign w:val="center"/>
          </w:tcPr>
          <w:p w:rsidR="00607AC4" w:rsidRPr="00284370" w:rsidRDefault="00607AC4" w:rsidP="00FE486E">
            <w:pPr>
              <w:jc w:val="right"/>
              <w:rPr>
                <w:rFonts w:ascii="宋体" w:hAnsi="宋体" w:cs="宋体"/>
              </w:rPr>
            </w:pPr>
            <w:r w:rsidRPr="00284370">
              <w:rPr>
                <w:rFonts w:ascii="宋体" w:hAnsi="宋体" w:cs="宋体" w:hint="eastAsia"/>
              </w:rPr>
              <w:t>43,768.00</w:t>
            </w:r>
          </w:p>
        </w:tc>
        <w:tc>
          <w:tcPr>
            <w:tcW w:w="1276" w:type="dxa"/>
            <w:vAlign w:val="center"/>
          </w:tcPr>
          <w:p w:rsidR="00607AC4" w:rsidRPr="00284370" w:rsidRDefault="00607AC4">
            <w:pPr>
              <w:jc w:val="right"/>
              <w:rPr>
                <w:rFonts w:ascii="宋体" w:hAnsi="宋体" w:cs="宋体"/>
              </w:rPr>
            </w:pPr>
            <w:r>
              <w:rPr>
                <w:rFonts w:ascii="宋体" w:hAnsi="宋体" w:cs="宋体" w:hint="eastAsia"/>
              </w:rPr>
              <w:t>33,393.83</w:t>
            </w:r>
          </w:p>
        </w:tc>
        <w:tc>
          <w:tcPr>
            <w:tcW w:w="1204" w:type="dxa"/>
            <w:vAlign w:val="center"/>
          </w:tcPr>
          <w:p w:rsidR="00607AC4" w:rsidRPr="00284370" w:rsidRDefault="00607AC4">
            <w:pPr>
              <w:widowControl/>
              <w:jc w:val="right"/>
              <w:rPr>
                <w:rFonts w:ascii="宋体" w:hAnsi="宋体" w:cs="宋体"/>
              </w:rPr>
            </w:pPr>
            <w:r>
              <w:rPr>
                <w:rFonts w:ascii="宋体" w:hAnsi="宋体" w:cs="宋体" w:hint="eastAsia"/>
              </w:rPr>
              <w:t>10,374.17</w:t>
            </w:r>
          </w:p>
        </w:tc>
      </w:tr>
      <w:tr w:rsidR="00607AC4" w:rsidTr="00284370">
        <w:trPr>
          <w:trHeight w:val="340"/>
        </w:trPr>
        <w:tc>
          <w:tcPr>
            <w:tcW w:w="1348" w:type="dxa"/>
            <w:tcBorders>
              <w:bottom w:val="single" w:sz="12" w:space="0" w:color="auto"/>
            </w:tcBorders>
            <w:vAlign w:val="center"/>
          </w:tcPr>
          <w:p w:rsidR="00607AC4" w:rsidRDefault="00607AC4">
            <w:pPr>
              <w:jc w:val="center"/>
            </w:pPr>
            <w:r>
              <w:rPr>
                <w:rFonts w:cs="宋体" w:hint="eastAsia"/>
              </w:rPr>
              <w:t>合计</w:t>
            </w:r>
          </w:p>
        </w:tc>
        <w:tc>
          <w:tcPr>
            <w:tcW w:w="1276" w:type="dxa"/>
            <w:tcBorders>
              <w:bottom w:val="single" w:sz="12" w:space="0" w:color="auto"/>
            </w:tcBorders>
            <w:vAlign w:val="center"/>
          </w:tcPr>
          <w:p w:rsidR="00607AC4" w:rsidRPr="00284370" w:rsidRDefault="00607AC4" w:rsidP="00607AC4">
            <w:pPr>
              <w:jc w:val="right"/>
              <w:rPr>
                <w:rFonts w:ascii="宋体" w:hAnsi="宋体" w:cs="宋体"/>
              </w:rPr>
            </w:pPr>
            <w:r w:rsidRPr="00284370">
              <w:rPr>
                <w:rFonts w:ascii="宋体" w:hAnsi="宋体" w:cs="宋体" w:hint="eastAsia"/>
              </w:rPr>
              <w:t>43,768.00</w:t>
            </w:r>
          </w:p>
        </w:tc>
        <w:tc>
          <w:tcPr>
            <w:tcW w:w="1276" w:type="dxa"/>
            <w:tcBorders>
              <w:bottom w:val="single" w:sz="12" w:space="0" w:color="auto"/>
            </w:tcBorders>
            <w:vAlign w:val="center"/>
          </w:tcPr>
          <w:p w:rsidR="00607AC4" w:rsidRPr="00284370" w:rsidRDefault="00607AC4" w:rsidP="00607AC4">
            <w:pPr>
              <w:jc w:val="right"/>
              <w:rPr>
                <w:rFonts w:ascii="宋体" w:hAnsi="宋体" w:cs="宋体"/>
              </w:rPr>
            </w:pPr>
            <w:r w:rsidRPr="00284370">
              <w:rPr>
                <w:rFonts w:ascii="宋体" w:hAnsi="宋体" w:cs="宋体" w:hint="eastAsia"/>
              </w:rPr>
              <w:t>22,596.12</w:t>
            </w:r>
          </w:p>
        </w:tc>
        <w:tc>
          <w:tcPr>
            <w:tcW w:w="1276" w:type="dxa"/>
            <w:tcBorders>
              <w:bottom w:val="single" w:sz="12" w:space="0" w:color="auto"/>
            </w:tcBorders>
            <w:vAlign w:val="center"/>
          </w:tcPr>
          <w:p w:rsidR="00607AC4" w:rsidRPr="00284370" w:rsidRDefault="00607AC4" w:rsidP="00607AC4">
            <w:pPr>
              <w:jc w:val="right"/>
              <w:rPr>
                <w:rFonts w:ascii="宋体" w:hAnsi="宋体" w:cs="宋体"/>
              </w:rPr>
            </w:pPr>
            <w:r w:rsidRPr="00284370">
              <w:rPr>
                <w:rFonts w:ascii="宋体" w:hAnsi="宋体" w:cs="宋体" w:hint="eastAsia"/>
              </w:rPr>
              <w:t>21,171.88</w:t>
            </w:r>
          </w:p>
        </w:tc>
        <w:tc>
          <w:tcPr>
            <w:tcW w:w="1275" w:type="dxa"/>
            <w:tcBorders>
              <w:bottom w:val="single" w:sz="12" w:space="0" w:color="auto"/>
            </w:tcBorders>
            <w:vAlign w:val="center"/>
          </w:tcPr>
          <w:p w:rsidR="00607AC4" w:rsidRPr="00284370" w:rsidRDefault="00607AC4" w:rsidP="00FE486E">
            <w:pPr>
              <w:jc w:val="right"/>
              <w:rPr>
                <w:rFonts w:ascii="宋体" w:hAnsi="宋体" w:cs="宋体"/>
              </w:rPr>
            </w:pPr>
            <w:r w:rsidRPr="00284370">
              <w:rPr>
                <w:rFonts w:ascii="宋体" w:hAnsi="宋体" w:cs="宋体" w:hint="eastAsia"/>
              </w:rPr>
              <w:t>43,768.00</w:t>
            </w:r>
          </w:p>
        </w:tc>
        <w:tc>
          <w:tcPr>
            <w:tcW w:w="1276" w:type="dxa"/>
            <w:tcBorders>
              <w:bottom w:val="single" w:sz="12" w:space="0" w:color="auto"/>
            </w:tcBorders>
            <w:vAlign w:val="center"/>
          </w:tcPr>
          <w:p w:rsidR="00607AC4" w:rsidRPr="00284370" w:rsidRDefault="00607AC4" w:rsidP="007F0112">
            <w:pPr>
              <w:jc w:val="right"/>
              <w:rPr>
                <w:rFonts w:ascii="宋体" w:hAnsi="宋体" w:cs="宋体"/>
              </w:rPr>
            </w:pPr>
            <w:r>
              <w:rPr>
                <w:rFonts w:ascii="宋体" w:hAnsi="宋体" w:cs="宋体" w:hint="eastAsia"/>
              </w:rPr>
              <w:t>33,393.83</w:t>
            </w:r>
          </w:p>
        </w:tc>
        <w:tc>
          <w:tcPr>
            <w:tcW w:w="1204" w:type="dxa"/>
            <w:tcBorders>
              <w:bottom w:val="single" w:sz="12" w:space="0" w:color="auto"/>
            </w:tcBorders>
            <w:vAlign w:val="center"/>
          </w:tcPr>
          <w:p w:rsidR="00607AC4" w:rsidRPr="00284370" w:rsidRDefault="00607AC4" w:rsidP="007F0112">
            <w:pPr>
              <w:widowControl/>
              <w:jc w:val="right"/>
              <w:rPr>
                <w:rFonts w:ascii="宋体" w:hAnsi="宋体" w:cs="宋体"/>
              </w:rPr>
            </w:pPr>
            <w:r>
              <w:rPr>
                <w:rFonts w:ascii="宋体" w:hAnsi="宋体" w:cs="宋体" w:hint="eastAsia"/>
              </w:rPr>
              <w:t>10,374.17</w:t>
            </w:r>
          </w:p>
        </w:tc>
      </w:tr>
    </w:tbl>
    <w:p w:rsidR="005930D8" w:rsidRDefault="005930D8" w:rsidP="00B4788F">
      <w:pPr>
        <w:tabs>
          <w:tab w:val="left" w:pos="993"/>
        </w:tabs>
        <w:spacing w:line="520" w:lineRule="exact"/>
        <w:ind w:firstLineChars="200" w:firstLine="420"/>
        <w:rPr>
          <w:rFonts w:cs="宋体"/>
        </w:rPr>
      </w:pPr>
      <w:r>
        <w:rPr>
          <w:rFonts w:cs="宋体" w:hint="eastAsia"/>
        </w:rPr>
        <w:t>注：无抵押和担保的固定资产</w:t>
      </w:r>
    </w:p>
    <w:p w:rsidR="002C0222" w:rsidRDefault="002C0222" w:rsidP="002C0222">
      <w:pPr>
        <w:numPr>
          <w:ilvl w:val="0"/>
          <w:numId w:val="10"/>
        </w:numPr>
        <w:tabs>
          <w:tab w:val="left" w:pos="756"/>
          <w:tab w:val="left" w:pos="851"/>
        </w:tabs>
        <w:spacing w:line="520" w:lineRule="exact"/>
        <w:rPr>
          <w:b/>
          <w:bCs/>
        </w:rPr>
      </w:pPr>
      <w:r>
        <w:rPr>
          <w:rFonts w:cs="宋体" w:hint="eastAsia"/>
          <w:b/>
          <w:bCs/>
        </w:rPr>
        <w:lastRenderedPageBreak/>
        <w:t>应付款项</w:t>
      </w:r>
    </w:p>
    <w:tbl>
      <w:tblPr>
        <w:tblW w:w="8719" w:type="dxa"/>
        <w:tblInd w:w="-106" w:type="dxa"/>
        <w:tblBorders>
          <w:top w:val="single" w:sz="12" w:space="0" w:color="auto"/>
          <w:bottom w:val="single" w:sz="12" w:space="0" w:color="auto"/>
          <w:insideH w:val="dotted" w:sz="4" w:space="0" w:color="auto"/>
          <w:insideV w:val="dotted" w:sz="4" w:space="0" w:color="auto"/>
        </w:tblBorders>
        <w:tblLayout w:type="fixed"/>
        <w:tblLook w:val="00A0"/>
      </w:tblPr>
      <w:tblGrid>
        <w:gridCol w:w="2908"/>
        <w:gridCol w:w="2551"/>
        <w:gridCol w:w="3260"/>
      </w:tblGrid>
      <w:tr w:rsidR="002C0222" w:rsidTr="002C0222">
        <w:trPr>
          <w:trHeight w:val="340"/>
        </w:trPr>
        <w:tc>
          <w:tcPr>
            <w:tcW w:w="2908" w:type="dxa"/>
            <w:tcBorders>
              <w:top w:val="single" w:sz="12" w:space="0" w:color="auto"/>
            </w:tcBorders>
            <w:vAlign w:val="center"/>
          </w:tcPr>
          <w:p w:rsidR="002C0222" w:rsidRDefault="002C0222" w:rsidP="00914026">
            <w:pPr>
              <w:jc w:val="center"/>
              <w:rPr>
                <w:u w:val="single"/>
              </w:rPr>
            </w:pPr>
            <w:r>
              <w:rPr>
                <w:rFonts w:cs="宋体" w:hint="eastAsia"/>
                <w:u w:val="single"/>
              </w:rPr>
              <w:t>项目</w:t>
            </w:r>
          </w:p>
        </w:tc>
        <w:tc>
          <w:tcPr>
            <w:tcW w:w="2551" w:type="dxa"/>
            <w:tcBorders>
              <w:top w:val="single" w:sz="12" w:space="0" w:color="auto"/>
            </w:tcBorders>
            <w:vAlign w:val="center"/>
          </w:tcPr>
          <w:p w:rsidR="002C0222" w:rsidRDefault="002C0222" w:rsidP="00914026">
            <w:pPr>
              <w:jc w:val="center"/>
              <w:rPr>
                <w:u w:val="single"/>
              </w:rPr>
            </w:pPr>
            <w:r>
              <w:rPr>
                <w:rFonts w:cs="宋体" w:hint="eastAsia"/>
                <w:u w:val="single"/>
              </w:rPr>
              <w:t>年初数</w:t>
            </w:r>
          </w:p>
        </w:tc>
        <w:tc>
          <w:tcPr>
            <w:tcW w:w="3260" w:type="dxa"/>
            <w:tcBorders>
              <w:top w:val="single" w:sz="12" w:space="0" w:color="auto"/>
            </w:tcBorders>
            <w:vAlign w:val="center"/>
          </w:tcPr>
          <w:p w:rsidR="002C0222" w:rsidRDefault="002C0222" w:rsidP="00914026">
            <w:pPr>
              <w:jc w:val="center"/>
              <w:rPr>
                <w:u w:val="single"/>
              </w:rPr>
            </w:pPr>
            <w:r>
              <w:rPr>
                <w:rFonts w:cs="宋体" w:hint="eastAsia"/>
                <w:u w:val="single"/>
              </w:rPr>
              <w:t>年末数</w:t>
            </w:r>
          </w:p>
        </w:tc>
      </w:tr>
      <w:tr w:rsidR="00284370" w:rsidTr="00437B8D">
        <w:trPr>
          <w:trHeight w:val="340"/>
        </w:trPr>
        <w:tc>
          <w:tcPr>
            <w:tcW w:w="2908" w:type="dxa"/>
            <w:vAlign w:val="center"/>
          </w:tcPr>
          <w:p w:rsidR="00284370" w:rsidRDefault="00284370" w:rsidP="00914026">
            <w:pPr>
              <w:widowControl/>
              <w:spacing w:line="330" w:lineRule="exact"/>
              <w:jc w:val="center"/>
              <w:rPr>
                <w:kern w:val="0"/>
              </w:rPr>
            </w:pPr>
            <w:r w:rsidRPr="004F4638">
              <w:rPr>
                <w:rFonts w:hint="eastAsia"/>
                <w:kern w:val="0"/>
              </w:rPr>
              <w:t>深圳市格林豪绅服饰有限公司</w:t>
            </w:r>
          </w:p>
        </w:tc>
        <w:tc>
          <w:tcPr>
            <w:tcW w:w="2551" w:type="dxa"/>
          </w:tcPr>
          <w:p w:rsidR="00284370" w:rsidRPr="00284370" w:rsidRDefault="00284370" w:rsidP="00284370">
            <w:pPr>
              <w:jc w:val="right"/>
              <w:rPr>
                <w:rFonts w:ascii="宋体" w:hAnsi="宋体" w:cs="宋体"/>
              </w:rPr>
            </w:pPr>
            <w:r w:rsidRPr="00284370">
              <w:rPr>
                <w:rFonts w:ascii="宋体" w:hAnsi="宋体" w:cs="宋体" w:hint="eastAsia"/>
              </w:rPr>
              <w:t>-</w:t>
            </w:r>
          </w:p>
        </w:tc>
        <w:tc>
          <w:tcPr>
            <w:tcW w:w="3260" w:type="dxa"/>
          </w:tcPr>
          <w:p w:rsidR="00284370" w:rsidRPr="00284370" w:rsidRDefault="00284370" w:rsidP="00284370">
            <w:pPr>
              <w:jc w:val="right"/>
              <w:rPr>
                <w:rFonts w:ascii="宋体" w:hAnsi="宋体" w:cs="宋体"/>
              </w:rPr>
            </w:pPr>
            <w:r w:rsidRPr="00284370">
              <w:rPr>
                <w:rFonts w:ascii="宋体" w:hAnsi="宋体" w:cs="宋体" w:hint="eastAsia"/>
              </w:rPr>
              <w:t>4,480.00</w:t>
            </w:r>
          </w:p>
        </w:tc>
      </w:tr>
      <w:tr w:rsidR="00284370" w:rsidTr="00437B8D">
        <w:trPr>
          <w:trHeight w:val="340"/>
        </w:trPr>
        <w:tc>
          <w:tcPr>
            <w:tcW w:w="2908" w:type="dxa"/>
            <w:vAlign w:val="center"/>
          </w:tcPr>
          <w:p w:rsidR="00284370" w:rsidRPr="00DB17B8" w:rsidRDefault="00284370" w:rsidP="00914026">
            <w:pPr>
              <w:widowControl/>
              <w:spacing w:line="330" w:lineRule="exact"/>
              <w:jc w:val="center"/>
              <w:rPr>
                <w:rFonts w:hAnsi="宋体"/>
                <w:kern w:val="0"/>
              </w:rPr>
            </w:pPr>
            <w:r w:rsidRPr="004F4638">
              <w:rPr>
                <w:rFonts w:hAnsi="宋体" w:hint="eastAsia"/>
                <w:kern w:val="0"/>
              </w:rPr>
              <w:t>前海超级前台（深圳）信息技术有限公司</w:t>
            </w:r>
          </w:p>
        </w:tc>
        <w:tc>
          <w:tcPr>
            <w:tcW w:w="2551" w:type="dxa"/>
          </w:tcPr>
          <w:p w:rsidR="00284370" w:rsidRPr="00284370" w:rsidRDefault="00284370" w:rsidP="00284370">
            <w:pPr>
              <w:jc w:val="right"/>
              <w:rPr>
                <w:rFonts w:ascii="宋体" w:hAnsi="宋体" w:cs="宋体"/>
              </w:rPr>
            </w:pPr>
            <w:r w:rsidRPr="00284370">
              <w:rPr>
                <w:rFonts w:ascii="宋体" w:hAnsi="宋体" w:cs="宋体" w:hint="eastAsia"/>
              </w:rPr>
              <w:t>-</w:t>
            </w:r>
          </w:p>
        </w:tc>
        <w:tc>
          <w:tcPr>
            <w:tcW w:w="3260" w:type="dxa"/>
          </w:tcPr>
          <w:p w:rsidR="00284370" w:rsidRPr="00284370" w:rsidRDefault="00284370" w:rsidP="00284370">
            <w:pPr>
              <w:jc w:val="right"/>
              <w:rPr>
                <w:rFonts w:ascii="宋体" w:hAnsi="宋体" w:cs="宋体"/>
              </w:rPr>
            </w:pPr>
            <w:r w:rsidRPr="00284370">
              <w:rPr>
                <w:rFonts w:ascii="宋体" w:hAnsi="宋体" w:cs="宋体" w:hint="eastAsia"/>
              </w:rPr>
              <w:t>418.00</w:t>
            </w:r>
          </w:p>
        </w:tc>
      </w:tr>
      <w:tr w:rsidR="00284370" w:rsidTr="00437B8D">
        <w:trPr>
          <w:trHeight w:val="340"/>
        </w:trPr>
        <w:tc>
          <w:tcPr>
            <w:tcW w:w="2908" w:type="dxa"/>
            <w:vAlign w:val="center"/>
          </w:tcPr>
          <w:p w:rsidR="00284370" w:rsidRDefault="00284370" w:rsidP="00914026">
            <w:pPr>
              <w:widowControl/>
              <w:spacing w:line="330" w:lineRule="exact"/>
              <w:jc w:val="center"/>
              <w:rPr>
                <w:rFonts w:hAnsi="宋体"/>
                <w:kern w:val="0"/>
              </w:rPr>
            </w:pPr>
            <w:r>
              <w:rPr>
                <w:rFonts w:hAnsi="宋体" w:hint="eastAsia"/>
                <w:kern w:val="0"/>
              </w:rPr>
              <w:t>郑磊</w:t>
            </w:r>
          </w:p>
        </w:tc>
        <w:tc>
          <w:tcPr>
            <w:tcW w:w="2551" w:type="dxa"/>
          </w:tcPr>
          <w:p w:rsidR="00284370" w:rsidRPr="00284370" w:rsidRDefault="00284370" w:rsidP="00284370">
            <w:pPr>
              <w:jc w:val="right"/>
              <w:rPr>
                <w:rFonts w:ascii="宋体" w:hAnsi="宋体" w:cs="宋体"/>
              </w:rPr>
            </w:pPr>
            <w:r w:rsidRPr="00284370">
              <w:rPr>
                <w:rFonts w:ascii="宋体" w:hAnsi="宋体" w:cs="宋体" w:hint="eastAsia"/>
              </w:rPr>
              <w:t>-</w:t>
            </w:r>
          </w:p>
        </w:tc>
        <w:tc>
          <w:tcPr>
            <w:tcW w:w="3260" w:type="dxa"/>
          </w:tcPr>
          <w:p w:rsidR="00284370" w:rsidRPr="00284370" w:rsidRDefault="00284370" w:rsidP="00284370">
            <w:pPr>
              <w:jc w:val="right"/>
              <w:rPr>
                <w:rFonts w:ascii="宋体" w:hAnsi="宋体" w:cs="宋体"/>
              </w:rPr>
            </w:pPr>
            <w:r w:rsidRPr="00284370">
              <w:rPr>
                <w:rFonts w:ascii="宋体" w:hAnsi="宋体" w:cs="宋体" w:hint="eastAsia"/>
              </w:rPr>
              <w:t>164.00</w:t>
            </w:r>
          </w:p>
        </w:tc>
      </w:tr>
      <w:tr w:rsidR="00284370" w:rsidTr="00437B8D">
        <w:trPr>
          <w:trHeight w:val="340"/>
        </w:trPr>
        <w:tc>
          <w:tcPr>
            <w:tcW w:w="2908" w:type="dxa"/>
            <w:vAlign w:val="center"/>
          </w:tcPr>
          <w:p w:rsidR="00284370" w:rsidRPr="00DB17B8" w:rsidRDefault="00284370" w:rsidP="00914026">
            <w:pPr>
              <w:widowControl/>
              <w:spacing w:line="330" w:lineRule="exact"/>
              <w:jc w:val="center"/>
              <w:rPr>
                <w:rFonts w:hAnsi="宋体"/>
                <w:kern w:val="0"/>
              </w:rPr>
            </w:pPr>
            <w:r>
              <w:rPr>
                <w:rFonts w:hAnsi="宋体" w:hint="eastAsia"/>
                <w:kern w:val="0"/>
              </w:rPr>
              <w:t>王衡</w:t>
            </w:r>
          </w:p>
        </w:tc>
        <w:tc>
          <w:tcPr>
            <w:tcW w:w="2551" w:type="dxa"/>
          </w:tcPr>
          <w:p w:rsidR="00284370" w:rsidRPr="00284370" w:rsidRDefault="00284370" w:rsidP="00284370">
            <w:pPr>
              <w:jc w:val="right"/>
              <w:rPr>
                <w:rFonts w:ascii="宋体" w:hAnsi="宋体" w:cs="宋体"/>
              </w:rPr>
            </w:pPr>
            <w:r w:rsidRPr="00284370">
              <w:rPr>
                <w:rFonts w:ascii="宋体" w:hAnsi="宋体" w:cs="宋体" w:hint="eastAsia"/>
              </w:rPr>
              <w:t>827.00</w:t>
            </w:r>
          </w:p>
        </w:tc>
        <w:tc>
          <w:tcPr>
            <w:tcW w:w="3260" w:type="dxa"/>
          </w:tcPr>
          <w:p w:rsidR="00284370" w:rsidRPr="00284370" w:rsidRDefault="00284370" w:rsidP="00914026">
            <w:pPr>
              <w:spacing w:line="380" w:lineRule="exact"/>
              <w:jc w:val="right"/>
              <w:rPr>
                <w:rFonts w:ascii="宋体" w:hAnsi="宋体" w:cs="宋体"/>
              </w:rPr>
            </w:pPr>
            <w:r w:rsidRPr="00284370">
              <w:rPr>
                <w:rFonts w:ascii="宋体" w:hAnsi="宋体" w:cs="宋体" w:hint="eastAsia"/>
              </w:rPr>
              <w:t>465.00</w:t>
            </w:r>
          </w:p>
        </w:tc>
      </w:tr>
      <w:tr w:rsidR="00284370" w:rsidTr="00437B8D">
        <w:trPr>
          <w:trHeight w:val="340"/>
        </w:trPr>
        <w:tc>
          <w:tcPr>
            <w:tcW w:w="2908" w:type="dxa"/>
            <w:vAlign w:val="center"/>
          </w:tcPr>
          <w:p w:rsidR="00284370" w:rsidRPr="00DB17B8" w:rsidRDefault="00284370" w:rsidP="00914026">
            <w:pPr>
              <w:widowControl/>
              <w:spacing w:line="330" w:lineRule="exact"/>
              <w:jc w:val="center"/>
              <w:rPr>
                <w:rFonts w:hAnsi="宋体"/>
                <w:kern w:val="0"/>
              </w:rPr>
            </w:pPr>
            <w:r>
              <w:rPr>
                <w:rFonts w:hAnsi="宋体" w:hint="eastAsia"/>
                <w:kern w:val="0"/>
              </w:rPr>
              <w:t>万剑</w:t>
            </w:r>
          </w:p>
        </w:tc>
        <w:tc>
          <w:tcPr>
            <w:tcW w:w="2551" w:type="dxa"/>
          </w:tcPr>
          <w:p w:rsidR="00284370" w:rsidRPr="00284370" w:rsidRDefault="00284370" w:rsidP="00284370">
            <w:pPr>
              <w:jc w:val="right"/>
              <w:rPr>
                <w:rFonts w:ascii="宋体" w:hAnsi="宋体" w:cs="宋体"/>
              </w:rPr>
            </w:pPr>
            <w:r w:rsidRPr="00284370">
              <w:rPr>
                <w:rFonts w:ascii="宋体" w:hAnsi="宋体" w:cs="宋体" w:hint="eastAsia"/>
              </w:rPr>
              <w:t>4,000.00</w:t>
            </w:r>
          </w:p>
        </w:tc>
        <w:tc>
          <w:tcPr>
            <w:tcW w:w="3260" w:type="dxa"/>
          </w:tcPr>
          <w:p w:rsidR="00284370" w:rsidRPr="00284370" w:rsidRDefault="00284370" w:rsidP="00914026">
            <w:pPr>
              <w:spacing w:line="380" w:lineRule="exact"/>
              <w:jc w:val="right"/>
              <w:rPr>
                <w:rFonts w:ascii="宋体" w:hAnsi="宋体" w:cs="宋体"/>
              </w:rPr>
            </w:pPr>
            <w:r w:rsidRPr="00284370">
              <w:rPr>
                <w:rFonts w:ascii="宋体" w:hAnsi="宋体" w:cs="宋体" w:hint="eastAsia"/>
              </w:rPr>
              <w:t>5,761.00</w:t>
            </w:r>
          </w:p>
        </w:tc>
      </w:tr>
      <w:tr w:rsidR="00284370" w:rsidTr="00437B8D">
        <w:trPr>
          <w:trHeight w:val="340"/>
        </w:trPr>
        <w:tc>
          <w:tcPr>
            <w:tcW w:w="2908" w:type="dxa"/>
            <w:vAlign w:val="center"/>
          </w:tcPr>
          <w:p w:rsidR="00284370" w:rsidRPr="00DB17B8" w:rsidRDefault="00284370" w:rsidP="00914026">
            <w:pPr>
              <w:widowControl/>
              <w:spacing w:line="330" w:lineRule="exact"/>
              <w:jc w:val="center"/>
              <w:rPr>
                <w:rFonts w:hAnsi="宋体"/>
                <w:kern w:val="0"/>
              </w:rPr>
            </w:pPr>
            <w:r>
              <w:rPr>
                <w:rFonts w:hAnsi="宋体" w:hint="eastAsia"/>
                <w:kern w:val="0"/>
              </w:rPr>
              <w:t>秘书处</w:t>
            </w:r>
          </w:p>
        </w:tc>
        <w:tc>
          <w:tcPr>
            <w:tcW w:w="2551" w:type="dxa"/>
          </w:tcPr>
          <w:p w:rsidR="00284370" w:rsidRPr="00284370" w:rsidRDefault="00284370" w:rsidP="00284370">
            <w:pPr>
              <w:jc w:val="right"/>
              <w:rPr>
                <w:rFonts w:ascii="宋体" w:hAnsi="宋体" w:cs="宋体"/>
              </w:rPr>
            </w:pPr>
            <w:r w:rsidRPr="00284370">
              <w:rPr>
                <w:rFonts w:ascii="宋体" w:hAnsi="宋体" w:cs="宋体" w:hint="eastAsia"/>
              </w:rPr>
              <w:t>49,839.00</w:t>
            </w:r>
          </w:p>
        </w:tc>
        <w:tc>
          <w:tcPr>
            <w:tcW w:w="3260" w:type="dxa"/>
          </w:tcPr>
          <w:p w:rsidR="00284370" w:rsidRPr="00284370" w:rsidRDefault="00284370" w:rsidP="00914026">
            <w:pPr>
              <w:spacing w:line="380" w:lineRule="exact"/>
              <w:jc w:val="right"/>
              <w:rPr>
                <w:rFonts w:ascii="宋体" w:hAnsi="宋体" w:cs="宋体"/>
              </w:rPr>
            </w:pPr>
            <w:r w:rsidRPr="00284370">
              <w:rPr>
                <w:rFonts w:ascii="宋体" w:hAnsi="宋体" w:cs="宋体" w:hint="eastAsia"/>
              </w:rPr>
              <w:t>30,634.00</w:t>
            </w:r>
          </w:p>
        </w:tc>
      </w:tr>
      <w:tr w:rsidR="00284370" w:rsidTr="00437B8D">
        <w:trPr>
          <w:trHeight w:val="340"/>
        </w:trPr>
        <w:tc>
          <w:tcPr>
            <w:tcW w:w="2908" w:type="dxa"/>
            <w:vAlign w:val="center"/>
          </w:tcPr>
          <w:p w:rsidR="00284370" w:rsidRDefault="00284370" w:rsidP="00914026">
            <w:pPr>
              <w:widowControl/>
              <w:spacing w:line="330" w:lineRule="exact"/>
              <w:jc w:val="center"/>
              <w:rPr>
                <w:rFonts w:hAnsi="宋体"/>
                <w:kern w:val="0"/>
              </w:rPr>
            </w:pPr>
            <w:r>
              <w:rPr>
                <w:rFonts w:hAnsi="宋体" w:hint="eastAsia"/>
                <w:kern w:val="0"/>
              </w:rPr>
              <w:t>徐</w:t>
            </w:r>
            <w:proofErr w:type="gramStart"/>
            <w:r>
              <w:rPr>
                <w:rFonts w:hAnsi="宋体" w:hint="eastAsia"/>
                <w:kern w:val="0"/>
              </w:rPr>
              <w:t>浩</w:t>
            </w:r>
            <w:proofErr w:type="gramEnd"/>
          </w:p>
        </w:tc>
        <w:tc>
          <w:tcPr>
            <w:tcW w:w="2551" w:type="dxa"/>
          </w:tcPr>
          <w:p w:rsidR="00284370" w:rsidRPr="00284370" w:rsidRDefault="00284370" w:rsidP="00284370">
            <w:pPr>
              <w:jc w:val="right"/>
              <w:rPr>
                <w:rFonts w:ascii="宋体" w:hAnsi="宋体" w:cs="宋体"/>
              </w:rPr>
            </w:pPr>
            <w:r w:rsidRPr="00284370">
              <w:rPr>
                <w:rFonts w:ascii="宋体" w:hAnsi="宋体" w:cs="宋体" w:hint="eastAsia"/>
              </w:rPr>
              <w:t xml:space="preserve">            584.00</w:t>
            </w:r>
          </w:p>
        </w:tc>
        <w:tc>
          <w:tcPr>
            <w:tcW w:w="3260" w:type="dxa"/>
          </w:tcPr>
          <w:p w:rsidR="00284370" w:rsidRPr="00284370" w:rsidRDefault="00284370" w:rsidP="00914026">
            <w:pPr>
              <w:spacing w:line="380" w:lineRule="exact"/>
              <w:jc w:val="right"/>
              <w:rPr>
                <w:rFonts w:ascii="宋体" w:hAnsi="宋体" w:cs="宋体"/>
              </w:rPr>
            </w:pPr>
            <w:r w:rsidRPr="00284370">
              <w:rPr>
                <w:rFonts w:ascii="宋体" w:hAnsi="宋体" w:cs="宋体" w:hint="eastAsia"/>
              </w:rPr>
              <w:t>880.00</w:t>
            </w:r>
          </w:p>
        </w:tc>
      </w:tr>
      <w:tr w:rsidR="00284370" w:rsidRPr="008C19BB" w:rsidTr="002C0222">
        <w:trPr>
          <w:trHeight w:val="340"/>
        </w:trPr>
        <w:tc>
          <w:tcPr>
            <w:tcW w:w="2908" w:type="dxa"/>
            <w:tcBorders>
              <w:bottom w:val="single" w:sz="12" w:space="0" w:color="auto"/>
            </w:tcBorders>
            <w:vAlign w:val="center"/>
          </w:tcPr>
          <w:p w:rsidR="00284370" w:rsidRDefault="00284370" w:rsidP="00914026">
            <w:pPr>
              <w:jc w:val="center"/>
            </w:pPr>
            <w:r>
              <w:rPr>
                <w:rFonts w:cs="宋体" w:hint="eastAsia"/>
              </w:rPr>
              <w:t>合计</w:t>
            </w:r>
          </w:p>
        </w:tc>
        <w:tc>
          <w:tcPr>
            <w:tcW w:w="2551" w:type="dxa"/>
            <w:tcBorders>
              <w:bottom w:val="single" w:sz="12" w:space="0" w:color="auto"/>
            </w:tcBorders>
            <w:vAlign w:val="center"/>
          </w:tcPr>
          <w:p w:rsidR="00284370" w:rsidRPr="00284370" w:rsidRDefault="00284370" w:rsidP="00914026">
            <w:pPr>
              <w:jc w:val="right"/>
              <w:rPr>
                <w:rFonts w:ascii="宋体" w:hAnsi="宋体" w:cs="宋体"/>
              </w:rPr>
            </w:pPr>
            <w:r w:rsidRPr="00284370">
              <w:rPr>
                <w:rFonts w:ascii="宋体" w:hAnsi="宋体" w:cs="宋体" w:hint="eastAsia"/>
              </w:rPr>
              <w:t>55,250.00</w:t>
            </w:r>
          </w:p>
        </w:tc>
        <w:tc>
          <w:tcPr>
            <w:tcW w:w="3260" w:type="dxa"/>
            <w:tcBorders>
              <w:bottom w:val="single" w:sz="12" w:space="0" w:color="auto"/>
            </w:tcBorders>
            <w:vAlign w:val="center"/>
          </w:tcPr>
          <w:p w:rsidR="00284370" w:rsidRPr="008C19BB" w:rsidRDefault="00B43404" w:rsidP="00284370">
            <w:pPr>
              <w:jc w:val="right"/>
              <w:rPr>
                <w:rFonts w:ascii="宋体" w:hAnsi="宋体"/>
              </w:rPr>
            </w:pPr>
            <w:r>
              <w:rPr>
                <w:rFonts w:ascii="宋体" w:hAnsi="宋体" w:hint="eastAsia"/>
              </w:rPr>
              <w:t>42,802.00</w:t>
            </w:r>
          </w:p>
        </w:tc>
      </w:tr>
    </w:tbl>
    <w:p w:rsidR="00264B29" w:rsidRDefault="00264B29" w:rsidP="00264B29">
      <w:pPr>
        <w:tabs>
          <w:tab w:val="left" w:pos="756"/>
          <w:tab w:val="left" w:pos="851"/>
        </w:tabs>
        <w:spacing w:line="520" w:lineRule="exact"/>
        <w:ind w:left="420"/>
        <w:rPr>
          <w:rFonts w:cs="宋体"/>
          <w:b/>
          <w:bCs/>
        </w:rPr>
      </w:pPr>
    </w:p>
    <w:p w:rsidR="00264B29" w:rsidRDefault="00264B29" w:rsidP="00264B29">
      <w:pPr>
        <w:tabs>
          <w:tab w:val="left" w:pos="756"/>
          <w:tab w:val="left" w:pos="851"/>
        </w:tabs>
        <w:spacing w:line="520" w:lineRule="exact"/>
        <w:ind w:left="420"/>
        <w:rPr>
          <w:b/>
          <w:bCs/>
        </w:rPr>
      </w:pPr>
      <w:r>
        <w:rPr>
          <w:rFonts w:cs="宋体" w:hint="eastAsia"/>
          <w:b/>
          <w:bCs/>
        </w:rPr>
        <w:t>4</w:t>
      </w:r>
      <w:r>
        <w:rPr>
          <w:rFonts w:cs="宋体" w:hint="eastAsia"/>
          <w:b/>
          <w:bCs/>
        </w:rPr>
        <w:t>、应付工资</w:t>
      </w:r>
    </w:p>
    <w:tbl>
      <w:tblPr>
        <w:tblW w:w="8719" w:type="dxa"/>
        <w:tblInd w:w="-106" w:type="dxa"/>
        <w:tblBorders>
          <w:top w:val="single" w:sz="12" w:space="0" w:color="auto"/>
          <w:bottom w:val="single" w:sz="12" w:space="0" w:color="auto"/>
          <w:insideH w:val="dotted" w:sz="4" w:space="0" w:color="auto"/>
          <w:insideV w:val="dotted" w:sz="4" w:space="0" w:color="auto"/>
        </w:tblBorders>
        <w:tblLayout w:type="fixed"/>
        <w:tblLook w:val="00A0"/>
      </w:tblPr>
      <w:tblGrid>
        <w:gridCol w:w="1995"/>
        <w:gridCol w:w="1680"/>
        <w:gridCol w:w="1705"/>
        <w:gridCol w:w="1497"/>
        <w:gridCol w:w="1842"/>
      </w:tblGrid>
      <w:tr w:rsidR="00264B29" w:rsidTr="00914026">
        <w:trPr>
          <w:trHeight w:val="340"/>
          <w:tblHeader/>
        </w:trPr>
        <w:tc>
          <w:tcPr>
            <w:tcW w:w="1995" w:type="dxa"/>
            <w:tcBorders>
              <w:top w:val="single" w:sz="12" w:space="0" w:color="auto"/>
            </w:tcBorders>
            <w:vAlign w:val="center"/>
          </w:tcPr>
          <w:p w:rsidR="00264B29" w:rsidRDefault="00264B29" w:rsidP="00914026">
            <w:pPr>
              <w:jc w:val="center"/>
              <w:rPr>
                <w:u w:val="single"/>
              </w:rPr>
            </w:pPr>
            <w:r>
              <w:rPr>
                <w:rFonts w:cs="宋体" w:hint="eastAsia"/>
                <w:u w:val="single"/>
              </w:rPr>
              <w:t>项目</w:t>
            </w:r>
          </w:p>
        </w:tc>
        <w:tc>
          <w:tcPr>
            <w:tcW w:w="1680" w:type="dxa"/>
            <w:tcBorders>
              <w:top w:val="single" w:sz="12" w:space="0" w:color="auto"/>
            </w:tcBorders>
            <w:vAlign w:val="center"/>
          </w:tcPr>
          <w:p w:rsidR="00264B29" w:rsidRDefault="00264B29" w:rsidP="00914026">
            <w:pPr>
              <w:jc w:val="center"/>
              <w:rPr>
                <w:u w:val="single"/>
              </w:rPr>
            </w:pPr>
            <w:r>
              <w:rPr>
                <w:rFonts w:cs="宋体" w:hint="eastAsia"/>
                <w:u w:val="single"/>
              </w:rPr>
              <w:t>年初数</w:t>
            </w:r>
          </w:p>
        </w:tc>
        <w:tc>
          <w:tcPr>
            <w:tcW w:w="1705" w:type="dxa"/>
            <w:tcBorders>
              <w:top w:val="single" w:sz="12" w:space="0" w:color="auto"/>
            </w:tcBorders>
            <w:vAlign w:val="center"/>
          </w:tcPr>
          <w:p w:rsidR="00264B29" w:rsidRDefault="00264B29" w:rsidP="00914026">
            <w:pPr>
              <w:jc w:val="center"/>
              <w:rPr>
                <w:u w:val="single"/>
              </w:rPr>
            </w:pPr>
            <w:r>
              <w:rPr>
                <w:rFonts w:cs="宋体" w:hint="eastAsia"/>
                <w:u w:val="single"/>
              </w:rPr>
              <w:t>本年增加</w:t>
            </w:r>
          </w:p>
        </w:tc>
        <w:tc>
          <w:tcPr>
            <w:tcW w:w="1497" w:type="dxa"/>
            <w:tcBorders>
              <w:top w:val="single" w:sz="12" w:space="0" w:color="auto"/>
            </w:tcBorders>
            <w:vAlign w:val="center"/>
          </w:tcPr>
          <w:p w:rsidR="00264B29" w:rsidRDefault="00264B29" w:rsidP="00914026">
            <w:pPr>
              <w:jc w:val="center"/>
              <w:rPr>
                <w:u w:val="single"/>
              </w:rPr>
            </w:pPr>
            <w:r>
              <w:rPr>
                <w:rFonts w:cs="宋体" w:hint="eastAsia"/>
                <w:u w:val="single"/>
              </w:rPr>
              <w:t>本年减少</w:t>
            </w:r>
          </w:p>
        </w:tc>
        <w:tc>
          <w:tcPr>
            <w:tcW w:w="1842" w:type="dxa"/>
            <w:tcBorders>
              <w:top w:val="single" w:sz="12" w:space="0" w:color="auto"/>
            </w:tcBorders>
            <w:vAlign w:val="center"/>
          </w:tcPr>
          <w:p w:rsidR="00264B29" w:rsidRDefault="00264B29" w:rsidP="00914026">
            <w:pPr>
              <w:jc w:val="center"/>
              <w:rPr>
                <w:u w:val="single"/>
              </w:rPr>
            </w:pPr>
            <w:r>
              <w:rPr>
                <w:rFonts w:cs="宋体" w:hint="eastAsia"/>
                <w:u w:val="single"/>
              </w:rPr>
              <w:t>年末数</w:t>
            </w:r>
          </w:p>
        </w:tc>
      </w:tr>
      <w:tr w:rsidR="00264B29" w:rsidTr="00914026">
        <w:trPr>
          <w:trHeight w:val="340"/>
        </w:trPr>
        <w:tc>
          <w:tcPr>
            <w:tcW w:w="1995" w:type="dxa"/>
            <w:vAlign w:val="center"/>
          </w:tcPr>
          <w:p w:rsidR="00264B29" w:rsidRDefault="00264B29" w:rsidP="00914026">
            <w:pPr>
              <w:jc w:val="left"/>
            </w:pPr>
            <w:r>
              <w:rPr>
                <w:rFonts w:ascii="宋体" w:hAnsi="宋体" w:cs="宋体" w:hint="eastAsia"/>
                <w:kern w:val="0"/>
                <w:sz w:val="18"/>
                <w:szCs w:val="18"/>
              </w:rPr>
              <w:t>应付工资</w:t>
            </w:r>
          </w:p>
        </w:tc>
        <w:tc>
          <w:tcPr>
            <w:tcW w:w="1680" w:type="dxa"/>
            <w:vAlign w:val="center"/>
          </w:tcPr>
          <w:p w:rsidR="00264B29" w:rsidRPr="00264B29" w:rsidRDefault="00264B29" w:rsidP="00914026">
            <w:pPr>
              <w:jc w:val="right"/>
              <w:rPr>
                <w:rFonts w:ascii="宋体" w:hAnsi="宋体" w:cs="宋体"/>
              </w:rPr>
            </w:pPr>
            <w:r w:rsidRPr="00264B29">
              <w:rPr>
                <w:rFonts w:ascii="宋体" w:hAnsi="宋体" w:cs="宋体" w:hint="eastAsia"/>
              </w:rPr>
              <w:t>103,000.00</w:t>
            </w:r>
          </w:p>
        </w:tc>
        <w:tc>
          <w:tcPr>
            <w:tcW w:w="1705" w:type="dxa"/>
            <w:vAlign w:val="center"/>
          </w:tcPr>
          <w:p w:rsidR="00264B29" w:rsidRPr="00264B29" w:rsidRDefault="00264B29" w:rsidP="00914026">
            <w:pPr>
              <w:jc w:val="right"/>
              <w:rPr>
                <w:rFonts w:ascii="宋体" w:hAnsi="宋体" w:cs="宋体"/>
              </w:rPr>
            </w:pPr>
            <w:r>
              <w:rPr>
                <w:rFonts w:ascii="宋体" w:hAnsi="宋体" w:cs="宋体" w:hint="eastAsia"/>
              </w:rPr>
              <w:t>788,696.00</w:t>
            </w:r>
          </w:p>
        </w:tc>
        <w:tc>
          <w:tcPr>
            <w:tcW w:w="1497" w:type="dxa"/>
            <w:vAlign w:val="center"/>
          </w:tcPr>
          <w:p w:rsidR="00264B29" w:rsidRPr="00264B29" w:rsidRDefault="00264B29" w:rsidP="00914026">
            <w:pPr>
              <w:jc w:val="right"/>
              <w:rPr>
                <w:rFonts w:ascii="宋体" w:hAnsi="宋体" w:cs="宋体"/>
              </w:rPr>
            </w:pPr>
            <w:r>
              <w:rPr>
                <w:rFonts w:ascii="宋体" w:hAnsi="宋体" w:cs="宋体" w:hint="eastAsia"/>
              </w:rPr>
              <w:t>770,646.00</w:t>
            </w:r>
          </w:p>
        </w:tc>
        <w:tc>
          <w:tcPr>
            <w:tcW w:w="1842" w:type="dxa"/>
            <w:vAlign w:val="center"/>
          </w:tcPr>
          <w:p w:rsidR="00264B29" w:rsidRPr="00264B29" w:rsidRDefault="00264B29" w:rsidP="00914026">
            <w:pPr>
              <w:jc w:val="right"/>
              <w:rPr>
                <w:rFonts w:ascii="宋体" w:hAnsi="宋体" w:cs="宋体"/>
              </w:rPr>
            </w:pPr>
            <w:r>
              <w:rPr>
                <w:rFonts w:ascii="宋体" w:hAnsi="宋体" w:cs="宋体" w:hint="eastAsia"/>
              </w:rPr>
              <w:t>121,050.00</w:t>
            </w:r>
          </w:p>
        </w:tc>
      </w:tr>
      <w:tr w:rsidR="00264B29" w:rsidTr="00914026">
        <w:trPr>
          <w:trHeight w:val="340"/>
        </w:trPr>
        <w:tc>
          <w:tcPr>
            <w:tcW w:w="1995" w:type="dxa"/>
            <w:tcBorders>
              <w:bottom w:val="single" w:sz="12" w:space="0" w:color="auto"/>
            </w:tcBorders>
            <w:vAlign w:val="center"/>
          </w:tcPr>
          <w:p w:rsidR="00264B29" w:rsidRDefault="00264B29" w:rsidP="00914026">
            <w:pPr>
              <w:jc w:val="center"/>
            </w:pPr>
            <w:r>
              <w:rPr>
                <w:rFonts w:cs="宋体" w:hint="eastAsia"/>
              </w:rPr>
              <w:t>合计</w:t>
            </w:r>
          </w:p>
        </w:tc>
        <w:tc>
          <w:tcPr>
            <w:tcW w:w="1680" w:type="dxa"/>
            <w:tcBorders>
              <w:bottom w:val="single" w:sz="12" w:space="0" w:color="auto"/>
            </w:tcBorders>
            <w:vAlign w:val="center"/>
          </w:tcPr>
          <w:p w:rsidR="00264B29" w:rsidRPr="00264B29" w:rsidRDefault="00C71050" w:rsidP="00264B29">
            <w:pPr>
              <w:jc w:val="right"/>
              <w:rPr>
                <w:rFonts w:ascii="宋体" w:hAnsi="宋体" w:cs="宋体"/>
              </w:rPr>
            </w:pPr>
            <w:r w:rsidRPr="00264B29">
              <w:rPr>
                <w:rFonts w:ascii="宋体" w:hAnsi="宋体" w:cs="宋体"/>
              </w:rPr>
              <w:fldChar w:fldCharType="begin"/>
            </w:r>
            <w:r w:rsidR="00264B29" w:rsidRPr="00264B29">
              <w:rPr>
                <w:rFonts w:ascii="宋体" w:hAnsi="宋体" w:cs="宋体"/>
              </w:rPr>
              <w:instrText xml:space="preserve"> =sum(above) \# "#,##0.00"</w:instrText>
            </w:r>
            <w:r w:rsidRPr="00264B29">
              <w:rPr>
                <w:rFonts w:ascii="宋体" w:hAnsi="宋体" w:cs="宋体"/>
              </w:rPr>
              <w:fldChar w:fldCharType="separate"/>
            </w:r>
            <w:r w:rsidR="00264B29" w:rsidRPr="00264B29">
              <w:rPr>
                <w:rFonts w:ascii="宋体" w:hAnsi="宋体" w:cs="宋体"/>
              </w:rPr>
              <w:t xml:space="preserve"> </w:t>
            </w:r>
            <w:r w:rsidR="00264B29">
              <w:rPr>
                <w:rFonts w:ascii="宋体" w:hAnsi="宋体" w:cs="宋体" w:hint="eastAsia"/>
              </w:rPr>
              <w:t>103,000.00</w:t>
            </w:r>
            <w:r w:rsidRPr="00264B29">
              <w:rPr>
                <w:rFonts w:ascii="宋体" w:hAnsi="宋体" w:cs="宋体"/>
              </w:rPr>
              <w:fldChar w:fldCharType="end"/>
            </w:r>
          </w:p>
        </w:tc>
        <w:tc>
          <w:tcPr>
            <w:tcW w:w="1705" w:type="dxa"/>
            <w:tcBorders>
              <w:bottom w:val="single" w:sz="12" w:space="0" w:color="auto"/>
            </w:tcBorders>
            <w:vAlign w:val="center"/>
          </w:tcPr>
          <w:p w:rsidR="00264B29" w:rsidRPr="00264B29" w:rsidRDefault="00C71050" w:rsidP="00264B29">
            <w:pPr>
              <w:jc w:val="right"/>
              <w:rPr>
                <w:rFonts w:ascii="宋体" w:hAnsi="宋体" w:cs="宋体"/>
              </w:rPr>
            </w:pPr>
            <w:r w:rsidRPr="00264B29">
              <w:rPr>
                <w:rFonts w:ascii="宋体" w:hAnsi="宋体" w:cs="宋体"/>
              </w:rPr>
              <w:fldChar w:fldCharType="begin"/>
            </w:r>
            <w:r w:rsidR="00264B29" w:rsidRPr="00264B29">
              <w:rPr>
                <w:rFonts w:ascii="宋体" w:hAnsi="宋体" w:cs="宋体"/>
              </w:rPr>
              <w:instrText xml:space="preserve"> =sum(above) \# "#,##0.00"</w:instrText>
            </w:r>
            <w:r w:rsidRPr="00264B29">
              <w:rPr>
                <w:rFonts w:ascii="宋体" w:hAnsi="宋体" w:cs="宋体"/>
              </w:rPr>
              <w:fldChar w:fldCharType="separate"/>
            </w:r>
            <w:r w:rsidR="00264B29" w:rsidRPr="00264B29">
              <w:rPr>
                <w:rFonts w:ascii="宋体" w:hAnsi="宋体" w:cs="宋体"/>
              </w:rPr>
              <w:t xml:space="preserve">  </w:t>
            </w:r>
            <w:r w:rsidR="00264B29">
              <w:rPr>
                <w:rFonts w:ascii="宋体" w:hAnsi="宋体" w:cs="宋体" w:hint="eastAsia"/>
              </w:rPr>
              <w:t>788,696.00</w:t>
            </w:r>
            <w:r w:rsidRPr="00264B29">
              <w:rPr>
                <w:rFonts w:ascii="宋体" w:hAnsi="宋体" w:cs="宋体"/>
              </w:rPr>
              <w:fldChar w:fldCharType="end"/>
            </w:r>
          </w:p>
        </w:tc>
        <w:tc>
          <w:tcPr>
            <w:tcW w:w="1497" w:type="dxa"/>
            <w:tcBorders>
              <w:bottom w:val="single" w:sz="12" w:space="0" w:color="auto"/>
            </w:tcBorders>
            <w:vAlign w:val="center"/>
          </w:tcPr>
          <w:p w:rsidR="00264B29" w:rsidRPr="00264B29" w:rsidRDefault="00C71050" w:rsidP="00264B29">
            <w:pPr>
              <w:jc w:val="right"/>
              <w:rPr>
                <w:rFonts w:ascii="宋体" w:hAnsi="宋体" w:cs="宋体"/>
              </w:rPr>
            </w:pPr>
            <w:r w:rsidRPr="00264B29">
              <w:rPr>
                <w:rFonts w:ascii="宋体" w:hAnsi="宋体" w:cs="宋体"/>
              </w:rPr>
              <w:fldChar w:fldCharType="begin"/>
            </w:r>
            <w:r w:rsidR="00264B29" w:rsidRPr="00264B29">
              <w:rPr>
                <w:rFonts w:ascii="宋体" w:hAnsi="宋体" w:cs="宋体"/>
              </w:rPr>
              <w:instrText xml:space="preserve"> =sum(above) \# "#,##0.00"</w:instrText>
            </w:r>
            <w:r w:rsidRPr="00264B29">
              <w:rPr>
                <w:rFonts w:ascii="宋体" w:hAnsi="宋体" w:cs="宋体"/>
              </w:rPr>
              <w:fldChar w:fldCharType="separate"/>
            </w:r>
            <w:r w:rsidR="00264B29" w:rsidRPr="00264B29">
              <w:rPr>
                <w:rFonts w:ascii="宋体" w:hAnsi="宋体" w:cs="宋体"/>
              </w:rPr>
              <w:t xml:space="preserve"> </w:t>
            </w:r>
            <w:r w:rsidR="00264B29">
              <w:rPr>
                <w:rFonts w:ascii="宋体" w:hAnsi="宋体" w:cs="宋体" w:hint="eastAsia"/>
              </w:rPr>
              <w:t>770,646.00</w:t>
            </w:r>
            <w:r w:rsidRPr="00264B29">
              <w:rPr>
                <w:rFonts w:ascii="宋体" w:hAnsi="宋体" w:cs="宋体"/>
              </w:rPr>
              <w:fldChar w:fldCharType="end"/>
            </w:r>
          </w:p>
        </w:tc>
        <w:tc>
          <w:tcPr>
            <w:tcW w:w="1842" w:type="dxa"/>
            <w:tcBorders>
              <w:bottom w:val="single" w:sz="12" w:space="0" w:color="auto"/>
            </w:tcBorders>
            <w:vAlign w:val="center"/>
          </w:tcPr>
          <w:p w:rsidR="00264B29" w:rsidRPr="00264B29" w:rsidRDefault="00C71050" w:rsidP="00264B29">
            <w:pPr>
              <w:jc w:val="right"/>
              <w:rPr>
                <w:rFonts w:ascii="宋体" w:hAnsi="宋体" w:cs="宋体"/>
              </w:rPr>
            </w:pPr>
            <w:r w:rsidRPr="00264B29">
              <w:rPr>
                <w:rFonts w:ascii="宋体" w:hAnsi="宋体" w:cs="宋体"/>
              </w:rPr>
              <w:fldChar w:fldCharType="begin"/>
            </w:r>
            <w:r w:rsidR="00264B29" w:rsidRPr="00264B29">
              <w:rPr>
                <w:rFonts w:ascii="宋体" w:hAnsi="宋体" w:cs="宋体"/>
              </w:rPr>
              <w:instrText xml:space="preserve"> =sum(above) \# "#,##0.00"</w:instrText>
            </w:r>
            <w:r w:rsidRPr="00264B29">
              <w:rPr>
                <w:rFonts w:ascii="宋体" w:hAnsi="宋体" w:cs="宋体"/>
              </w:rPr>
              <w:fldChar w:fldCharType="separate"/>
            </w:r>
            <w:r w:rsidR="00264B29" w:rsidRPr="00264B29">
              <w:rPr>
                <w:rFonts w:ascii="宋体" w:hAnsi="宋体" w:cs="宋体"/>
              </w:rPr>
              <w:t xml:space="preserve">  </w:t>
            </w:r>
            <w:r w:rsidR="00264B29">
              <w:rPr>
                <w:rFonts w:ascii="宋体" w:hAnsi="宋体" w:cs="宋体" w:hint="eastAsia"/>
              </w:rPr>
              <w:t>121,050.00</w:t>
            </w:r>
            <w:r w:rsidRPr="00264B29">
              <w:rPr>
                <w:rFonts w:ascii="宋体" w:hAnsi="宋体" w:cs="宋体"/>
              </w:rPr>
              <w:fldChar w:fldCharType="end"/>
            </w:r>
          </w:p>
        </w:tc>
      </w:tr>
    </w:tbl>
    <w:p w:rsidR="00264B29" w:rsidRDefault="00264B29" w:rsidP="00264B29">
      <w:pPr>
        <w:tabs>
          <w:tab w:val="left" w:pos="993"/>
        </w:tabs>
        <w:spacing w:line="520" w:lineRule="exact"/>
      </w:pPr>
    </w:p>
    <w:p w:rsidR="004650CC" w:rsidRDefault="004650CC" w:rsidP="004650CC">
      <w:pPr>
        <w:tabs>
          <w:tab w:val="left" w:pos="756"/>
          <w:tab w:val="left" w:pos="851"/>
        </w:tabs>
        <w:spacing w:line="520" w:lineRule="exact"/>
        <w:ind w:left="420"/>
        <w:rPr>
          <w:b/>
          <w:bCs/>
        </w:rPr>
      </w:pPr>
      <w:r>
        <w:rPr>
          <w:rFonts w:cs="宋体" w:hint="eastAsia"/>
          <w:b/>
          <w:bCs/>
        </w:rPr>
        <w:t>5</w:t>
      </w:r>
      <w:r>
        <w:rPr>
          <w:rFonts w:cs="宋体" w:hint="eastAsia"/>
          <w:b/>
          <w:bCs/>
        </w:rPr>
        <w:t>、应交税费</w:t>
      </w:r>
    </w:p>
    <w:tbl>
      <w:tblPr>
        <w:tblW w:w="8719" w:type="dxa"/>
        <w:tblInd w:w="-106" w:type="dxa"/>
        <w:tblBorders>
          <w:top w:val="single" w:sz="12" w:space="0" w:color="auto"/>
          <w:bottom w:val="single" w:sz="12" w:space="0" w:color="auto"/>
          <w:insideH w:val="dotted" w:sz="4" w:space="0" w:color="auto"/>
          <w:insideV w:val="dotted" w:sz="4" w:space="0" w:color="auto"/>
        </w:tblBorders>
        <w:tblLayout w:type="fixed"/>
        <w:tblLook w:val="00A0"/>
      </w:tblPr>
      <w:tblGrid>
        <w:gridCol w:w="1995"/>
        <w:gridCol w:w="1680"/>
        <w:gridCol w:w="1705"/>
        <w:gridCol w:w="1497"/>
        <w:gridCol w:w="1842"/>
      </w:tblGrid>
      <w:tr w:rsidR="004650CC" w:rsidTr="00914026">
        <w:trPr>
          <w:trHeight w:val="340"/>
          <w:tblHeader/>
        </w:trPr>
        <w:tc>
          <w:tcPr>
            <w:tcW w:w="1995" w:type="dxa"/>
            <w:tcBorders>
              <w:top w:val="single" w:sz="12" w:space="0" w:color="auto"/>
            </w:tcBorders>
            <w:vAlign w:val="center"/>
          </w:tcPr>
          <w:p w:rsidR="004650CC" w:rsidRDefault="004650CC" w:rsidP="00914026">
            <w:pPr>
              <w:jc w:val="center"/>
              <w:rPr>
                <w:u w:val="single"/>
              </w:rPr>
            </w:pPr>
            <w:r>
              <w:rPr>
                <w:rFonts w:cs="宋体" w:hint="eastAsia"/>
                <w:u w:val="single"/>
              </w:rPr>
              <w:t>项目</w:t>
            </w:r>
          </w:p>
        </w:tc>
        <w:tc>
          <w:tcPr>
            <w:tcW w:w="1680" w:type="dxa"/>
            <w:tcBorders>
              <w:top w:val="single" w:sz="12" w:space="0" w:color="auto"/>
            </w:tcBorders>
            <w:vAlign w:val="center"/>
          </w:tcPr>
          <w:p w:rsidR="004650CC" w:rsidRDefault="004650CC" w:rsidP="00914026">
            <w:pPr>
              <w:jc w:val="center"/>
              <w:rPr>
                <w:u w:val="single"/>
              </w:rPr>
            </w:pPr>
            <w:r>
              <w:rPr>
                <w:rFonts w:cs="宋体" w:hint="eastAsia"/>
                <w:u w:val="single"/>
              </w:rPr>
              <w:t>年初数</w:t>
            </w:r>
          </w:p>
        </w:tc>
        <w:tc>
          <w:tcPr>
            <w:tcW w:w="1705" w:type="dxa"/>
            <w:tcBorders>
              <w:top w:val="single" w:sz="12" w:space="0" w:color="auto"/>
            </w:tcBorders>
            <w:vAlign w:val="center"/>
          </w:tcPr>
          <w:p w:rsidR="004650CC" w:rsidRDefault="004650CC" w:rsidP="00914026">
            <w:pPr>
              <w:jc w:val="center"/>
              <w:rPr>
                <w:u w:val="single"/>
              </w:rPr>
            </w:pPr>
            <w:r>
              <w:rPr>
                <w:rFonts w:cs="宋体" w:hint="eastAsia"/>
                <w:u w:val="single"/>
              </w:rPr>
              <w:t>本年增加</w:t>
            </w:r>
          </w:p>
        </w:tc>
        <w:tc>
          <w:tcPr>
            <w:tcW w:w="1497" w:type="dxa"/>
            <w:tcBorders>
              <w:top w:val="single" w:sz="12" w:space="0" w:color="auto"/>
            </w:tcBorders>
            <w:vAlign w:val="center"/>
          </w:tcPr>
          <w:p w:rsidR="004650CC" w:rsidRDefault="004650CC" w:rsidP="00914026">
            <w:pPr>
              <w:jc w:val="center"/>
              <w:rPr>
                <w:u w:val="single"/>
              </w:rPr>
            </w:pPr>
            <w:r>
              <w:rPr>
                <w:rFonts w:cs="宋体" w:hint="eastAsia"/>
                <w:u w:val="single"/>
              </w:rPr>
              <w:t>本年减少</w:t>
            </w:r>
          </w:p>
        </w:tc>
        <w:tc>
          <w:tcPr>
            <w:tcW w:w="1842" w:type="dxa"/>
            <w:tcBorders>
              <w:top w:val="single" w:sz="12" w:space="0" w:color="auto"/>
            </w:tcBorders>
            <w:vAlign w:val="center"/>
          </w:tcPr>
          <w:p w:rsidR="004650CC" w:rsidRDefault="004650CC" w:rsidP="00914026">
            <w:pPr>
              <w:jc w:val="center"/>
              <w:rPr>
                <w:u w:val="single"/>
              </w:rPr>
            </w:pPr>
            <w:r>
              <w:rPr>
                <w:rFonts w:cs="宋体" w:hint="eastAsia"/>
                <w:u w:val="single"/>
              </w:rPr>
              <w:t>年末数</w:t>
            </w:r>
          </w:p>
        </w:tc>
      </w:tr>
      <w:tr w:rsidR="004650CC" w:rsidTr="00914026">
        <w:trPr>
          <w:trHeight w:val="340"/>
        </w:trPr>
        <w:tc>
          <w:tcPr>
            <w:tcW w:w="1995" w:type="dxa"/>
            <w:vAlign w:val="center"/>
          </w:tcPr>
          <w:p w:rsidR="004650CC" w:rsidRPr="001447A1" w:rsidRDefault="004650CC" w:rsidP="00914026">
            <w:pPr>
              <w:jc w:val="left"/>
            </w:pPr>
            <w:r w:rsidRPr="001447A1">
              <w:rPr>
                <w:rFonts w:ascii="宋体" w:hAnsi="宋体" w:cs="宋体" w:hint="eastAsia"/>
                <w:kern w:val="0"/>
              </w:rPr>
              <w:t>应交税费</w:t>
            </w:r>
          </w:p>
        </w:tc>
        <w:tc>
          <w:tcPr>
            <w:tcW w:w="1680" w:type="dxa"/>
            <w:vAlign w:val="center"/>
          </w:tcPr>
          <w:p w:rsidR="004650CC" w:rsidRPr="00264B29" w:rsidRDefault="004650CC" w:rsidP="00914026">
            <w:pPr>
              <w:jc w:val="right"/>
              <w:rPr>
                <w:rFonts w:ascii="宋体" w:hAnsi="宋体" w:cs="宋体"/>
              </w:rPr>
            </w:pPr>
            <w:r>
              <w:rPr>
                <w:rFonts w:ascii="宋体" w:hAnsi="宋体" w:cs="宋体" w:hint="eastAsia"/>
              </w:rPr>
              <w:t>3,821.36</w:t>
            </w:r>
          </w:p>
        </w:tc>
        <w:tc>
          <w:tcPr>
            <w:tcW w:w="1705" w:type="dxa"/>
            <w:vAlign w:val="center"/>
          </w:tcPr>
          <w:p w:rsidR="004650CC" w:rsidRPr="00264B29" w:rsidRDefault="004650CC" w:rsidP="00914026">
            <w:pPr>
              <w:jc w:val="right"/>
              <w:rPr>
                <w:rFonts w:ascii="宋体" w:hAnsi="宋体" w:cs="宋体"/>
              </w:rPr>
            </w:pPr>
            <w:r>
              <w:rPr>
                <w:rFonts w:ascii="宋体" w:hAnsi="宋体" w:cs="宋体" w:hint="eastAsia"/>
              </w:rPr>
              <w:t>60,645.08</w:t>
            </w:r>
          </w:p>
        </w:tc>
        <w:tc>
          <w:tcPr>
            <w:tcW w:w="1497" w:type="dxa"/>
            <w:vAlign w:val="center"/>
          </w:tcPr>
          <w:p w:rsidR="004650CC" w:rsidRPr="00264B29" w:rsidRDefault="004650CC" w:rsidP="00914026">
            <w:pPr>
              <w:jc w:val="right"/>
              <w:rPr>
                <w:rFonts w:ascii="宋体" w:hAnsi="宋体" w:cs="宋体"/>
              </w:rPr>
            </w:pPr>
            <w:r>
              <w:rPr>
                <w:rFonts w:ascii="宋体" w:hAnsi="宋体" w:cs="宋体" w:hint="eastAsia"/>
              </w:rPr>
              <w:t>59,133.82</w:t>
            </w:r>
          </w:p>
        </w:tc>
        <w:tc>
          <w:tcPr>
            <w:tcW w:w="1842" w:type="dxa"/>
            <w:vAlign w:val="center"/>
          </w:tcPr>
          <w:p w:rsidR="004650CC" w:rsidRPr="00264B29" w:rsidRDefault="004650CC" w:rsidP="00914026">
            <w:pPr>
              <w:jc w:val="right"/>
              <w:rPr>
                <w:rFonts w:ascii="宋体" w:hAnsi="宋体" w:cs="宋体"/>
              </w:rPr>
            </w:pPr>
            <w:r>
              <w:rPr>
                <w:rFonts w:ascii="宋体" w:hAnsi="宋体" w:cs="宋体" w:hint="eastAsia"/>
              </w:rPr>
              <w:t>5,332.62</w:t>
            </w:r>
          </w:p>
        </w:tc>
      </w:tr>
      <w:tr w:rsidR="004650CC" w:rsidTr="00914026">
        <w:trPr>
          <w:trHeight w:val="340"/>
        </w:trPr>
        <w:tc>
          <w:tcPr>
            <w:tcW w:w="1995" w:type="dxa"/>
            <w:tcBorders>
              <w:bottom w:val="single" w:sz="12" w:space="0" w:color="auto"/>
            </w:tcBorders>
            <w:vAlign w:val="center"/>
          </w:tcPr>
          <w:p w:rsidR="004650CC" w:rsidRDefault="004650CC" w:rsidP="00914026">
            <w:pPr>
              <w:jc w:val="center"/>
            </w:pPr>
            <w:r>
              <w:rPr>
                <w:rFonts w:cs="宋体" w:hint="eastAsia"/>
              </w:rPr>
              <w:t>合计</w:t>
            </w:r>
          </w:p>
        </w:tc>
        <w:tc>
          <w:tcPr>
            <w:tcW w:w="1680" w:type="dxa"/>
            <w:tcBorders>
              <w:bottom w:val="single" w:sz="12" w:space="0" w:color="auto"/>
            </w:tcBorders>
            <w:vAlign w:val="center"/>
          </w:tcPr>
          <w:p w:rsidR="004650CC" w:rsidRPr="00264B29" w:rsidRDefault="004650CC" w:rsidP="00914026">
            <w:pPr>
              <w:jc w:val="right"/>
              <w:rPr>
                <w:rFonts w:ascii="宋体" w:hAnsi="宋体" w:cs="宋体"/>
              </w:rPr>
            </w:pPr>
            <w:r>
              <w:rPr>
                <w:rFonts w:ascii="宋体" w:hAnsi="宋体" w:cs="宋体" w:hint="eastAsia"/>
              </w:rPr>
              <w:t>3,821.36</w:t>
            </w:r>
          </w:p>
        </w:tc>
        <w:tc>
          <w:tcPr>
            <w:tcW w:w="1705" w:type="dxa"/>
            <w:tcBorders>
              <w:bottom w:val="single" w:sz="12" w:space="0" w:color="auto"/>
            </w:tcBorders>
            <w:vAlign w:val="center"/>
          </w:tcPr>
          <w:p w:rsidR="004650CC" w:rsidRPr="00264B29" w:rsidRDefault="00C71050" w:rsidP="004650CC">
            <w:pPr>
              <w:jc w:val="right"/>
              <w:rPr>
                <w:rFonts w:ascii="宋体" w:hAnsi="宋体" w:cs="宋体"/>
              </w:rPr>
            </w:pPr>
            <w:r w:rsidRPr="00264B29">
              <w:rPr>
                <w:rFonts w:ascii="宋体" w:hAnsi="宋体" w:cs="宋体"/>
              </w:rPr>
              <w:fldChar w:fldCharType="begin"/>
            </w:r>
            <w:r w:rsidR="004650CC" w:rsidRPr="00264B29">
              <w:rPr>
                <w:rFonts w:ascii="宋体" w:hAnsi="宋体" w:cs="宋体"/>
              </w:rPr>
              <w:instrText xml:space="preserve"> =sum(above) \# "#,##0.00"</w:instrText>
            </w:r>
            <w:r w:rsidRPr="00264B29">
              <w:rPr>
                <w:rFonts w:ascii="宋体" w:hAnsi="宋体" w:cs="宋体"/>
              </w:rPr>
              <w:fldChar w:fldCharType="separate"/>
            </w:r>
            <w:r w:rsidR="004650CC" w:rsidRPr="00264B29">
              <w:rPr>
                <w:rFonts w:ascii="宋体" w:hAnsi="宋体" w:cs="宋体"/>
              </w:rPr>
              <w:t xml:space="preserve">  </w:t>
            </w:r>
            <w:r w:rsidR="004650CC">
              <w:rPr>
                <w:rFonts w:ascii="宋体" w:hAnsi="宋体" w:cs="宋体" w:hint="eastAsia"/>
              </w:rPr>
              <w:t>60,645.08</w:t>
            </w:r>
            <w:r w:rsidRPr="00264B29">
              <w:rPr>
                <w:rFonts w:ascii="宋体" w:hAnsi="宋体" w:cs="宋体"/>
              </w:rPr>
              <w:fldChar w:fldCharType="end"/>
            </w:r>
          </w:p>
        </w:tc>
        <w:tc>
          <w:tcPr>
            <w:tcW w:w="1497" w:type="dxa"/>
            <w:tcBorders>
              <w:bottom w:val="single" w:sz="12" w:space="0" w:color="auto"/>
            </w:tcBorders>
            <w:vAlign w:val="center"/>
          </w:tcPr>
          <w:p w:rsidR="004650CC" w:rsidRPr="00264B29" w:rsidRDefault="00C71050" w:rsidP="004650CC">
            <w:pPr>
              <w:jc w:val="right"/>
              <w:rPr>
                <w:rFonts w:ascii="宋体" w:hAnsi="宋体" w:cs="宋体"/>
              </w:rPr>
            </w:pPr>
            <w:r w:rsidRPr="00264B29">
              <w:rPr>
                <w:rFonts w:ascii="宋体" w:hAnsi="宋体" w:cs="宋体"/>
              </w:rPr>
              <w:fldChar w:fldCharType="begin"/>
            </w:r>
            <w:r w:rsidR="004650CC" w:rsidRPr="00264B29">
              <w:rPr>
                <w:rFonts w:ascii="宋体" w:hAnsi="宋体" w:cs="宋体"/>
              </w:rPr>
              <w:instrText xml:space="preserve"> =sum(above) \# "#,##0.00"</w:instrText>
            </w:r>
            <w:r w:rsidRPr="00264B29">
              <w:rPr>
                <w:rFonts w:ascii="宋体" w:hAnsi="宋体" w:cs="宋体"/>
              </w:rPr>
              <w:fldChar w:fldCharType="separate"/>
            </w:r>
            <w:r w:rsidR="004650CC" w:rsidRPr="00264B29">
              <w:rPr>
                <w:rFonts w:ascii="宋体" w:hAnsi="宋体" w:cs="宋体"/>
              </w:rPr>
              <w:t xml:space="preserve"> </w:t>
            </w:r>
            <w:r w:rsidR="004650CC">
              <w:rPr>
                <w:rFonts w:ascii="宋体" w:hAnsi="宋体" w:cs="宋体" w:hint="eastAsia"/>
              </w:rPr>
              <w:t>59,133.82</w:t>
            </w:r>
            <w:r w:rsidRPr="00264B29">
              <w:rPr>
                <w:rFonts w:ascii="宋体" w:hAnsi="宋体" w:cs="宋体"/>
              </w:rPr>
              <w:fldChar w:fldCharType="end"/>
            </w:r>
          </w:p>
        </w:tc>
        <w:tc>
          <w:tcPr>
            <w:tcW w:w="1842" w:type="dxa"/>
            <w:tcBorders>
              <w:bottom w:val="single" w:sz="12" w:space="0" w:color="auto"/>
            </w:tcBorders>
            <w:vAlign w:val="center"/>
          </w:tcPr>
          <w:p w:rsidR="004650CC" w:rsidRPr="00264B29" w:rsidRDefault="00C71050" w:rsidP="004650CC">
            <w:pPr>
              <w:jc w:val="right"/>
              <w:rPr>
                <w:rFonts w:ascii="宋体" w:hAnsi="宋体" w:cs="宋体"/>
              </w:rPr>
            </w:pPr>
            <w:r w:rsidRPr="00264B29">
              <w:rPr>
                <w:rFonts w:ascii="宋体" w:hAnsi="宋体" w:cs="宋体"/>
              </w:rPr>
              <w:fldChar w:fldCharType="begin"/>
            </w:r>
            <w:r w:rsidR="004650CC" w:rsidRPr="00264B29">
              <w:rPr>
                <w:rFonts w:ascii="宋体" w:hAnsi="宋体" w:cs="宋体"/>
              </w:rPr>
              <w:instrText xml:space="preserve"> =sum(above) \# "#,##0.00"</w:instrText>
            </w:r>
            <w:r w:rsidRPr="00264B29">
              <w:rPr>
                <w:rFonts w:ascii="宋体" w:hAnsi="宋体" w:cs="宋体"/>
              </w:rPr>
              <w:fldChar w:fldCharType="separate"/>
            </w:r>
            <w:r w:rsidR="004650CC" w:rsidRPr="00264B29">
              <w:rPr>
                <w:rFonts w:ascii="宋体" w:hAnsi="宋体" w:cs="宋体"/>
              </w:rPr>
              <w:t xml:space="preserve"> </w:t>
            </w:r>
            <w:r w:rsidR="004650CC">
              <w:rPr>
                <w:rFonts w:ascii="宋体" w:hAnsi="宋体" w:cs="宋体" w:hint="eastAsia"/>
              </w:rPr>
              <w:t>5,332.62</w:t>
            </w:r>
            <w:r w:rsidRPr="00264B29">
              <w:rPr>
                <w:rFonts w:ascii="宋体" w:hAnsi="宋体" w:cs="宋体"/>
              </w:rPr>
              <w:fldChar w:fldCharType="end"/>
            </w:r>
          </w:p>
        </w:tc>
      </w:tr>
    </w:tbl>
    <w:p w:rsidR="004650CC" w:rsidRDefault="004650CC" w:rsidP="004650CC">
      <w:pPr>
        <w:tabs>
          <w:tab w:val="left" w:pos="993"/>
        </w:tabs>
        <w:spacing w:line="520" w:lineRule="exact"/>
      </w:pPr>
    </w:p>
    <w:p w:rsidR="00B072B5" w:rsidRDefault="00B072B5" w:rsidP="00B072B5">
      <w:pPr>
        <w:tabs>
          <w:tab w:val="left" w:pos="756"/>
          <w:tab w:val="left" w:pos="851"/>
        </w:tabs>
        <w:spacing w:line="520" w:lineRule="exact"/>
        <w:ind w:left="420"/>
        <w:rPr>
          <w:b/>
          <w:bCs/>
        </w:rPr>
      </w:pPr>
      <w:r>
        <w:rPr>
          <w:rFonts w:cs="宋体" w:hint="eastAsia"/>
          <w:b/>
          <w:bCs/>
        </w:rPr>
        <w:t>6</w:t>
      </w:r>
      <w:r>
        <w:rPr>
          <w:rFonts w:cs="宋体" w:hint="eastAsia"/>
          <w:b/>
          <w:bCs/>
        </w:rPr>
        <w:t>、受托代理负债</w:t>
      </w:r>
    </w:p>
    <w:tbl>
      <w:tblPr>
        <w:tblW w:w="8719" w:type="dxa"/>
        <w:tblInd w:w="-106" w:type="dxa"/>
        <w:tblBorders>
          <w:top w:val="single" w:sz="12" w:space="0" w:color="auto"/>
          <w:bottom w:val="single" w:sz="12" w:space="0" w:color="auto"/>
          <w:insideH w:val="dotted" w:sz="4" w:space="0" w:color="auto"/>
          <w:insideV w:val="dotted" w:sz="4" w:space="0" w:color="auto"/>
        </w:tblBorders>
        <w:tblLayout w:type="fixed"/>
        <w:tblLook w:val="00A0"/>
      </w:tblPr>
      <w:tblGrid>
        <w:gridCol w:w="1995"/>
        <w:gridCol w:w="1680"/>
        <w:gridCol w:w="1705"/>
        <w:gridCol w:w="1497"/>
        <w:gridCol w:w="1842"/>
      </w:tblGrid>
      <w:tr w:rsidR="00B072B5" w:rsidTr="00914026">
        <w:trPr>
          <w:trHeight w:val="340"/>
          <w:tblHeader/>
        </w:trPr>
        <w:tc>
          <w:tcPr>
            <w:tcW w:w="1995" w:type="dxa"/>
            <w:tcBorders>
              <w:top w:val="single" w:sz="12" w:space="0" w:color="auto"/>
            </w:tcBorders>
            <w:vAlign w:val="center"/>
          </w:tcPr>
          <w:p w:rsidR="00B072B5" w:rsidRDefault="00B072B5" w:rsidP="00914026">
            <w:pPr>
              <w:jc w:val="center"/>
              <w:rPr>
                <w:u w:val="single"/>
              </w:rPr>
            </w:pPr>
            <w:r>
              <w:rPr>
                <w:rFonts w:cs="宋体" w:hint="eastAsia"/>
                <w:u w:val="single"/>
              </w:rPr>
              <w:t>项目</w:t>
            </w:r>
          </w:p>
        </w:tc>
        <w:tc>
          <w:tcPr>
            <w:tcW w:w="1680" w:type="dxa"/>
            <w:tcBorders>
              <w:top w:val="single" w:sz="12" w:space="0" w:color="auto"/>
            </w:tcBorders>
            <w:vAlign w:val="center"/>
          </w:tcPr>
          <w:p w:rsidR="00B072B5" w:rsidRDefault="00B072B5" w:rsidP="00914026">
            <w:pPr>
              <w:jc w:val="center"/>
              <w:rPr>
                <w:u w:val="single"/>
              </w:rPr>
            </w:pPr>
            <w:r>
              <w:rPr>
                <w:rFonts w:cs="宋体" w:hint="eastAsia"/>
                <w:u w:val="single"/>
              </w:rPr>
              <w:t>年初数</w:t>
            </w:r>
          </w:p>
        </w:tc>
        <w:tc>
          <w:tcPr>
            <w:tcW w:w="1705" w:type="dxa"/>
            <w:tcBorders>
              <w:top w:val="single" w:sz="12" w:space="0" w:color="auto"/>
            </w:tcBorders>
            <w:vAlign w:val="center"/>
          </w:tcPr>
          <w:p w:rsidR="00B072B5" w:rsidRDefault="00B072B5" w:rsidP="00914026">
            <w:pPr>
              <w:jc w:val="center"/>
              <w:rPr>
                <w:u w:val="single"/>
              </w:rPr>
            </w:pPr>
            <w:r>
              <w:rPr>
                <w:rFonts w:cs="宋体" w:hint="eastAsia"/>
                <w:u w:val="single"/>
              </w:rPr>
              <w:t>本年增加</w:t>
            </w:r>
          </w:p>
        </w:tc>
        <w:tc>
          <w:tcPr>
            <w:tcW w:w="1497" w:type="dxa"/>
            <w:tcBorders>
              <w:top w:val="single" w:sz="12" w:space="0" w:color="auto"/>
            </w:tcBorders>
            <w:vAlign w:val="center"/>
          </w:tcPr>
          <w:p w:rsidR="00B072B5" w:rsidRDefault="00B072B5" w:rsidP="00914026">
            <w:pPr>
              <w:jc w:val="center"/>
              <w:rPr>
                <w:u w:val="single"/>
              </w:rPr>
            </w:pPr>
            <w:r>
              <w:rPr>
                <w:rFonts w:cs="宋体" w:hint="eastAsia"/>
                <w:u w:val="single"/>
              </w:rPr>
              <w:t>本年减少</w:t>
            </w:r>
          </w:p>
        </w:tc>
        <w:tc>
          <w:tcPr>
            <w:tcW w:w="1842" w:type="dxa"/>
            <w:tcBorders>
              <w:top w:val="single" w:sz="12" w:space="0" w:color="auto"/>
            </w:tcBorders>
            <w:vAlign w:val="center"/>
          </w:tcPr>
          <w:p w:rsidR="00B072B5" w:rsidRDefault="00B072B5" w:rsidP="00914026">
            <w:pPr>
              <w:jc w:val="center"/>
              <w:rPr>
                <w:u w:val="single"/>
              </w:rPr>
            </w:pPr>
            <w:r>
              <w:rPr>
                <w:rFonts w:cs="宋体" w:hint="eastAsia"/>
                <w:u w:val="single"/>
              </w:rPr>
              <w:t>年末数</w:t>
            </w:r>
          </w:p>
        </w:tc>
      </w:tr>
      <w:tr w:rsidR="00B072B5" w:rsidTr="00914026">
        <w:trPr>
          <w:trHeight w:val="340"/>
        </w:trPr>
        <w:tc>
          <w:tcPr>
            <w:tcW w:w="1995" w:type="dxa"/>
            <w:vAlign w:val="center"/>
          </w:tcPr>
          <w:p w:rsidR="00B072B5" w:rsidRDefault="00B072B5" w:rsidP="00914026">
            <w:pPr>
              <w:jc w:val="left"/>
              <w:rPr>
                <w:rFonts w:ascii="宋体" w:hAnsi="宋体" w:cs="宋体"/>
                <w:kern w:val="0"/>
                <w:sz w:val="18"/>
                <w:szCs w:val="18"/>
              </w:rPr>
            </w:pPr>
            <w:r>
              <w:rPr>
                <w:rFonts w:hint="eastAsia"/>
              </w:rPr>
              <w:t>捐款</w:t>
            </w:r>
          </w:p>
        </w:tc>
        <w:tc>
          <w:tcPr>
            <w:tcW w:w="1680" w:type="dxa"/>
            <w:vAlign w:val="center"/>
          </w:tcPr>
          <w:p w:rsidR="00B072B5" w:rsidRDefault="00D509CF" w:rsidP="00914026">
            <w:pPr>
              <w:jc w:val="right"/>
              <w:rPr>
                <w:rFonts w:ascii="宋体" w:hAnsi="宋体" w:cs="宋体"/>
              </w:rPr>
            </w:pPr>
            <w:r>
              <w:rPr>
                <w:rFonts w:ascii="宋体" w:hAnsi="宋体" w:cs="宋体" w:hint="eastAsia"/>
              </w:rPr>
              <w:t>10,000.00</w:t>
            </w:r>
          </w:p>
        </w:tc>
        <w:tc>
          <w:tcPr>
            <w:tcW w:w="1705" w:type="dxa"/>
            <w:vAlign w:val="center"/>
          </w:tcPr>
          <w:p w:rsidR="00B072B5" w:rsidRDefault="00B072B5" w:rsidP="00914026">
            <w:pPr>
              <w:jc w:val="right"/>
              <w:rPr>
                <w:rFonts w:ascii="宋体" w:hAnsi="宋体" w:cs="宋体"/>
              </w:rPr>
            </w:pPr>
          </w:p>
        </w:tc>
        <w:tc>
          <w:tcPr>
            <w:tcW w:w="1497" w:type="dxa"/>
            <w:vAlign w:val="center"/>
          </w:tcPr>
          <w:p w:rsidR="00B072B5" w:rsidRDefault="00B072B5" w:rsidP="00914026">
            <w:pPr>
              <w:jc w:val="right"/>
              <w:rPr>
                <w:rFonts w:ascii="宋体" w:hAnsi="宋体" w:cs="宋体"/>
              </w:rPr>
            </w:pPr>
          </w:p>
        </w:tc>
        <w:tc>
          <w:tcPr>
            <w:tcW w:w="1842" w:type="dxa"/>
            <w:vAlign w:val="center"/>
          </w:tcPr>
          <w:p w:rsidR="00B072B5" w:rsidRDefault="00D509CF" w:rsidP="00914026">
            <w:pPr>
              <w:jc w:val="right"/>
              <w:rPr>
                <w:rFonts w:ascii="宋体" w:hAnsi="宋体" w:cs="宋体"/>
              </w:rPr>
            </w:pPr>
            <w:r>
              <w:rPr>
                <w:rFonts w:ascii="宋体" w:hAnsi="宋体" w:cs="宋体" w:hint="eastAsia"/>
              </w:rPr>
              <w:t>10,000.00</w:t>
            </w:r>
          </w:p>
        </w:tc>
      </w:tr>
      <w:tr w:rsidR="00B072B5" w:rsidTr="00914026">
        <w:trPr>
          <w:trHeight w:val="340"/>
        </w:trPr>
        <w:tc>
          <w:tcPr>
            <w:tcW w:w="1995" w:type="dxa"/>
            <w:vAlign w:val="center"/>
          </w:tcPr>
          <w:p w:rsidR="00B072B5" w:rsidRDefault="00B072B5" w:rsidP="00914026">
            <w:pPr>
              <w:jc w:val="left"/>
            </w:pPr>
            <w:r w:rsidRPr="00843EBF">
              <w:rPr>
                <w:rFonts w:hint="eastAsia"/>
              </w:rPr>
              <w:t>光明新区山体滑坡事故捐款</w:t>
            </w:r>
          </w:p>
        </w:tc>
        <w:tc>
          <w:tcPr>
            <w:tcW w:w="1680" w:type="dxa"/>
            <w:vAlign w:val="center"/>
          </w:tcPr>
          <w:p w:rsidR="00B072B5" w:rsidRPr="00264B29" w:rsidRDefault="00D509CF" w:rsidP="00914026">
            <w:pPr>
              <w:jc w:val="right"/>
              <w:rPr>
                <w:rFonts w:ascii="宋体" w:hAnsi="宋体" w:cs="宋体"/>
              </w:rPr>
            </w:pPr>
            <w:r>
              <w:rPr>
                <w:rFonts w:ascii="宋体" w:hAnsi="宋体" w:cs="宋体" w:hint="eastAsia"/>
              </w:rPr>
              <w:t>104,510.00</w:t>
            </w:r>
          </w:p>
        </w:tc>
        <w:tc>
          <w:tcPr>
            <w:tcW w:w="1705" w:type="dxa"/>
            <w:vAlign w:val="center"/>
          </w:tcPr>
          <w:p w:rsidR="00B072B5" w:rsidRPr="00264B29" w:rsidRDefault="00B072B5" w:rsidP="00914026">
            <w:pPr>
              <w:jc w:val="right"/>
              <w:rPr>
                <w:rFonts w:ascii="宋体" w:hAnsi="宋体" w:cs="宋体"/>
              </w:rPr>
            </w:pPr>
          </w:p>
        </w:tc>
        <w:tc>
          <w:tcPr>
            <w:tcW w:w="1497" w:type="dxa"/>
            <w:vAlign w:val="center"/>
          </w:tcPr>
          <w:p w:rsidR="00B072B5" w:rsidRPr="00264B29" w:rsidRDefault="00D509CF" w:rsidP="00914026">
            <w:pPr>
              <w:jc w:val="right"/>
              <w:rPr>
                <w:rFonts w:ascii="宋体" w:hAnsi="宋体" w:cs="宋体"/>
              </w:rPr>
            </w:pPr>
            <w:r>
              <w:rPr>
                <w:rFonts w:ascii="宋体" w:hAnsi="宋体" w:cs="宋体" w:hint="eastAsia"/>
              </w:rPr>
              <w:t>70,289.00</w:t>
            </w:r>
          </w:p>
        </w:tc>
        <w:tc>
          <w:tcPr>
            <w:tcW w:w="1842" w:type="dxa"/>
            <w:vAlign w:val="center"/>
          </w:tcPr>
          <w:p w:rsidR="00B072B5" w:rsidRPr="00264B29" w:rsidRDefault="00D509CF" w:rsidP="00914026">
            <w:pPr>
              <w:jc w:val="right"/>
              <w:rPr>
                <w:rFonts w:ascii="宋体" w:hAnsi="宋体" w:cs="宋体"/>
              </w:rPr>
            </w:pPr>
            <w:r>
              <w:rPr>
                <w:rFonts w:ascii="宋体" w:hAnsi="宋体" w:cs="宋体" w:hint="eastAsia"/>
              </w:rPr>
              <w:t>34,221.00</w:t>
            </w:r>
          </w:p>
        </w:tc>
      </w:tr>
      <w:tr w:rsidR="00B072B5" w:rsidTr="00914026">
        <w:trPr>
          <w:trHeight w:val="340"/>
        </w:trPr>
        <w:tc>
          <w:tcPr>
            <w:tcW w:w="1995" w:type="dxa"/>
            <w:tcBorders>
              <w:bottom w:val="single" w:sz="12" w:space="0" w:color="auto"/>
            </w:tcBorders>
            <w:vAlign w:val="center"/>
          </w:tcPr>
          <w:p w:rsidR="00B072B5" w:rsidRDefault="00B072B5" w:rsidP="00914026">
            <w:pPr>
              <w:jc w:val="center"/>
            </w:pPr>
            <w:r>
              <w:rPr>
                <w:rFonts w:cs="宋体" w:hint="eastAsia"/>
              </w:rPr>
              <w:t>合计</w:t>
            </w:r>
          </w:p>
        </w:tc>
        <w:tc>
          <w:tcPr>
            <w:tcW w:w="1680" w:type="dxa"/>
            <w:tcBorders>
              <w:bottom w:val="single" w:sz="12" w:space="0" w:color="auto"/>
            </w:tcBorders>
            <w:vAlign w:val="center"/>
          </w:tcPr>
          <w:p w:rsidR="00B072B5" w:rsidRPr="00264B29" w:rsidRDefault="00D509CF" w:rsidP="00914026">
            <w:pPr>
              <w:jc w:val="right"/>
              <w:rPr>
                <w:rFonts w:ascii="宋体" w:hAnsi="宋体" w:cs="宋体"/>
              </w:rPr>
            </w:pPr>
            <w:r>
              <w:rPr>
                <w:rFonts w:ascii="宋体" w:hAnsi="宋体" w:cs="宋体" w:hint="eastAsia"/>
              </w:rPr>
              <w:t>114,510.00</w:t>
            </w:r>
          </w:p>
        </w:tc>
        <w:tc>
          <w:tcPr>
            <w:tcW w:w="1705" w:type="dxa"/>
            <w:tcBorders>
              <w:bottom w:val="single" w:sz="12" w:space="0" w:color="auto"/>
            </w:tcBorders>
            <w:vAlign w:val="center"/>
          </w:tcPr>
          <w:p w:rsidR="00B072B5" w:rsidRPr="00264B29" w:rsidRDefault="00C71050" w:rsidP="00D509CF">
            <w:pPr>
              <w:jc w:val="right"/>
              <w:rPr>
                <w:rFonts w:ascii="宋体" w:hAnsi="宋体" w:cs="宋体"/>
              </w:rPr>
            </w:pPr>
            <w:r w:rsidRPr="00264B29">
              <w:rPr>
                <w:rFonts w:ascii="宋体" w:hAnsi="宋体" w:cs="宋体"/>
              </w:rPr>
              <w:fldChar w:fldCharType="begin"/>
            </w:r>
            <w:r w:rsidR="00B072B5" w:rsidRPr="00264B29">
              <w:rPr>
                <w:rFonts w:ascii="宋体" w:hAnsi="宋体" w:cs="宋体"/>
              </w:rPr>
              <w:instrText xml:space="preserve"> =sum(above) \# "#,##0.00"</w:instrText>
            </w:r>
            <w:r w:rsidRPr="00264B29">
              <w:rPr>
                <w:rFonts w:ascii="宋体" w:hAnsi="宋体" w:cs="宋体"/>
              </w:rPr>
              <w:fldChar w:fldCharType="separate"/>
            </w:r>
            <w:r w:rsidR="00B072B5" w:rsidRPr="00264B29">
              <w:rPr>
                <w:rFonts w:ascii="宋体" w:hAnsi="宋体" w:cs="宋体"/>
              </w:rPr>
              <w:t xml:space="preserve">  </w:t>
            </w:r>
            <w:r w:rsidRPr="00264B29">
              <w:rPr>
                <w:rFonts w:ascii="宋体" w:hAnsi="宋体" w:cs="宋体"/>
              </w:rPr>
              <w:fldChar w:fldCharType="end"/>
            </w:r>
          </w:p>
        </w:tc>
        <w:tc>
          <w:tcPr>
            <w:tcW w:w="1497" w:type="dxa"/>
            <w:tcBorders>
              <w:bottom w:val="single" w:sz="12" w:space="0" w:color="auto"/>
            </w:tcBorders>
            <w:vAlign w:val="center"/>
          </w:tcPr>
          <w:p w:rsidR="00B072B5" w:rsidRPr="00264B29" w:rsidRDefault="00D509CF" w:rsidP="00914026">
            <w:pPr>
              <w:jc w:val="right"/>
              <w:rPr>
                <w:rFonts w:ascii="宋体" w:hAnsi="宋体" w:cs="宋体"/>
              </w:rPr>
            </w:pPr>
            <w:r>
              <w:rPr>
                <w:rFonts w:ascii="宋体" w:hAnsi="宋体" w:cs="宋体" w:hint="eastAsia"/>
              </w:rPr>
              <w:t>70,289.00</w:t>
            </w:r>
          </w:p>
        </w:tc>
        <w:tc>
          <w:tcPr>
            <w:tcW w:w="1842" w:type="dxa"/>
            <w:tcBorders>
              <w:bottom w:val="single" w:sz="12" w:space="0" w:color="auto"/>
            </w:tcBorders>
            <w:vAlign w:val="center"/>
          </w:tcPr>
          <w:p w:rsidR="00B072B5" w:rsidRPr="00264B29" w:rsidRDefault="00D509CF" w:rsidP="00914026">
            <w:pPr>
              <w:jc w:val="right"/>
              <w:rPr>
                <w:rFonts w:ascii="宋体" w:hAnsi="宋体" w:cs="宋体"/>
              </w:rPr>
            </w:pPr>
            <w:r>
              <w:rPr>
                <w:rFonts w:ascii="宋体" w:hAnsi="宋体" w:cs="宋体" w:hint="eastAsia"/>
              </w:rPr>
              <w:t>44,221.00</w:t>
            </w:r>
          </w:p>
        </w:tc>
      </w:tr>
    </w:tbl>
    <w:p w:rsidR="004650CC" w:rsidRDefault="004650CC" w:rsidP="00264B29">
      <w:pPr>
        <w:tabs>
          <w:tab w:val="left" w:pos="993"/>
        </w:tabs>
        <w:spacing w:line="520" w:lineRule="exact"/>
      </w:pPr>
    </w:p>
    <w:p w:rsidR="005930D8" w:rsidRDefault="00FE717B" w:rsidP="00FE717B">
      <w:pPr>
        <w:tabs>
          <w:tab w:val="left" w:pos="756"/>
          <w:tab w:val="left" w:pos="851"/>
        </w:tabs>
        <w:spacing w:line="520" w:lineRule="exact"/>
        <w:ind w:left="420"/>
        <w:rPr>
          <w:b/>
          <w:bCs/>
        </w:rPr>
      </w:pPr>
      <w:r>
        <w:rPr>
          <w:rFonts w:cs="宋体" w:hint="eastAsia"/>
          <w:b/>
          <w:bCs/>
        </w:rPr>
        <w:t>7</w:t>
      </w:r>
      <w:r>
        <w:rPr>
          <w:rFonts w:cs="宋体" w:hint="eastAsia"/>
          <w:b/>
          <w:bCs/>
        </w:rPr>
        <w:t>、</w:t>
      </w:r>
      <w:r w:rsidR="005930D8">
        <w:rPr>
          <w:rFonts w:cs="宋体" w:hint="eastAsia"/>
          <w:b/>
          <w:bCs/>
        </w:rPr>
        <w:t>净资产</w:t>
      </w:r>
    </w:p>
    <w:tbl>
      <w:tblPr>
        <w:tblW w:w="8719" w:type="dxa"/>
        <w:tblInd w:w="-106" w:type="dxa"/>
        <w:tblBorders>
          <w:top w:val="single" w:sz="12" w:space="0" w:color="auto"/>
          <w:bottom w:val="single" w:sz="12" w:space="0" w:color="auto"/>
          <w:insideH w:val="dotted" w:sz="4" w:space="0" w:color="auto"/>
          <w:insideV w:val="dotted" w:sz="4" w:space="0" w:color="auto"/>
        </w:tblBorders>
        <w:tblLayout w:type="fixed"/>
        <w:tblLook w:val="00A0"/>
      </w:tblPr>
      <w:tblGrid>
        <w:gridCol w:w="1995"/>
        <w:gridCol w:w="1680"/>
        <w:gridCol w:w="1705"/>
        <w:gridCol w:w="1497"/>
        <w:gridCol w:w="1842"/>
      </w:tblGrid>
      <w:tr w:rsidR="005930D8" w:rsidTr="002B64C7">
        <w:trPr>
          <w:trHeight w:val="340"/>
          <w:tblHeader/>
        </w:trPr>
        <w:tc>
          <w:tcPr>
            <w:tcW w:w="1995" w:type="dxa"/>
            <w:tcBorders>
              <w:top w:val="single" w:sz="12" w:space="0" w:color="auto"/>
            </w:tcBorders>
            <w:vAlign w:val="center"/>
          </w:tcPr>
          <w:p w:rsidR="005930D8" w:rsidRDefault="005930D8">
            <w:pPr>
              <w:jc w:val="center"/>
              <w:rPr>
                <w:u w:val="single"/>
              </w:rPr>
            </w:pPr>
            <w:r>
              <w:rPr>
                <w:rFonts w:cs="宋体" w:hint="eastAsia"/>
                <w:u w:val="single"/>
              </w:rPr>
              <w:t>项目</w:t>
            </w:r>
          </w:p>
        </w:tc>
        <w:tc>
          <w:tcPr>
            <w:tcW w:w="1680" w:type="dxa"/>
            <w:tcBorders>
              <w:top w:val="single" w:sz="12" w:space="0" w:color="auto"/>
            </w:tcBorders>
            <w:vAlign w:val="center"/>
          </w:tcPr>
          <w:p w:rsidR="005930D8" w:rsidRDefault="005930D8">
            <w:pPr>
              <w:jc w:val="center"/>
              <w:rPr>
                <w:u w:val="single"/>
              </w:rPr>
            </w:pPr>
            <w:r>
              <w:rPr>
                <w:rFonts w:cs="宋体" w:hint="eastAsia"/>
                <w:u w:val="single"/>
              </w:rPr>
              <w:t>年初数</w:t>
            </w:r>
          </w:p>
        </w:tc>
        <w:tc>
          <w:tcPr>
            <w:tcW w:w="1705" w:type="dxa"/>
            <w:tcBorders>
              <w:top w:val="single" w:sz="12" w:space="0" w:color="auto"/>
            </w:tcBorders>
            <w:vAlign w:val="center"/>
          </w:tcPr>
          <w:p w:rsidR="005930D8" w:rsidRDefault="005930D8">
            <w:pPr>
              <w:jc w:val="center"/>
              <w:rPr>
                <w:u w:val="single"/>
              </w:rPr>
            </w:pPr>
            <w:r>
              <w:rPr>
                <w:rFonts w:cs="宋体" w:hint="eastAsia"/>
                <w:u w:val="single"/>
              </w:rPr>
              <w:t>本年增加</w:t>
            </w:r>
          </w:p>
        </w:tc>
        <w:tc>
          <w:tcPr>
            <w:tcW w:w="1497" w:type="dxa"/>
            <w:tcBorders>
              <w:top w:val="single" w:sz="12" w:space="0" w:color="auto"/>
            </w:tcBorders>
            <w:vAlign w:val="center"/>
          </w:tcPr>
          <w:p w:rsidR="005930D8" w:rsidRDefault="005930D8">
            <w:pPr>
              <w:jc w:val="center"/>
              <w:rPr>
                <w:u w:val="single"/>
              </w:rPr>
            </w:pPr>
            <w:r>
              <w:rPr>
                <w:rFonts w:cs="宋体" w:hint="eastAsia"/>
                <w:u w:val="single"/>
              </w:rPr>
              <w:t>本年减少</w:t>
            </w:r>
          </w:p>
        </w:tc>
        <w:tc>
          <w:tcPr>
            <w:tcW w:w="1842" w:type="dxa"/>
            <w:tcBorders>
              <w:top w:val="single" w:sz="12" w:space="0" w:color="auto"/>
            </w:tcBorders>
            <w:vAlign w:val="center"/>
          </w:tcPr>
          <w:p w:rsidR="005930D8" w:rsidRDefault="005930D8">
            <w:pPr>
              <w:jc w:val="center"/>
              <w:rPr>
                <w:u w:val="single"/>
              </w:rPr>
            </w:pPr>
            <w:r>
              <w:rPr>
                <w:rFonts w:cs="宋体" w:hint="eastAsia"/>
                <w:u w:val="single"/>
              </w:rPr>
              <w:t>年末数</w:t>
            </w:r>
          </w:p>
        </w:tc>
      </w:tr>
      <w:tr w:rsidR="005930D8" w:rsidTr="002B64C7">
        <w:trPr>
          <w:trHeight w:val="340"/>
        </w:trPr>
        <w:tc>
          <w:tcPr>
            <w:tcW w:w="1995" w:type="dxa"/>
            <w:vAlign w:val="center"/>
          </w:tcPr>
          <w:p w:rsidR="005930D8" w:rsidRDefault="005930D8">
            <w:pPr>
              <w:jc w:val="left"/>
            </w:pPr>
            <w:r>
              <w:rPr>
                <w:rFonts w:ascii="宋体" w:hAnsi="宋体" w:cs="宋体"/>
                <w:kern w:val="0"/>
                <w:sz w:val="18"/>
                <w:szCs w:val="18"/>
              </w:rPr>
              <w:t>1</w:t>
            </w:r>
            <w:r>
              <w:rPr>
                <w:rFonts w:ascii="宋体" w:hAnsi="宋体" w:cs="宋体" w:hint="eastAsia"/>
                <w:kern w:val="0"/>
                <w:sz w:val="18"/>
                <w:szCs w:val="18"/>
              </w:rPr>
              <w:t>．</w:t>
            </w:r>
            <w:r>
              <w:rPr>
                <w:rFonts w:cs="宋体" w:hint="eastAsia"/>
              </w:rPr>
              <w:t>限定性净资产</w:t>
            </w:r>
          </w:p>
        </w:tc>
        <w:tc>
          <w:tcPr>
            <w:tcW w:w="1680" w:type="dxa"/>
            <w:vAlign w:val="center"/>
          </w:tcPr>
          <w:p w:rsidR="005930D8" w:rsidRPr="009A6010" w:rsidRDefault="005930D8">
            <w:pPr>
              <w:jc w:val="right"/>
              <w:rPr>
                <w:rFonts w:ascii="宋体" w:hAnsi="宋体" w:cs="宋体"/>
              </w:rPr>
            </w:pPr>
          </w:p>
        </w:tc>
        <w:tc>
          <w:tcPr>
            <w:tcW w:w="1705" w:type="dxa"/>
            <w:vAlign w:val="center"/>
          </w:tcPr>
          <w:p w:rsidR="005930D8" w:rsidRPr="009A6010" w:rsidRDefault="005930D8">
            <w:pPr>
              <w:jc w:val="right"/>
              <w:rPr>
                <w:rFonts w:ascii="宋体" w:hAnsi="宋体" w:cs="宋体"/>
              </w:rPr>
            </w:pPr>
          </w:p>
        </w:tc>
        <w:tc>
          <w:tcPr>
            <w:tcW w:w="1497" w:type="dxa"/>
            <w:vAlign w:val="center"/>
          </w:tcPr>
          <w:p w:rsidR="005930D8" w:rsidRPr="009A6010" w:rsidRDefault="005930D8">
            <w:pPr>
              <w:jc w:val="right"/>
              <w:rPr>
                <w:rFonts w:ascii="宋体" w:hAnsi="宋体" w:cs="宋体"/>
              </w:rPr>
            </w:pPr>
          </w:p>
        </w:tc>
        <w:tc>
          <w:tcPr>
            <w:tcW w:w="1842" w:type="dxa"/>
            <w:vAlign w:val="center"/>
          </w:tcPr>
          <w:p w:rsidR="005930D8" w:rsidRPr="009A6010" w:rsidRDefault="00C71050">
            <w:pPr>
              <w:jc w:val="right"/>
              <w:rPr>
                <w:rFonts w:ascii="宋体" w:hAnsi="宋体" w:cs="宋体"/>
              </w:rPr>
            </w:pPr>
            <w:r w:rsidRPr="009A6010">
              <w:rPr>
                <w:rFonts w:ascii="宋体" w:hAnsi="宋体" w:cs="宋体"/>
              </w:rPr>
              <w:fldChar w:fldCharType="begin"/>
            </w:r>
            <w:r w:rsidR="002E2BA1" w:rsidRPr="009A6010">
              <w:rPr>
                <w:rFonts w:ascii="宋体" w:hAnsi="宋体" w:cs="宋体"/>
              </w:rPr>
              <w:instrText xml:space="preserve"> =B2+C2-D2 \# "#,##0.00"</w:instrText>
            </w:r>
            <w:r w:rsidRPr="009A6010">
              <w:rPr>
                <w:rFonts w:ascii="宋体" w:hAnsi="宋体" w:cs="宋体"/>
              </w:rPr>
              <w:fldChar w:fldCharType="separate"/>
            </w:r>
            <w:r w:rsidR="005930D8" w:rsidRPr="009A6010">
              <w:rPr>
                <w:rFonts w:ascii="宋体" w:hAnsi="宋体" w:cs="宋体"/>
              </w:rPr>
              <w:t xml:space="preserve">   0.00</w:t>
            </w:r>
            <w:r w:rsidRPr="009A6010">
              <w:rPr>
                <w:rFonts w:ascii="宋体" w:hAnsi="宋体" w:cs="宋体"/>
              </w:rPr>
              <w:fldChar w:fldCharType="end"/>
            </w:r>
          </w:p>
        </w:tc>
      </w:tr>
      <w:tr w:rsidR="005930D8" w:rsidTr="002B64C7">
        <w:trPr>
          <w:trHeight w:val="340"/>
        </w:trPr>
        <w:tc>
          <w:tcPr>
            <w:tcW w:w="1995" w:type="dxa"/>
            <w:vAlign w:val="center"/>
          </w:tcPr>
          <w:p w:rsidR="005930D8" w:rsidRDefault="005930D8">
            <w:pPr>
              <w:jc w:val="left"/>
            </w:pPr>
            <w:r>
              <w:rPr>
                <w:rFonts w:ascii="宋体" w:hAnsi="宋体" w:cs="宋体"/>
                <w:kern w:val="0"/>
                <w:sz w:val="18"/>
                <w:szCs w:val="18"/>
              </w:rPr>
              <w:t>2</w:t>
            </w:r>
            <w:r>
              <w:rPr>
                <w:rFonts w:ascii="宋体" w:hAnsi="宋体" w:cs="宋体" w:hint="eastAsia"/>
                <w:kern w:val="0"/>
                <w:sz w:val="18"/>
                <w:szCs w:val="18"/>
              </w:rPr>
              <w:t>．非</w:t>
            </w:r>
            <w:r>
              <w:rPr>
                <w:rFonts w:cs="宋体" w:hint="eastAsia"/>
              </w:rPr>
              <w:t>限定性净资产</w:t>
            </w:r>
          </w:p>
        </w:tc>
        <w:tc>
          <w:tcPr>
            <w:tcW w:w="1680" w:type="dxa"/>
            <w:vAlign w:val="center"/>
          </w:tcPr>
          <w:p w:rsidR="005930D8" w:rsidRPr="009A6010" w:rsidRDefault="005F42F8">
            <w:pPr>
              <w:jc w:val="right"/>
              <w:rPr>
                <w:rFonts w:ascii="宋体" w:hAnsi="宋体" w:cs="宋体"/>
              </w:rPr>
            </w:pPr>
            <w:r w:rsidRPr="009A6010">
              <w:rPr>
                <w:rFonts w:ascii="宋体" w:hAnsi="宋体" w:cs="宋体" w:hint="eastAsia"/>
              </w:rPr>
              <w:t>238,281.52</w:t>
            </w:r>
          </w:p>
        </w:tc>
        <w:tc>
          <w:tcPr>
            <w:tcW w:w="1705" w:type="dxa"/>
            <w:vAlign w:val="center"/>
          </w:tcPr>
          <w:p w:rsidR="005930D8" w:rsidRPr="009A6010" w:rsidRDefault="005F42F8">
            <w:pPr>
              <w:jc w:val="right"/>
              <w:rPr>
                <w:rFonts w:ascii="宋体" w:hAnsi="宋体" w:cs="宋体"/>
              </w:rPr>
            </w:pPr>
            <w:r w:rsidRPr="009A6010">
              <w:rPr>
                <w:rFonts w:ascii="宋体" w:hAnsi="宋体" w:cs="宋体" w:hint="eastAsia"/>
              </w:rPr>
              <w:t>619,331.43</w:t>
            </w:r>
          </w:p>
        </w:tc>
        <w:tc>
          <w:tcPr>
            <w:tcW w:w="1497" w:type="dxa"/>
            <w:vAlign w:val="center"/>
          </w:tcPr>
          <w:p w:rsidR="005930D8" w:rsidRPr="009A6010" w:rsidRDefault="005930D8">
            <w:pPr>
              <w:jc w:val="right"/>
              <w:rPr>
                <w:rFonts w:ascii="宋体" w:hAnsi="宋体" w:cs="宋体"/>
              </w:rPr>
            </w:pPr>
          </w:p>
        </w:tc>
        <w:tc>
          <w:tcPr>
            <w:tcW w:w="1842" w:type="dxa"/>
            <w:vAlign w:val="center"/>
          </w:tcPr>
          <w:p w:rsidR="005930D8" w:rsidRPr="009A6010" w:rsidRDefault="00C71050" w:rsidP="005F42F8">
            <w:pPr>
              <w:jc w:val="right"/>
              <w:rPr>
                <w:rFonts w:ascii="宋体" w:hAnsi="宋体" w:cs="宋体"/>
              </w:rPr>
            </w:pPr>
            <w:r w:rsidRPr="009A6010">
              <w:rPr>
                <w:rFonts w:ascii="宋体" w:hAnsi="宋体" w:cs="宋体"/>
              </w:rPr>
              <w:fldChar w:fldCharType="begin"/>
            </w:r>
            <w:r w:rsidR="002E2BA1" w:rsidRPr="009A6010">
              <w:rPr>
                <w:rFonts w:ascii="宋体" w:hAnsi="宋体" w:cs="宋体"/>
              </w:rPr>
              <w:instrText xml:space="preserve"> =B3+C3-D3 \# "#,##0.00"</w:instrText>
            </w:r>
            <w:r w:rsidRPr="009A6010">
              <w:rPr>
                <w:rFonts w:ascii="宋体" w:hAnsi="宋体" w:cs="宋体"/>
              </w:rPr>
              <w:fldChar w:fldCharType="separate"/>
            </w:r>
            <w:r w:rsidR="005930D8" w:rsidRPr="009A6010">
              <w:rPr>
                <w:rFonts w:ascii="宋体" w:hAnsi="宋体" w:cs="宋体"/>
              </w:rPr>
              <w:t xml:space="preserve"> </w:t>
            </w:r>
            <w:r w:rsidR="005F42F8" w:rsidRPr="009A6010">
              <w:rPr>
                <w:rFonts w:ascii="宋体" w:hAnsi="宋体" w:cs="宋体" w:hint="eastAsia"/>
              </w:rPr>
              <w:t>857,612.95</w:t>
            </w:r>
            <w:r w:rsidRPr="009A6010">
              <w:rPr>
                <w:rFonts w:ascii="宋体" w:hAnsi="宋体" w:cs="宋体"/>
              </w:rPr>
              <w:fldChar w:fldCharType="end"/>
            </w:r>
          </w:p>
        </w:tc>
      </w:tr>
      <w:tr w:rsidR="005930D8" w:rsidTr="002B64C7">
        <w:trPr>
          <w:trHeight w:val="340"/>
        </w:trPr>
        <w:tc>
          <w:tcPr>
            <w:tcW w:w="1995" w:type="dxa"/>
            <w:tcBorders>
              <w:bottom w:val="single" w:sz="12" w:space="0" w:color="auto"/>
            </w:tcBorders>
            <w:vAlign w:val="center"/>
          </w:tcPr>
          <w:p w:rsidR="005930D8" w:rsidRDefault="005930D8">
            <w:pPr>
              <w:jc w:val="center"/>
            </w:pPr>
            <w:r>
              <w:rPr>
                <w:rFonts w:cs="宋体" w:hint="eastAsia"/>
              </w:rPr>
              <w:t>合计</w:t>
            </w:r>
          </w:p>
        </w:tc>
        <w:tc>
          <w:tcPr>
            <w:tcW w:w="1680" w:type="dxa"/>
            <w:tcBorders>
              <w:bottom w:val="single" w:sz="12" w:space="0" w:color="auto"/>
            </w:tcBorders>
            <w:vAlign w:val="center"/>
          </w:tcPr>
          <w:p w:rsidR="005930D8" w:rsidRPr="009A6010" w:rsidRDefault="00C71050" w:rsidP="005F42F8">
            <w:pPr>
              <w:jc w:val="right"/>
              <w:rPr>
                <w:rFonts w:ascii="宋体" w:hAnsi="宋体" w:cs="宋体"/>
              </w:rPr>
            </w:pPr>
            <w:r w:rsidRPr="009A6010">
              <w:rPr>
                <w:rFonts w:ascii="宋体" w:hAnsi="宋体" w:cs="宋体"/>
              </w:rPr>
              <w:fldChar w:fldCharType="begin"/>
            </w:r>
            <w:r w:rsidR="002E2BA1" w:rsidRPr="009A6010">
              <w:rPr>
                <w:rFonts w:ascii="宋体" w:hAnsi="宋体" w:cs="宋体"/>
              </w:rPr>
              <w:instrText xml:space="preserve"> =sum(above) \# "#,##0.00"</w:instrText>
            </w:r>
            <w:r w:rsidRPr="009A6010">
              <w:rPr>
                <w:rFonts w:ascii="宋体" w:hAnsi="宋体" w:cs="宋体"/>
              </w:rPr>
              <w:fldChar w:fldCharType="separate"/>
            </w:r>
            <w:r w:rsidR="005930D8" w:rsidRPr="009A6010">
              <w:rPr>
                <w:rFonts w:ascii="宋体" w:hAnsi="宋体" w:cs="宋体"/>
              </w:rPr>
              <w:t xml:space="preserve">  </w:t>
            </w:r>
            <w:r w:rsidR="005F42F8" w:rsidRPr="009A6010">
              <w:rPr>
                <w:rFonts w:ascii="宋体" w:hAnsi="宋体" w:cs="宋体" w:hint="eastAsia"/>
              </w:rPr>
              <w:t>238,281.52</w:t>
            </w:r>
            <w:r w:rsidRPr="009A6010">
              <w:rPr>
                <w:rFonts w:ascii="宋体" w:hAnsi="宋体" w:cs="宋体"/>
              </w:rPr>
              <w:fldChar w:fldCharType="end"/>
            </w:r>
          </w:p>
        </w:tc>
        <w:tc>
          <w:tcPr>
            <w:tcW w:w="1705" w:type="dxa"/>
            <w:tcBorders>
              <w:bottom w:val="single" w:sz="12" w:space="0" w:color="auto"/>
            </w:tcBorders>
            <w:vAlign w:val="center"/>
          </w:tcPr>
          <w:p w:rsidR="005930D8" w:rsidRPr="009A6010" w:rsidRDefault="00C71050" w:rsidP="00B5405B">
            <w:pPr>
              <w:jc w:val="right"/>
              <w:rPr>
                <w:rFonts w:ascii="宋体" w:hAnsi="宋体" w:cs="宋体"/>
              </w:rPr>
            </w:pPr>
            <w:r w:rsidRPr="009A6010">
              <w:rPr>
                <w:rFonts w:ascii="宋体" w:hAnsi="宋体" w:cs="宋体"/>
              </w:rPr>
              <w:fldChar w:fldCharType="begin"/>
            </w:r>
            <w:r w:rsidR="002E2BA1" w:rsidRPr="009A6010">
              <w:rPr>
                <w:rFonts w:ascii="宋体" w:hAnsi="宋体" w:cs="宋体"/>
              </w:rPr>
              <w:instrText xml:space="preserve"> =sum(above) \# "#,##0.00"</w:instrText>
            </w:r>
            <w:r w:rsidRPr="009A6010">
              <w:rPr>
                <w:rFonts w:ascii="宋体" w:hAnsi="宋体" w:cs="宋体"/>
              </w:rPr>
              <w:fldChar w:fldCharType="separate"/>
            </w:r>
            <w:r w:rsidR="005930D8" w:rsidRPr="009A6010">
              <w:rPr>
                <w:rFonts w:ascii="宋体" w:hAnsi="宋体" w:cs="宋体"/>
              </w:rPr>
              <w:t xml:space="preserve">   </w:t>
            </w:r>
            <w:r w:rsidR="005F42F8" w:rsidRPr="009A6010">
              <w:rPr>
                <w:rFonts w:ascii="宋体" w:hAnsi="宋体" w:cs="宋体" w:hint="eastAsia"/>
              </w:rPr>
              <w:t>619,331.43</w:t>
            </w:r>
            <w:r w:rsidRPr="009A6010">
              <w:rPr>
                <w:rFonts w:ascii="宋体" w:hAnsi="宋体" w:cs="宋体"/>
              </w:rPr>
              <w:fldChar w:fldCharType="end"/>
            </w:r>
          </w:p>
        </w:tc>
        <w:tc>
          <w:tcPr>
            <w:tcW w:w="1497" w:type="dxa"/>
            <w:tcBorders>
              <w:bottom w:val="single" w:sz="12" w:space="0" w:color="auto"/>
            </w:tcBorders>
            <w:vAlign w:val="center"/>
          </w:tcPr>
          <w:p w:rsidR="005930D8" w:rsidRPr="009A6010" w:rsidRDefault="00C71050">
            <w:pPr>
              <w:jc w:val="right"/>
              <w:rPr>
                <w:rFonts w:ascii="宋体" w:hAnsi="宋体" w:cs="宋体"/>
              </w:rPr>
            </w:pPr>
            <w:r w:rsidRPr="009A6010">
              <w:rPr>
                <w:rFonts w:ascii="宋体" w:hAnsi="宋体" w:cs="宋体"/>
              </w:rPr>
              <w:fldChar w:fldCharType="begin"/>
            </w:r>
            <w:r w:rsidR="002E2BA1" w:rsidRPr="009A6010">
              <w:rPr>
                <w:rFonts w:ascii="宋体" w:hAnsi="宋体" w:cs="宋体"/>
              </w:rPr>
              <w:instrText xml:space="preserve"> =sum(above) \# "#,##0.00"</w:instrText>
            </w:r>
            <w:r w:rsidRPr="009A6010">
              <w:rPr>
                <w:rFonts w:ascii="宋体" w:hAnsi="宋体" w:cs="宋体"/>
              </w:rPr>
              <w:fldChar w:fldCharType="separate"/>
            </w:r>
            <w:r w:rsidR="005930D8" w:rsidRPr="009A6010">
              <w:rPr>
                <w:rFonts w:ascii="宋体" w:hAnsi="宋体" w:cs="宋体"/>
              </w:rPr>
              <w:t xml:space="preserve">   0.00</w:t>
            </w:r>
            <w:r w:rsidRPr="009A6010">
              <w:rPr>
                <w:rFonts w:ascii="宋体" w:hAnsi="宋体" w:cs="宋体"/>
              </w:rPr>
              <w:fldChar w:fldCharType="end"/>
            </w:r>
          </w:p>
        </w:tc>
        <w:tc>
          <w:tcPr>
            <w:tcW w:w="1842" w:type="dxa"/>
            <w:tcBorders>
              <w:bottom w:val="single" w:sz="12" w:space="0" w:color="auto"/>
            </w:tcBorders>
            <w:vAlign w:val="center"/>
          </w:tcPr>
          <w:p w:rsidR="005930D8" w:rsidRPr="009A6010" w:rsidRDefault="00C71050" w:rsidP="005F42F8">
            <w:pPr>
              <w:jc w:val="right"/>
              <w:rPr>
                <w:rFonts w:ascii="宋体" w:hAnsi="宋体" w:cs="宋体"/>
              </w:rPr>
            </w:pPr>
            <w:r w:rsidRPr="009A6010">
              <w:rPr>
                <w:rFonts w:ascii="宋体" w:hAnsi="宋体" w:cs="宋体"/>
              </w:rPr>
              <w:fldChar w:fldCharType="begin"/>
            </w:r>
            <w:r w:rsidR="002E2BA1" w:rsidRPr="009A6010">
              <w:rPr>
                <w:rFonts w:ascii="宋体" w:hAnsi="宋体" w:cs="宋体"/>
              </w:rPr>
              <w:instrText xml:space="preserve"> =sum(above) \# "#,##0.00"</w:instrText>
            </w:r>
            <w:r w:rsidRPr="009A6010">
              <w:rPr>
                <w:rFonts w:ascii="宋体" w:hAnsi="宋体" w:cs="宋体"/>
              </w:rPr>
              <w:fldChar w:fldCharType="separate"/>
            </w:r>
            <w:r w:rsidR="005930D8" w:rsidRPr="009A6010">
              <w:rPr>
                <w:rFonts w:ascii="宋体" w:hAnsi="宋体" w:cs="宋体"/>
              </w:rPr>
              <w:t xml:space="preserve">  </w:t>
            </w:r>
            <w:r w:rsidR="005F42F8" w:rsidRPr="009A6010">
              <w:rPr>
                <w:rFonts w:ascii="宋体" w:hAnsi="宋体" w:cs="宋体" w:hint="eastAsia"/>
              </w:rPr>
              <w:t>857,612.95</w:t>
            </w:r>
            <w:r w:rsidRPr="009A6010">
              <w:rPr>
                <w:rFonts w:ascii="宋体" w:hAnsi="宋体" w:cs="宋体"/>
              </w:rPr>
              <w:fldChar w:fldCharType="end"/>
            </w:r>
          </w:p>
        </w:tc>
      </w:tr>
    </w:tbl>
    <w:p w:rsidR="005930D8" w:rsidRDefault="005930D8" w:rsidP="00B4788F">
      <w:pPr>
        <w:tabs>
          <w:tab w:val="left" w:pos="6024"/>
        </w:tabs>
        <w:spacing w:line="520" w:lineRule="exact"/>
        <w:ind w:firstLineChars="200" w:firstLine="420"/>
      </w:pPr>
      <w:r>
        <w:rPr>
          <w:rFonts w:cs="宋体" w:hint="eastAsia"/>
        </w:rPr>
        <w:lastRenderedPageBreak/>
        <w:t>（</w:t>
      </w:r>
      <w:r>
        <w:t>1</w:t>
      </w:r>
      <w:r>
        <w:rPr>
          <w:rFonts w:cs="宋体" w:hint="eastAsia"/>
        </w:rPr>
        <w:t>）净资产比上年增加的主要原因：收取会员费用扣除服务成本后结余额</w:t>
      </w:r>
    </w:p>
    <w:p w:rsidR="005930D8" w:rsidRDefault="00B43404" w:rsidP="00B43404">
      <w:pPr>
        <w:tabs>
          <w:tab w:val="left" w:pos="756"/>
          <w:tab w:val="left" w:pos="851"/>
        </w:tabs>
        <w:spacing w:line="520" w:lineRule="exact"/>
        <w:ind w:firstLineChars="150" w:firstLine="316"/>
        <w:rPr>
          <w:b/>
          <w:bCs/>
        </w:rPr>
      </w:pPr>
      <w:r>
        <w:rPr>
          <w:rFonts w:cs="宋体" w:hint="eastAsia"/>
          <w:b/>
          <w:bCs/>
        </w:rPr>
        <w:t>8</w:t>
      </w:r>
      <w:r>
        <w:rPr>
          <w:rFonts w:cs="宋体" w:hint="eastAsia"/>
          <w:b/>
          <w:bCs/>
        </w:rPr>
        <w:t>、</w:t>
      </w:r>
      <w:r w:rsidR="005930D8">
        <w:rPr>
          <w:rFonts w:cs="宋体" w:hint="eastAsia"/>
          <w:b/>
          <w:bCs/>
        </w:rPr>
        <w:t>收入</w:t>
      </w:r>
    </w:p>
    <w:tbl>
      <w:tblPr>
        <w:tblW w:w="9003" w:type="dxa"/>
        <w:tblInd w:w="-106" w:type="dxa"/>
        <w:tblBorders>
          <w:top w:val="single" w:sz="12" w:space="0" w:color="auto"/>
          <w:bottom w:val="single" w:sz="12" w:space="0" w:color="auto"/>
          <w:insideH w:val="dotted" w:sz="4" w:space="0" w:color="auto"/>
          <w:insideV w:val="dotted" w:sz="4" w:space="0" w:color="auto"/>
        </w:tblBorders>
        <w:tblLayout w:type="fixed"/>
        <w:tblLook w:val="00A0"/>
      </w:tblPr>
      <w:tblGrid>
        <w:gridCol w:w="1490"/>
        <w:gridCol w:w="1418"/>
        <w:gridCol w:w="992"/>
        <w:gridCol w:w="1462"/>
        <w:gridCol w:w="1371"/>
        <w:gridCol w:w="882"/>
        <w:gridCol w:w="1388"/>
      </w:tblGrid>
      <w:tr w:rsidR="005930D8" w:rsidTr="002B64C7">
        <w:trPr>
          <w:trHeight w:val="340"/>
          <w:tblHeader/>
        </w:trPr>
        <w:tc>
          <w:tcPr>
            <w:tcW w:w="1490" w:type="dxa"/>
            <w:vMerge w:val="restart"/>
            <w:tcBorders>
              <w:top w:val="single" w:sz="12" w:space="0" w:color="auto"/>
            </w:tcBorders>
            <w:vAlign w:val="center"/>
          </w:tcPr>
          <w:p w:rsidR="005930D8" w:rsidRDefault="005930D8">
            <w:pPr>
              <w:jc w:val="center"/>
              <w:rPr>
                <w:u w:val="single"/>
              </w:rPr>
            </w:pPr>
            <w:r>
              <w:rPr>
                <w:rFonts w:cs="宋体" w:hint="eastAsia"/>
                <w:u w:val="single"/>
              </w:rPr>
              <w:t>项目</w:t>
            </w:r>
          </w:p>
        </w:tc>
        <w:tc>
          <w:tcPr>
            <w:tcW w:w="3872" w:type="dxa"/>
            <w:gridSpan w:val="3"/>
            <w:tcBorders>
              <w:top w:val="single" w:sz="12" w:space="0" w:color="auto"/>
            </w:tcBorders>
            <w:vAlign w:val="center"/>
          </w:tcPr>
          <w:p w:rsidR="005930D8" w:rsidRDefault="005930D8">
            <w:pPr>
              <w:jc w:val="center"/>
              <w:rPr>
                <w:u w:val="single"/>
              </w:rPr>
            </w:pPr>
            <w:r>
              <w:rPr>
                <w:rFonts w:cs="宋体" w:hint="eastAsia"/>
                <w:u w:val="single"/>
              </w:rPr>
              <w:t>本年发生额</w:t>
            </w:r>
          </w:p>
        </w:tc>
        <w:tc>
          <w:tcPr>
            <w:tcW w:w="3641" w:type="dxa"/>
            <w:gridSpan w:val="3"/>
            <w:tcBorders>
              <w:top w:val="single" w:sz="12" w:space="0" w:color="auto"/>
            </w:tcBorders>
            <w:vAlign w:val="center"/>
          </w:tcPr>
          <w:p w:rsidR="005930D8" w:rsidRDefault="005930D8">
            <w:pPr>
              <w:jc w:val="center"/>
              <w:rPr>
                <w:u w:val="single"/>
              </w:rPr>
            </w:pPr>
            <w:r>
              <w:rPr>
                <w:rFonts w:cs="宋体" w:hint="eastAsia"/>
                <w:u w:val="single"/>
              </w:rPr>
              <w:t>上年发生额</w:t>
            </w:r>
          </w:p>
        </w:tc>
      </w:tr>
      <w:tr w:rsidR="005930D8" w:rsidTr="002B64C7">
        <w:trPr>
          <w:trHeight w:val="340"/>
          <w:tblHeader/>
        </w:trPr>
        <w:tc>
          <w:tcPr>
            <w:tcW w:w="1490" w:type="dxa"/>
            <w:vMerge/>
            <w:vAlign w:val="center"/>
          </w:tcPr>
          <w:p w:rsidR="005930D8" w:rsidRDefault="005930D8">
            <w:pPr>
              <w:jc w:val="center"/>
              <w:rPr>
                <w:u w:val="single"/>
              </w:rPr>
            </w:pPr>
          </w:p>
        </w:tc>
        <w:tc>
          <w:tcPr>
            <w:tcW w:w="1418" w:type="dxa"/>
            <w:vAlign w:val="center"/>
          </w:tcPr>
          <w:p w:rsidR="005930D8" w:rsidRDefault="005930D8">
            <w:pPr>
              <w:jc w:val="center"/>
              <w:rPr>
                <w:u w:val="single"/>
              </w:rPr>
            </w:pPr>
            <w:r>
              <w:rPr>
                <w:rFonts w:cs="宋体" w:hint="eastAsia"/>
                <w:u w:val="single"/>
              </w:rPr>
              <w:t>非限定性</w:t>
            </w:r>
          </w:p>
        </w:tc>
        <w:tc>
          <w:tcPr>
            <w:tcW w:w="992" w:type="dxa"/>
            <w:vAlign w:val="center"/>
          </w:tcPr>
          <w:p w:rsidR="005930D8" w:rsidRDefault="005930D8">
            <w:pPr>
              <w:jc w:val="center"/>
              <w:rPr>
                <w:u w:val="single"/>
              </w:rPr>
            </w:pPr>
            <w:r>
              <w:rPr>
                <w:rFonts w:cs="宋体" w:hint="eastAsia"/>
                <w:u w:val="single"/>
              </w:rPr>
              <w:t>限定性</w:t>
            </w:r>
          </w:p>
        </w:tc>
        <w:tc>
          <w:tcPr>
            <w:tcW w:w="1462" w:type="dxa"/>
            <w:vAlign w:val="center"/>
          </w:tcPr>
          <w:p w:rsidR="005930D8" w:rsidRDefault="005930D8">
            <w:pPr>
              <w:jc w:val="center"/>
              <w:rPr>
                <w:u w:val="single"/>
              </w:rPr>
            </w:pPr>
            <w:r>
              <w:rPr>
                <w:rFonts w:cs="宋体" w:hint="eastAsia"/>
                <w:u w:val="single"/>
              </w:rPr>
              <w:t>合计</w:t>
            </w:r>
          </w:p>
        </w:tc>
        <w:tc>
          <w:tcPr>
            <w:tcW w:w="1371" w:type="dxa"/>
            <w:vAlign w:val="center"/>
          </w:tcPr>
          <w:p w:rsidR="005930D8" w:rsidRDefault="005930D8">
            <w:pPr>
              <w:jc w:val="center"/>
              <w:rPr>
                <w:u w:val="single"/>
              </w:rPr>
            </w:pPr>
            <w:r>
              <w:rPr>
                <w:rFonts w:cs="宋体" w:hint="eastAsia"/>
                <w:u w:val="single"/>
              </w:rPr>
              <w:t>非限定性</w:t>
            </w:r>
          </w:p>
        </w:tc>
        <w:tc>
          <w:tcPr>
            <w:tcW w:w="882" w:type="dxa"/>
            <w:vAlign w:val="center"/>
          </w:tcPr>
          <w:p w:rsidR="005930D8" w:rsidRDefault="005930D8">
            <w:pPr>
              <w:jc w:val="center"/>
              <w:rPr>
                <w:u w:val="single"/>
              </w:rPr>
            </w:pPr>
            <w:r>
              <w:rPr>
                <w:rFonts w:cs="宋体" w:hint="eastAsia"/>
                <w:u w:val="single"/>
              </w:rPr>
              <w:t>限定性</w:t>
            </w:r>
          </w:p>
        </w:tc>
        <w:tc>
          <w:tcPr>
            <w:tcW w:w="1388" w:type="dxa"/>
            <w:vAlign w:val="center"/>
          </w:tcPr>
          <w:p w:rsidR="005930D8" w:rsidRDefault="005930D8">
            <w:pPr>
              <w:jc w:val="center"/>
              <w:rPr>
                <w:u w:val="single"/>
              </w:rPr>
            </w:pPr>
            <w:r>
              <w:rPr>
                <w:rFonts w:cs="宋体" w:hint="eastAsia"/>
                <w:u w:val="single"/>
              </w:rPr>
              <w:t>合计</w:t>
            </w:r>
          </w:p>
        </w:tc>
      </w:tr>
      <w:tr w:rsidR="005930D8" w:rsidTr="002B64C7">
        <w:trPr>
          <w:trHeight w:val="340"/>
        </w:trPr>
        <w:tc>
          <w:tcPr>
            <w:tcW w:w="1490" w:type="dxa"/>
            <w:vAlign w:val="center"/>
          </w:tcPr>
          <w:p w:rsidR="005930D8" w:rsidRDefault="005930D8">
            <w:r>
              <w:rPr>
                <w:rFonts w:cs="宋体" w:hint="eastAsia"/>
              </w:rPr>
              <w:t>捐赠收入</w:t>
            </w:r>
          </w:p>
        </w:tc>
        <w:tc>
          <w:tcPr>
            <w:tcW w:w="1418" w:type="dxa"/>
            <w:vAlign w:val="center"/>
          </w:tcPr>
          <w:p w:rsidR="005930D8" w:rsidRDefault="002B64C7">
            <w:pPr>
              <w:jc w:val="right"/>
            </w:pPr>
            <w:r>
              <w:rPr>
                <w:rFonts w:hint="eastAsia"/>
              </w:rPr>
              <w:t>280,000.00</w:t>
            </w:r>
          </w:p>
        </w:tc>
        <w:tc>
          <w:tcPr>
            <w:tcW w:w="992" w:type="dxa"/>
            <w:vAlign w:val="center"/>
          </w:tcPr>
          <w:p w:rsidR="005930D8" w:rsidRDefault="005930D8">
            <w:pPr>
              <w:jc w:val="right"/>
            </w:pPr>
          </w:p>
        </w:tc>
        <w:tc>
          <w:tcPr>
            <w:tcW w:w="1462" w:type="dxa"/>
            <w:vAlign w:val="center"/>
          </w:tcPr>
          <w:p w:rsidR="005930D8" w:rsidRDefault="002B64C7">
            <w:pPr>
              <w:jc w:val="right"/>
            </w:pPr>
            <w:r>
              <w:rPr>
                <w:rFonts w:hint="eastAsia"/>
              </w:rPr>
              <w:t>280,000.00</w:t>
            </w:r>
          </w:p>
        </w:tc>
        <w:tc>
          <w:tcPr>
            <w:tcW w:w="1371" w:type="dxa"/>
            <w:vAlign w:val="center"/>
          </w:tcPr>
          <w:p w:rsidR="005930D8" w:rsidRDefault="00577ADD">
            <w:pPr>
              <w:jc w:val="right"/>
            </w:pPr>
            <w:r>
              <w:rPr>
                <w:rFonts w:hint="eastAsia"/>
              </w:rPr>
              <w:t>443,000.00</w:t>
            </w:r>
          </w:p>
        </w:tc>
        <w:tc>
          <w:tcPr>
            <w:tcW w:w="882" w:type="dxa"/>
            <w:vAlign w:val="center"/>
          </w:tcPr>
          <w:p w:rsidR="005930D8" w:rsidRDefault="005930D8">
            <w:pPr>
              <w:jc w:val="right"/>
            </w:pPr>
          </w:p>
        </w:tc>
        <w:tc>
          <w:tcPr>
            <w:tcW w:w="1388" w:type="dxa"/>
            <w:vAlign w:val="center"/>
          </w:tcPr>
          <w:p w:rsidR="005930D8" w:rsidRDefault="00577ADD">
            <w:pPr>
              <w:widowControl/>
              <w:jc w:val="right"/>
            </w:pPr>
            <w:r>
              <w:rPr>
                <w:rFonts w:hint="eastAsia"/>
              </w:rPr>
              <w:t>443,000.00</w:t>
            </w:r>
          </w:p>
        </w:tc>
      </w:tr>
      <w:tr w:rsidR="005930D8" w:rsidTr="002B64C7">
        <w:trPr>
          <w:trHeight w:val="340"/>
        </w:trPr>
        <w:tc>
          <w:tcPr>
            <w:tcW w:w="1490" w:type="dxa"/>
            <w:vAlign w:val="center"/>
          </w:tcPr>
          <w:p w:rsidR="005930D8" w:rsidRDefault="005930D8">
            <w:r>
              <w:rPr>
                <w:rFonts w:cs="宋体" w:hint="eastAsia"/>
              </w:rPr>
              <w:t>会费收入</w:t>
            </w:r>
          </w:p>
        </w:tc>
        <w:tc>
          <w:tcPr>
            <w:tcW w:w="1418" w:type="dxa"/>
            <w:vAlign w:val="center"/>
          </w:tcPr>
          <w:p w:rsidR="005930D8" w:rsidRDefault="002B64C7">
            <w:pPr>
              <w:jc w:val="right"/>
            </w:pPr>
            <w:r>
              <w:rPr>
                <w:rFonts w:hint="eastAsia"/>
              </w:rPr>
              <w:t>1,494,</w:t>
            </w:r>
            <w:r w:rsidR="005930D8" w:rsidRPr="00303F41">
              <w:t>000</w:t>
            </w:r>
            <w:r w:rsidR="005930D8">
              <w:t>.00</w:t>
            </w:r>
          </w:p>
        </w:tc>
        <w:tc>
          <w:tcPr>
            <w:tcW w:w="992" w:type="dxa"/>
            <w:vAlign w:val="center"/>
          </w:tcPr>
          <w:p w:rsidR="005930D8" w:rsidRDefault="005930D8">
            <w:pPr>
              <w:jc w:val="right"/>
            </w:pPr>
          </w:p>
        </w:tc>
        <w:tc>
          <w:tcPr>
            <w:tcW w:w="1462" w:type="dxa"/>
            <w:vAlign w:val="center"/>
          </w:tcPr>
          <w:p w:rsidR="005930D8" w:rsidRDefault="002B64C7">
            <w:pPr>
              <w:jc w:val="right"/>
            </w:pPr>
            <w:r>
              <w:rPr>
                <w:rFonts w:hint="eastAsia"/>
              </w:rPr>
              <w:t>1,494,</w:t>
            </w:r>
            <w:r w:rsidRPr="00303F41">
              <w:t>000</w:t>
            </w:r>
            <w:r>
              <w:t>.00</w:t>
            </w:r>
          </w:p>
        </w:tc>
        <w:tc>
          <w:tcPr>
            <w:tcW w:w="1371" w:type="dxa"/>
            <w:vAlign w:val="center"/>
          </w:tcPr>
          <w:p w:rsidR="005930D8" w:rsidRDefault="002B64C7">
            <w:pPr>
              <w:jc w:val="right"/>
            </w:pPr>
            <w:r>
              <w:rPr>
                <w:rFonts w:hint="eastAsia"/>
              </w:rPr>
              <w:t>1,269,000.00</w:t>
            </w:r>
          </w:p>
        </w:tc>
        <w:tc>
          <w:tcPr>
            <w:tcW w:w="882" w:type="dxa"/>
            <w:vAlign w:val="center"/>
          </w:tcPr>
          <w:p w:rsidR="005930D8" w:rsidRDefault="005930D8">
            <w:pPr>
              <w:jc w:val="right"/>
            </w:pPr>
          </w:p>
        </w:tc>
        <w:tc>
          <w:tcPr>
            <w:tcW w:w="1388" w:type="dxa"/>
            <w:vAlign w:val="center"/>
          </w:tcPr>
          <w:p w:rsidR="005930D8" w:rsidRDefault="00577ADD">
            <w:pPr>
              <w:widowControl/>
              <w:jc w:val="right"/>
            </w:pPr>
            <w:r>
              <w:rPr>
                <w:rFonts w:hint="eastAsia"/>
              </w:rPr>
              <w:t>1,269,000.00</w:t>
            </w:r>
          </w:p>
        </w:tc>
      </w:tr>
      <w:tr w:rsidR="005930D8" w:rsidTr="002B64C7">
        <w:trPr>
          <w:trHeight w:val="340"/>
        </w:trPr>
        <w:tc>
          <w:tcPr>
            <w:tcW w:w="1490" w:type="dxa"/>
            <w:vAlign w:val="center"/>
          </w:tcPr>
          <w:p w:rsidR="005930D8" w:rsidRDefault="005930D8">
            <w:r>
              <w:rPr>
                <w:rFonts w:cs="宋体" w:hint="eastAsia"/>
              </w:rPr>
              <w:t>提供服务收入</w:t>
            </w:r>
          </w:p>
        </w:tc>
        <w:tc>
          <w:tcPr>
            <w:tcW w:w="1418" w:type="dxa"/>
            <w:vAlign w:val="center"/>
          </w:tcPr>
          <w:p w:rsidR="005930D8" w:rsidRDefault="005930D8">
            <w:pPr>
              <w:jc w:val="right"/>
            </w:pPr>
          </w:p>
        </w:tc>
        <w:tc>
          <w:tcPr>
            <w:tcW w:w="992" w:type="dxa"/>
            <w:vAlign w:val="center"/>
          </w:tcPr>
          <w:p w:rsidR="005930D8" w:rsidRDefault="005930D8">
            <w:pPr>
              <w:jc w:val="right"/>
            </w:pPr>
          </w:p>
        </w:tc>
        <w:tc>
          <w:tcPr>
            <w:tcW w:w="1462" w:type="dxa"/>
            <w:vAlign w:val="center"/>
          </w:tcPr>
          <w:p w:rsidR="005930D8" w:rsidRDefault="005930D8">
            <w:pPr>
              <w:jc w:val="right"/>
            </w:pPr>
          </w:p>
        </w:tc>
        <w:tc>
          <w:tcPr>
            <w:tcW w:w="1371" w:type="dxa"/>
            <w:vAlign w:val="center"/>
          </w:tcPr>
          <w:p w:rsidR="005930D8" w:rsidRDefault="005930D8">
            <w:pPr>
              <w:jc w:val="right"/>
            </w:pPr>
          </w:p>
        </w:tc>
        <w:tc>
          <w:tcPr>
            <w:tcW w:w="882" w:type="dxa"/>
            <w:vAlign w:val="center"/>
          </w:tcPr>
          <w:p w:rsidR="005930D8" w:rsidRDefault="005930D8">
            <w:pPr>
              <w:jc w:val="right"/>
            </w:pPr>
          </w:p>
        </w:tc>
        <w:tc>
          <w:tcPr>
            <w:tcW w:w="1388" w:type="dxa"/>
            <w:vAlign w:val="center"/>
          </w:tcPr>
          <w:p w:rsidR="005930D8" w:rsidRDefault="005930D8">
            <w:pPr>
              <w:widowControl/>
              <w:jc w:val="right"/>
            </w:pPr>
          </w:p>
        </w:tc>
      </w:tr>
      <w:tr w:rsidR="005930D8" w:rsidTr="002B64C7">
        <w:trPr>
          <w:trHeight w:val="340"/>
        </w:trPr>
        <w:tc>
          <w:tcPr>
            <w:tcW w:w="1490" w:type="dxa"/>
            <w:vAlign w:val="center"/>
          </w:tcPr>
          <w:p w:rsidR="005930D8" w:rsidRDefault="005930D8">
            <w:r>
              <w:rPr>
                <w:rFonts w:cs="宋体" w:hint="eastAsia"/>
              </w:rPr>
              <w:t>商品销售收入</w:t>
            </w:r>
          </w:p>
        </w:tc>
        <w:tc>
          <w:tcPr>
            <w:tcW w:w="1418" w:type="dxa"/>
            <w:vAlign w:val="center"/>
          </w:tcPr>
          <w:p w:rsidR="005930D8" w:rsidRDefault="005930D8">
            <w:pPr>
              <w:jc w:val="right"/>
            </w:pPr>
          </w:p>
        </w:tc>
        <w:tc>
          <w:tcPr>
            <w:tcW w:w="992" w:type="dxa"/>
            <w:vAlign w:val="center"/>
          </w:tcPr>
          <w:p w:rsidR="005930D8" w:rsidRDefault="005930D8">
            <w:pPr>
              <w:jc w:val="right"/>
            </w:pPr>
          </w:p>
        </w:tc>
        <w:tc>
          <w:tcPr>
            <w:tcW w:w="1462" w:type="dxa"/>
            <w:vAlign w:val="center"/>
          </w:tcPr>
          <w:p w:rsidR="005930D8" w:rsidRDefault="005930D8">
            <w:pPr>
              <w:jc w:val="right"/>
            </w:pPr>
          </w:p>
        </w:tc>
        <w:tc>
          <w:tcPr>
            <w:tcW w:w="1371" w:type="dxa"/>
            <w:vAlign w:val="center"/>
          </w:tcPr>
          <w:p w:rsidR="005930D8" w:rsidRDefault="005930D8">
            <w:pPr>
              <w:jc w:val="right"/>
            </w:pPr>
          </w:p>
        </w:tc>
        <w:tc>
          <w:tcPr>
            <w:tcW w:w="882" w:type="dxa"/>
            <w:vAlign w:val="center"/>
          </w:tcPr>
          <w:p w:rsidR="005930D8" w:rsidRDefault="005930D8">
            <w:pPr>
              <w:jc w:val="right"/>
            </w:pPr>
          </w:p>
        </w:tc>
        <w:tc>
          <w:tcPr>
            <w:tcW w:w="1388" w:type="dxa"/>
            <w:vAlign w:val="center"/>
          </w:tcPr>
          <w:p w:rsidR="005930D8" w:rsidRDefault="005930D8">
            <w:pPr>
              <w:widowControl/>
              <w:jc w:val="right"/>
            </w:pPr>
          </w:p>
        </w:tc>
      </w:tr>
      <w:tr w:rsidR="005930D8" w:rsidTr="002B64C7">
        <w:trPr>
          <w:trHeight w:val="340"/>
        </w:trPr>
        <w:tc>
          <w:tcPr>
            <w:tcW w:w="1490" w:type="dxa"/>
            <w:vAlign w:val="center"/>
          </w:tcPr>
          <w:p w:rsidR="005930D8" w:rsidRDefault="005930D8">
            <w:r>
              <w:rPr>
                <w:rFonts w:cs="宋体" w:hint="eastAsia"/>
              </w:rPr>
              <w:t>政府补助收入</w:t>
            </w:r>
          </w:p>
        </w:tc>
        <w:tc>
          <w:tcPr>
            <w:tcW w:w="1418" w:type="dxa"/>
            <w:vAlign w:val="center"/>
          </w:tcPr>
          <w:p w:rsidR="005930D8" w:rsidRDefault="005930D8">
            <w:pPr>
              <w:jc w:val="right"/>
            </w:pPr>
          </w:p>
        </w:tc>
        <w:tc>
          <w:tcPr>
            <w:tcW w:w="992" w:type="dxa"/>
            <w:vAlign w:val="center"/>
          </w:tcPr>
          <w:p w:rsidR="005930D8" w:rsidRDefault="005930D8">
            <w:pPr>
              <w:jc w:val="right"/>
            </w:pPr>
          </w:p>
        </w:tc>
        <w:tc>
          <w:tcPr>
            <w:tcW w:w="1462" w:type="dxa"/>
            <w:vAlign w:val="center"/>
          </w:tcPr>
          <w:p w:rsidR="005930D8" w:rsidRDefault="005930D8">
            <w:pPr>
              <w:jc w:val="right"/>
            </w:pPr>
          </w:p>
        </w:tc>
        <w:tc>
          <w:tcPr>
            <w:tcW w:w="1371" w:type="dxa"/>
            <w:vAlign w:val="center"/>
          </w:tcPr>
          <w:p w:rsidR="005930D8" w:rsidRDefault="005930D8">
            <w:pPr>
              <w:jc w:val="right"/>
            </w:pPr>
          </w:p>
        </w:tc>
        <w:tc>
          <w:tcPr>
            <w:tcW w:w="882" w:type="dxa"/>
            <w:vAlign w:val="center"/>
          </w:tcPr>
          <w:p w:rsidR="005930D8" w:rsidRDefault="005930D8">
            <w:pPr>
              <w:jc w:val="right"/>
            </w:pPr>
          </w:p>
        </w:tc>
        <w:tc>
          <w:tcPr>
            <w:tcW w:w="1388" w:type="dxa"/>
            <w:vAlign w:val="center"/>
          </w:tcPr>
          <w:p w:rsidR="005930D8" w:rsidRDefault="005930D8">
            <w:pPr>
              <w:widowControl/>
              <w:jc w:val="right"/>
            </w:pPr>
          </w:p>
        </w:tc>
      </w:tr>
      <w:tr w:rsidR="005930D8" w:rsidTr="002B64C7">
        <w:trPr>
          <w:trHeight w:val="340"/>
        </w:trPr>
        <w:tc>
          <w:tcPr>
            <w:tcW w:w="1490" w:type="dxa"/>
            <w:vAlign w:val="center"/>
          </w:tcPr>
          <w:p w:rsidR="005930D8" w:rsidRDefault="005930D8">
            <w:r>
              <w:rPr>
                <w:rFonts w:cs="宋体" w:hint="eastAsia"/>
              </w:rPr>
              <w:t>投资收益</w:t>
            </w:r>
          </w:p>
        </w:tc>
        <w:tc>
          <w:tcPr>
            <w:tcW w:w="1418" w:type="dxa"/>
            <w:vAlign w:val="center"/>
          </w:tcPr>
          <w:p w:rsidR="005930D8" w:rsidRDefault="005930D8">
            <w:pPr>
              <w:jc w:val="right"/>
            </w:pPr>
          </w:p>
        </w:tc>
        <w:tc>
          <w:tcPr>
            <w:tcW w:w="992" w:type="dxa"/>
            <w:vAlign w:val="center"/>
          </w:tcPr>
          <w:p w:rsidR="005930D8" w:rsidRDefault="005930D8">
            <w:pPr>
              <w:jc w:val="right"/>
            </w:pPr>
          </w:p>
        </w:tc>
        <w:tc>
          <w:tcPr>
            <w:tcW w:w="1462" w:type="dxa"/>
            <w:vAlign w:val="center"/>
          </w:tcPr>
          <w:p w:rsidR="005930D8" w:rsidRDefault="005930D8">
            <w:pPr>
              <w:jc w:val="right"/>
            </w:pPr>
          </w:p>
        </w:tc>
        <w:tc>
          <w:tcPr>
            <w:tcW w:w="1371" w:type="dxa"/>
            <w:vAlign w:val="center"/>
          </w:tcPr>
          <w:p w:rsidR="005930D8" w:rsidRDefault="005930D8">
            <w:pPr>
              <w:jc w:val="right"/>
            </w:pPr>
          </w:p>
        </w:tc>
        <w:tc>
          <w:tcPr>
            <w:tcW w:w="882" w:type="dxa"/>
            <w:vAlign w:val="center"/>
          </w:tcPr>
          <w:p w:rsidR="005930D8" w:rsidRDefault="005930D8">
            <w:pPr>
              <w:jc w:val="right"/>
            </w:pPr>
          </w:p>
        </w:tc>
        <w:tc>
          <w:tcPr>
            <w:tcW w:w="1388" w:type="dxa"/>
            <w:vAlign w:val="center"/>
          </w:tcPr>
          <w:p w:rsidR="005930D8" w:rsidRDefault="005930D8">
            <w:pPr>
              <w:widowControl/>
              <w:jc w:val="right"/>
            </w:pPr>
          </w:p>
        </w:tc>
      </w:tr>
      <w:tr w:rsidR="005930D8" w:rsidTr="002B64C7">
        <w:trPr>
          <w:trHeight w:val="340"/>
        </w:trPr>
        <w:tc>
          <w:tcPr>
            <w:tcW w:w="1490" w:type="dxa"/>
            <w:vAlign w:val="center"/>
          </w:tcPr>
          <w:p w:rsidR="005930D8" w:rsidRDefault="005930D8">
            <w:r>
              <w:rPr>
                <w:rFonts w:cs="宋体" w:hint="eastAsia"/>
              </w:rPr>
              <w:t>其他收入</w:t>
            </w:r>
          </w:p>
        </w:tc>
        <w:tc>
          <w:tcPr>
            <w:tcW w:w="1418" w:type="dxa"/>
            <w:vAlign w:val="center"/>
          </w:tcPr>
          <w:p w:rsidR="005930D8" w:rsidRDefault="002B64C7">
            <w:pPr>
              <w:jc w:val="right"/>
            </w:pPr>
            <w:r>
              <w:rPr>
                <w:rFonts w:hint="eastAsia"/>
              </w:rPr>
              <w:t>709,700.00</w:t>
            </w:r>
          </w:p>
        </w:tc>
        <w:tc>
          <w:tcPr>
            <w:tcW w:w="992" w:type="dxa"/>
            <w:vAlign w:val="center"/>
          </w:tcPr>
          <w:p w:rsidR="005930D8" w:rsidRDefault="005930D8">
            <w:pPr>
              <w:jc w:val="right"/>
            </w:pPr>
          </w:p>
        </w:tc>
        <w:tc>
          <w:tcPr>
            <w:tcW w:w="1462" w:type="dxa"/>
            <w:vAlign w:val="center"/>
          </w:tcPr>
          <w:p w:rsidR="005930D8" w:rsidRDefault="002B64C7">
            <w:pPr>
              <w:jc w:val="right"/>
            </w:pPr>
            <w:r>
              <w:rPr>
                <w:rFonts w:hint="eastAsia"/>
              </w:rPr>
              <w:t>709,700.00</w:t>
            </w:r>
          </w:p>
        </w:tc>
        <w:tc>
          <w:tcPr>
            <w:tcW w:w="1371" w:type="dxa"/>
            <w:vAlign w:val="center"/>
          </w:tcPr>
          <w:p w:rsidR="005930D8" w:rsidRDefault="005930D8">
            <w:pPr>
              <w:jc w:val="right"/>
            </w:pPr>
          </w:p>
        </w:tc>
        <w:tc>
          <w:tcPr>
            <w:tcW w:w="882" w:type="dxa"/>
            <w:vAlign w:val="center"/>
          </w:tcPr>
          <w:p w:rsidR="005930D8" w:rsidRDefault="005930D8">
            <w:pPr>
              <w:jc w:val="right"/>
            </w:pPr>
          </w:p>
        </w:tc>
        <w:tc>
          <w:tcPr>
            <w:tcW w:w="1388" w:type="dxa"/>
            <w:vAlign w:val="center"/>
          </w:tcPr>
          <w:p w:rsidR="005930D8" w:rsidRDefault="005930D8">
            <w:pPr>
              <w:widowControl/>
              <w:jc w:val="right"/>
            </w:pPr>
          </w:p>
        </w:tc>
      </w:tr>
      <w:tr w:rsidR="005930D8" w:rsidTr="002B64C7">
        <w:trPr>
          <w:trHeight w:val="340"/>
        </w:trPr>
        <w:tc>
          <w:tcPr>
            <w:tcW w:w="1490" w:type="dxa"/>
            <w:tcBorders>
              <w:bottom w:val="single" w:sz="12" w:space="0" w:color="auto"/>
            </w:tcBorders>
            <w:vAlign w:val="center"/>
          </w:tcPr>
          <w:p w:rsidR="005930D8" w:rsidRDefault="005930D8">
            <w:pPr>
              <w:jc w:val="center"/>
            </w:pPr>
            <w:r>
              <w:rPr>
                <w:rFonts w:cs="宋体" w:hint="eastAsia"/>
              </w:rPr>
              <w:t>合计</w:t>
            </w:r>
          </w:p>
        </w:tc>
        <w:tc>
          <w:tcPr>
            <w:tcW w:w="1418" w:type="dxa"/>
            <w:tcBorders>
              <w:bottom w:val="single" w:sz="12" w:space="0" w:color="auto"/>
            </w:tcBorders>
            <w:vAlign w:val="center"/>
          </w:tcPr>
          <w:p w:rsidR="005930D8" w:rsidRDefault="002B64C7">
            <w:pPr>
              <w:jc w:val="right"/>
            </w:pPr>
            <w:r>
              <w:rPr>
                <w:rFonts w:hint="eastAsia"/>
              </w:rPr>
              <w:t>2,483,700.00</w:t>
            </w:r>
          </w:p>
        </w:tc>
        <w:tc>
          <w:tcPr>
            <w:tcW w:w="992" w:type="dxa"/>
            <w:tcBorders>
              <w:bottom w:val="single" w:sz="12" w:space="0" w:color="auto"/>
            </w:tcBorders>
            <w:vAlign w:val="center"/>
          </w:tcPr>
          <w:p w:rsidR="005930D8" w:rsidRDefault="00C71050">
            <w:pPr>
              <w:jc w:val="right"/>
            </w:pPr>
            <w:fldSimple w:instr=" =sum(above) \# &quot;#,##0.00&quot;">
              <w:r w:rsidR="005930D8">
                <w:t xml:space="preserve">  0.00</w:t>
              </w:r>
            </w:fldSimple>
          </w:p>
        </w:tc>
        <w:tc>
          <w:tcPr>
            <w:tcW w:w="1462" w:type="dxa"/>
            <w:tcBorders>
              <w:bottom w:val="single" w:sz="12" w:space="0" w:color="auto"/>
            </w:tcBorders>
            <w:vAlign w:val="center"/>
          </w:tcPr>
          <w:p w:rsidR="005930D8" w:rsidRDefault="002B64C7" w:rsidP="007F0112">
            <w:pPr>
              <w:jc w:val="right"/>
            </w:pPr>
            <w:r>
              <w:rPr>
                <w:rFonts w:hint="eastAsia"/>
              </w:rPr>
              <w:t>2,483,700.00</w:t>
            </w:r>
          </w:p>
        </w:tc>
        <w:tc>
          <w:tcPr>
            <w:tcW w:w="1371" w:type="dxa"/>
            <w:tcBorders>
              <w:bottom w:val="single" w:sz="12" w:space="0" w:color="auto"/>
            </w:tcBorders>
            <w:vAlign w:val="center"/>
          </w:tcPr>
          <w:p w:rsidR="005930D8" w:rsidRDefault="002B64C7">
            <w:pPr>
              <w:jc w:val="right"/>
            </w:pPr>
            <w:r>
              <w:rPr>
                <w:rFonts w:hint="eastAsia"/>
              </w:rPr>
              <w:t>1,712,000.00</w:t>
            </w:r>
          </w:p>
        </w:tc>
        <w:tc>
          <w:tcPr>
            <w:tcW w:w="882" w:type="dxa"/>
            <w:tcBorders>
              <w:bottom w:val="single" w:sz="12" w:space="0" w:color="auto"/>
            </w:tcBorders>
            <w:vAlign w:val="center"/>
          </w:tcPr>
          <w:p w:rsidR="005930D8" w:rsidRDefault="00C71050">
            <w:pPr>
              <w:jc w:val="right"/>
            </w:pPr>
            <w:fldSimple w:instr=" =sum(above) \# &quot;#,##0.00&quot;">
              <w:r w:rsidR="005930D8">
                <w:t xml:space="preserve">  0.00</w:t>
              </w:r>
            </w:fldSimple>
          </w:p>
        </w:tc>
        <w:tc>
          <w:tcPr>
            <w:tcW w:w="1388" w:type="dxa"/>
            <w:tcBorders>
              <w:bottom w:val="single" w:sz="12" w:space="0" w:color="auto"/>
            </w:tcBorders>
            <w:vAlign w:val="center"/>
          </w:tcPr>
          <w:p w:rsidR="005930D8" w:rsidRDefault="002B64C7">
            <w:pPr>
              <w:jc w:val="right"/>
            </w:pPr>
            <w:r>
              <w:rPr>
                <w:rFonts w:hint="eastAsia"/>
              </w:rPr>
              <w:t>1,712,000.00</w:t>
            </w:r>
          </w:p>
        </w:tc>
      </w:tr>
    </w:tbl>
    <w:p w:rsidR="001D30A4" w:rsidRPr="001D30A4" w:rsidRDefault="001D30A4" w:rsidP="001D30A4">
      <w:pPr>
        <w:pStyle w:val="a8"/>
        <w:tabs>
          <w:tab w:val="left" w:pos="756"/>
          <w:tab w:val="left" w:pos="851"/>
        </w:tabs>
        <w:spacing w:line="520" w:lineRule="exact"/>
        <w:ind w:left="780" w:firstLineChars="0" w:firstLine="0"/>
        <w:rPr>
          <w:b/>
          <w:bCs/>
        </w:rPr>
      </w:pPr>
    </w:p>
    <w:p w:rsidR="005930D8" w:rsidRPr="00B43404" w:rsidRDefault="005930D8" w:rsidP="00B43404">
      <w:pPr>
        <w:pStyle w:val="a8"/>
        <w:numPr>
          <w:ilvl w:val="0"/>
          <w:numId w:val="24"/>
        </w:numPr>
        <w:tabs>
          <w:tab w:val="left" w:pos="756"/>
          <w:tab w:val="left" w:pos="851"/>
        </w:tabs>
        <w:spacing w:line="520" w:lineRule="exact"/>
        <w:ind w:firstLineChars="0"/>
        <w:rPr>
          <w:b/>
          <w:bCs/>
        </w:rPr>
      </w:pPr>
      <w:r w:rsidRPr="00B43404">
        <w:rPr>
          <w:rFonts w:cs="宋体" w:hint="eastAsia"/>
          <w:b/>
          <w:bCs/>
        </w:rPr>
        <w:t>管理费用</w:t>
      </w:r>
    </w:p>
    <w:tbl>
      <w:tblPr>
        <w:tblW w:w="8931" w:type="dxa"/>
        <w:tblInd w:w="-106" w:type="dxa"/>
        <w:tblBorders>
          <w:top w:val="single" w:sz="12" w:space="0" w:color="auto"/>
          <w:bottom w:val="single" w:sz="12" w:space="0" w:color="auto"/>
          <w:insideH w:val="dotted" w:sz="4" w:space="0" w:color="auto"/>
          <w:insideV w:val="dotted" w:sz="4" w:space="0" w:color="auto"/>
        </w:tblBorders>
        <w:tblLayout w:type="fixed"/>
        <w:tblLook w:val="00A0"/>
      </w:tblPr>
      <w:tblGrid>
        <w:gridCol w:w="2097"/>
        <w:gridCol w:w="1319"/>
        <w:gridCol w:w="807"/>
        <w:gridCol w:w="1276"/>
        <w:gridCol w:w="1234"/>
        <w:gridCol w:w="882"/>
        <w:gridCol w:w="1316"/>
      </w:tblGrid>
      <w:tr w:rsidR="005930D8">
        <w:trPr>
          <w:trHeight w:val="340"/>
          <w:tblHeader/>
        </w:trPr>
        <w:tc>
          <w:tcPr>
            <w:tcW w:w="2097" w:type="dxa"/>
            <w:vMerge w:val="restart"/>
            <w:tcBorders>
              <w:top w:val="single" w:sz="12" w:space="0" w:color="auto"/>
            </w:tcBorders>
            <w:vAlign w:val="center"/>
          </w:tcPr>
          <w:p w:rsidR="005930D8" w:rsidRDefault="005930D8">
            <w:pPr>
              <w:jc w:val="center"/>
              <w:rPr>
                <w:sz w:val="18"/>
                <w:szCs w:val="18"/>
                <w:u w:val="single"/>
              </w:rPr>
            </w:pPr>
            <w:r>
              <w:rPr>
                <w:rFonts w:cs="宋体" w:hint="eastAsia"/>
                <w:sz w:val="18"/>
                <w:szCs w:val="18"/>
                <w:u w:val="single"/>
              </w:rPr>
              <w:t>项目</w:t>
            </w:r>
          </w:p>
        </w:tc>
        <w:tc>
          <w:tcPr>
            <w:tcW w:w="3402" w:type="dxa"/>
            <w:gridSpan w:val="3"/>
            <w:tcBorders>
              <w:top w:val="single" w:sz="12" w:space="0" w:color="auto"/>
            </w:tcBorders>
            <w:vAlign w:val="center"/>
          </w:tcPr>
          <w:p w:rsidR="005930D8" w:rsidRDefault="005930D8">
            <w:pPr>
              <w:jc w:val="center"/>
              <w:rPr>
                <w:sz w:val="18"/>
                <w:szCs w:val="18"/>
                <w:u w:val="single"/>
              </w:rPr>
            </w:pPr>
            <w:r>
              <w:rPr>
                <w:rFonts w:cs="宋体" w:hint="eastAsia"/>
                <w:sz w:val="18"/>
                <w:szCs w:val="18"/>
                <w:u w:val="single"/>
              </w:rPr>
              <w:t>本年累计数</w:t>
            </w:r>
          </w:p>
        </w:tc>
        <w:tc>
          <w:tcPr>
            <w:tcW w:w="3432" w:type="dxa"/>
            <w:gridSpan w:val="3"/>
            <w:tcBorders>
              <w:top w:val="single" w:sz="12" w:space="0" w:color="auto"/>
            </w:tcBorders>
            <w:vAlign w:val="center"/>
          </w:tcPr>
          <w:p w:rsidR="005930D8" w:rsidRDefault="005930D8">
            <w:pPr>
              <w:jc w:val="center"/>
              <w:rPr>
                <w:sz w:val="18"/>
                <w:szCs w:val="18"/>
                <w:u w:val="single"/>
              </w:rPr>
            </w:pPr>
            <w:r>
              <w:rPr>
                <w:rFonts w:cs="宋体" w:hint="eastAsia"/>
                <w:sz w:val="18"/>
                <w:szCs w:val="18"/>
                <w:u w:val="single"/>
              </w:rPr>
              <w:t>上年累计数</w:t>
            </w:r>
          </w:p>
        </w:tc>
      </w:tr>
      <w:tr w:rsidR="005930D8">
        <w:trPr>
          <w:trHeight w:val="340"/>
          <w:tblHeader/>
        </w:trPr>
        <w:tc>
          <w:tcPr>
            <w:tcW w:w="2097" w:type="dxa"/>
            <w:vMerge/>
            <w:vAlign w:val="center"/>
          </w:tcPr>
          <w:p w:rsidR="005930D8" w:rsidRDefault="005930D8">
            <w:pPr>
              <w:jc w:val="center"/>
              <w:rPr>
                <w:sz w:val="18"/>
                <w:szCs w:val="18"/>
                <w:u w:val="single"/>
              </w:rPr>
            </w:pPr>
          </w:p>
        </w:tc>
        <w:tc>
          <w:tcPr>
            <w:tcW w:w="1319" w:type="dxa"/>
            <w:vAlign w:val="center"/>
          </w:tcPr>
          <w:p w:rsidR="005930D8" w:rsidRDefault="005930D8">
            <w:pPr>
              <w:jc w:val="center"/>
              <w:rPr>
                <w:sz w:val="18"/>
                <w:szCs w:val="18"/>
                <w:u w:val="single"/>
              </w:rPr>
            </w:pPr>
            <w:r>
              <w:rPr>
                <w:rFonts w:cs="宋体" w:hint="eastAsia"/>
                <w:sz w:val="18"/>
                <w:szCs w:val="18"/>
                <w:u w:val="single"/>
              </w:rPr>
              <w:t>非限定性</w:t>
            </w:r>
          </w:p>
        </w:tc>
        <w:tc>
          <w:tcPr>
            <w:tcW w:w="807" w:type="dxa"/>
            <w:vAlign w:val="center"/>
          </w:tcPr>
          <w:p w:rsidR="005930D8" w:rsidRDefault="005930D8">
            <w:pPr>
              <w:jc w:val="center"/>
              <w:rPr>
                <w:sz w:val="18"/>
                <w:szCs w:val="18"/>
                <w:u w:val="single"/>
              </w:rPr>
            </w:pPr>
            <w:r>
              <w:rPr>
                <w:rFonts w:cs="宋体" w:hint="eastAsia"/>
                <w:sz w:val="18"/>
                <w:szCs w:val="18"/>
                <w:u w:val="single"/>
              </w:rPr>
              <w:t>限定性</w:t>
            </w:r>
          </w:p>
        </w:tc>
        <w:tc>
          <w:tcPr>
            <w:tcW w:w="1276" w:type="dxa"/>
            <w:vAlign w:val="center"/>
          </w:tcPr>
          <w:p w:rsidR="005930D8" w:rsidRDefault="005930D8">
            <w:pPr>
              <w:jc w:val="center"/>
              <w:rPr>
                <w:sz w:val="18"/>
                <w:szCs w:val="18"/>
                <w:u w:val="single"/>
              </w:rPr>
            </w:pPr>
            <w:r>
              <w:rPr>
                <w:rFonts w:cs="宋体" w:hint="eastAsia"/>
                <w:sz w:val="18"/>
                <w:szCs w:val="18"/>
                <w:u w:val="single"/>
              </w:rPr>
              <w:t>合计</w:t>
            </w:r>
          </w:p>
        </w:tc>
        <w:tc>
          <w:tcPr>
            <w:tcW w:w="1234" w:type="dxa"/>
            <w:vAlign w:val="center"/>
          </w:tcPr>
          <w:p w:rsidR="005930D8" w:rsidRDefault="005930D8">
            <w:pPr>
              <w:jc w:val="center"/>
              <w:rPr>
                <w:sz w:val="18"/>
                <w:szCs w:val="18"/>
                <w:u w:val="single"/>
              </w:rPr>
            </w:pPr>
            <w:r>
              <w:rPr>
                <w:rFonts w:cs="宋体" w:hint="eastAsia"/>
                <w:sz w:val="18"/>
                <w:szCs w:val="18"/>
                <w:u w:val="single"/>
              </w:rPr>
              <w:t>非限定性</w:t>
            </w:r>
          </w:p>
        </w:tc>
        <w:tc>
          <w:tcPr>
            <w:tcW w:w="882" w:type="dxa"/>
            <w:vAlign w:val="center"/>
          </w:tcPr>
          <w:p w:rsidR="005930D8" w:rsidRDefault="005930D8">
            <w:pPr>
              <w:jc w:val="center"/>
              <w:rPr>
                <w:sz w:val="18"/>
                <w:szCs w:val="18"/>
                <w:u w:val="single"/>
              </w:rPr>
            </w:pPr>
            <w:r>
              <w:rPr>
                <w:rFonts w:cs="宋体" w:hint="eastAsia"/>
                <w:sz w:val="18"/>
                <w:szCs w:val="18"/>
                <w:u w:val="single"/>
              </w:rPr>
              <w:t>限定性</w:t>
            </w:r>
          </w:p>
        </w:tc>
        <w:tc>
          <w:tcPr>
            <w:tcW w:w="1316" w:type="dxa"/>
            <w:vAlign w:val="center"/>
          </w:tcPr>
          <w:p w:rsidR="005930D8" w:rsidRDefault="005930D8">
            <w:pPr>
              <w:jc w:val="center"/>
              <w:rPr>
                <w:sz w:val="18"/>
                <w:szCs w:val="18"/>
                <w:u w:val="single"/>
              </w:rPr>
            </w:pPr>
            <w:r>
              <w:rPr>
                <w:rFonts w:cs="宋体" w:hint="eastAsia"/>
                <w:sz w:val="18"/>
                <w:szCs w:val="18"/>
                <w:u w:val="single"/>
              </w:rPr>
              <w:t>合计</w:t>
            </w:r>
          </w:p>
        </w:tc>
      </w:tr>
      <w:tr w:rsidR="002B64C7" w:rsidTr="00FE486E">
        <w:trPr>
          <w:trHeight w:val="340"/>
        </w:trPr>
        <w:tc>
          <w:tcPr>
            <w:tcW w:w="2097" w:type="dxa"/>
          </w:tcPr>
          <w:p w:rsidR="002B64C7" w:rsidRDefault="002B64C7" w:rsidP="002B64C7">
            <w:pPr>
              <w:widowControl/>
              <w:spacing w:line="330" w:lineRule="exact"/>
              <w:rPr>
                <w:rFonts w:hAnsi="宋体"/>
                <w:kern w:val="0"/>
              </w:rPr>
            </w:pPr>
            <w:r>
              <w:rPr>
                <w:rFonts w:hAnsi="宋体" w:hint="eastAsia"/>
                <w:kern w:val="0"/>
              </w:rPr>
              <w:t>差旅费</w:t>
            </w:r>
          </w:p>
        </w:tc>
        <w:tc>
          <w:tcPr>
            <w:tcW w:w="1319" w:type="dxa"/>
          </w:tcPr>
          <w:p w:rsidR="002B64C7" w:rsidRDefault="002B64C7" w:rsidP="00FE486E">
            <w:pPr>
              <w:spacing w:line="380" w:lineRule="exact"/>
              <w:jc w:val="right"/>
            </w:pPr>
            <w:r>
              <w:rPr>
                <w:rFonts w:hint="eastAsia"/>
              </w:rPr>
              <w:t>49,817.00</w:t>
            </w:r>
          </w:p>
        </w:tc>
        <w:tc>
          <w:tcPr>
            <w:tcW w:w="807" w:type="dxa"/>
            <w:vAlign w:val="center"/>
          </w:tcPr>
          <w:p w:rsidR="002B64C7" w:rsidRDefault="002B64C7">
            <w:pPr>
              <w:jc w:val="right"/>
              <w:rPr>
                <w:sz w:val="18"/>
                <w:szCs w:val="18"/>
              </w:rPr>
            </w:pPr>
          </w:p>
        </w:tc>
        <w:tc>
          <w:tcPr>
            <w:tcW w:w="1276" w:type="dxa"/>
          </w:tcPr>
          <w:p w:rsidR="002B64C7" w:rsidRDefault="002B64C7" w:rsidP="00FE486E">
            <w:pPr>
              <w:spacing w:line="380" w:lineRule="exact"/>
              <w:jc w:val="right"/>
            </w:pPr>
            <w:r>
              <w:rPr>
                <w:rFonts w:hint="eastAsia"/>
              </w:rPr>
              <w:t>49,817.00</w:t>
            </w:r>
          </w:p>
        </w:tc>
        <w:tc>
          <w:tcPr>
            <w:tcW w:w="1234" w:type="dxa"/>
          </w:tcPr>
          <w:p w:rsidR="002B64C7" w:rsidRDefault="002B64C7" w:rsidP="00FE486E">
            <w:pPr>
              <w:spacing w:line="380" w:lineRule="exact"/>
              <w:jc w:val="right"/>
            </w:pPr>
            <w:r>
              <w:rPr>
                <w:rFonts w:hint="eastAsia"/>
              </w:rPr>
              <w:t>51,255.00</w:t>
            </w:r>
          </w:p>
        </w:tc>
        <w:tc>
          <w:tcPr>
            <w:tcW w:w="882" w:type="dxa"/>
            <w:vAlign w:val="center"/>
          </w:tcPr>
          <w:p w:rsidR="002B64C7" w:rsidRDefault="002B64C7">
            <w:pPr>
              <w:jc w:val="right"/>
              <w:rPr>
                <w:sz w:val="18"/>
                <w:szCs w:val="18"/>
              </w:rPr>
            </w:pPr>
          </w:p>
        </w:tc>
        <w:tc>
          <w:tcPr>
            <w:tcW w:w="1316" w:type="dxa"/>
          </w:tcPr>
          <w:p w:rsidR="002B64C7" w:rsidRDefault="002B64C7" w:rsidP="00FE486E">
            <w:pPr>
              <w:spacing w:line="380" w:lineRule="exact"/>
              <w:jc w:val="right"/>
            </w:pPr>
            <w:r>
              <w:rPr>
                <w:rFonts w:hint="eastAsia"/>
              </w:rPr>
              <w:t>51,255.00</w:t>
            </w:r>
          </w:p>
        </w:tc>
      </w:tr>
      <w:tr w:rsidR="002B64C7" w:rsidTr="00FE486E">
        <w:trPr>
          <w:trHeight w:val="340"/>
        </w:trPr>
        <w:tc>
          <w:tcPr>
            <w:tcW w:w="2097" w:type="dxa"/>
          </w:tcPr>
          <w:p w:rsidR="002B64C7" w:rsidRDefault="002B64C7" w:rsidP="002B64C7">
            <w:pPr>
              <w:widowControl/>
              <w:spacing w:line="330" w:lineRule="exact"/>
              <w:rPr>
                <w:rFonts w:hAnsi="宋体"/>
                <w:kern w:val="0"/>
              </w:rPr>
            </w:pPr>
            <w:r>
              <w:rPr>
                <w:rFonts w:hAnsi="宋体" w:hint="eastAsia"/>
                <w:kern w:val="0"/>
              </w:rPr>
              <w:t>办公费</w:t>
            </w:r>
          </w:p>
        </w:tc>
        <w:tc>
          <w:tcPr>
            <w:tcW w:w="1319" w:type="dxa"/>
          </w:tcPr>
          <w:p w:rsidR="002B64C7" w:rsidRDefault="002B64C7" w:rsidP="00FE486E">
            <w:pPr>
              <w:spacing w:line="380" w:lineRule="exact"/>
              <w:jc w:val="right"/>
            </w:pPr>
            <w:r>
              <w:rPr>
                <w:rFonts w:hint="eastAsia"/>
              </w:rPr>
              <w:t>21,955.90</w:t>
            </w:r>
          </w:p>
        </w:tc>
        <w:tc>
          <w:tcPr>
            <w:tcW w:w="807" w:type="dxa"/>
            <w:vAlign w:val="center"/>
          </w:tcPr>
          <w:p w:rsidR="002B64C7" w:rsidRDefault="002B64C7">
            <w:pPr>
              <w:jc w:val="right"/>
              <w:rPr>
                <w:sz w:val="18"/>
                <w:szCs w:val="18"/>
              </w:rPr>
            </w:pPr>
          </w:p>
        </w:tc>
        <w:tc>
          <w:tcPr>
            <w:tcW w:w="1276" w:type="dxa"/>
          </w:tcPr>
          <w:p w:rsidR="002B64C7" w:rsidRDefault="002B64C7" w:rsidP="00FE486E">
            <w:pPr>
              <w:spacing w:line="380" w:lineRule="exact"/>
              <w:jc w:val="right"/>
            </w:pPr>
            <w:r>
              <w:rPr>
                <w:rFonts w:hint="eastAsia"/>
              </w:rPr>
              <w:t>21,955.90</w:t>
            </w:r>
          </w:p>
        </w:tc>
        <w:tc>
          <w:tcPr>
            <w:tcW w:w="1234" w:type="dxa"/>
          </w:tcPr>
          <w:p w:rsidR="002B64C7" w:rsidRDefault="002B64C7" w:rsidP="00FE486E">
            <w:pPr>
              <w:spacing w:line="380" w:lineRule="exact"/>
              <w:jc w:val="right"/>
            </w:pPr>
            <w:r>
              <w:rPr>
                <w:rFonts w:hint="eastAsia"/>
              </w:rPr>
              <w:t>38,023.30</w:t>
            </w:r>
          </w:p>
        </w:tc>
        <w:tc>
          <w:tcPr>
            <w:tcW w:w="882" w:type="dxa"/>
            <w:vAlign w:val="center"/>
          </w:tcPr>
          <w:p w:rsidR="002B64C7" w:rsidRDefault="002B64C7">
            <w:pPr>
              <w:jc w:val="right"/>
              <w:rPr>
                <w:sz w:val="18"/>
                <w:szCs w:val="18"/>
              </w:rPr>
            </w:pPr>
          </w:p>
        </w:tc>
        <w:tc>
          <w:tcPr>
            <w:tcW w:w="1316" w:type="dxa"/>
          </w:tcPr>
          <w:p w:rsidR="002B64C7" w:rsidRDefault="002B64C7" w:rsidP="00FE486E">
            <w:pPr>
              <w:spacing w:line="380" w:lineRule="exact"/>
              <w:jc w:val="right"/>
            </w:pPr>
            <w:r>
              <w:rPr>
                <w:rFonts w:hint="eastAsia"/>
              </w:rPr>
              <w:t>38,023.30</w:t>
            </w:r>
          </w:p>
        </w:tc>
      </w:tr>
      <w:tr w:rsidR="002B64C7" w:rsidTr="00FE486E">
        <w:trPr>
          <w:trHeight w:val="340"/>
        </w:trPr>
        <w:tc>
          <w:tcPr>
            <w:tcW w:w="2097" w:type="dxa"/>
          </w:tcPr>
          <w:p w:rsidR="002B64C7" w:rsidRDefault="002B64C7" w:rsidP="002B64C7">
            <w:pPr>
              <w:widowControl/>
              <w:spacing w:line="330" w:lineRule="exact"/>
              <w:rPr>
                <w:rFonts w:hAnsi="宋体"/>
                <w:kern w:val="0"/>
              </w:rPr>
            </w:pPr>
            <w:r>
              <w:rPr>
                <w:rFonts w:hAnsi="宋体" w:hint="eastAsia"/>
                <w:kern w:val="0"/>
              </w:rPr>
              <w:t>租赁费</w:t>
            </w:r>
          </w:p>
        </w:tc>
        <w:tc>
          <w:tcPr>
            <w:tcW w:w="1319" w:type="dxa"/>
          </w:tcPr>
          <w:p w:rsidR="002B64C7" w:rsidRDefault="002B64C7" w:rsidP="00FE486E">
            <w:pPr>
              <w:spacing w:line="380" w:lineRule="exact"/>
              <w:jc w:val="right"/>
            </w:pPr>
            <w:r>
              <w:rPr>
                <w:rFonts w:hint="eastAsia"/>
              </w:rPr>
              <w:t>154,364.00</w:t>
            </w:r>
          </w:p>
        </w:tc>
        <w:tc>
          <w:tcPr>
            <w:tcW w:w="807" w:type="dxa"/>
            <w:vAlign w:val="center"/>
          </w:tcPr>
          <w:p w:rsidR="002B64C7" w:rsidRDefault="002B64C7">
            <w:pPr>
              <w:jc w:val="right"/>
              <w:rPr>
                <w:sz w:val="18"/>
                <w:szCs w:val="18"/>
              </w:rPr>
            </w:pPr>
          </w:p>
        </w:tc>
        <w:tc>
          <w:tcPr>
            <w:tcW w:w="1276" w:type="dxa"/>
          </w:tcPr>
          <w:p w:rsidR="002B64C7" w:rsidRDefault="002B64C7" w:rsidP="00FE486E">
            <w:pPr>
              <w:spacing w:line="380" w:lineRule="exact"/>
              <w:jc w:val="right"/>
            </w:pPr>
            <w:r>
              <w:rPr>
                <w:rFonts w:hint="eastAsia"/>
              </w:rPr>
              <w:t>154,364.00</w:t>
            </w:r>
          </w:p>
        </w:tc>
        <w:tc>
          <w:tcPr>
            <w:tcW w:w="1234" w:type="dxa"/>
          </w:tcPr>
          <w:p w:rsidR="002B64C7" w:rsidRDefault="002B64C7" w:rsidP="00FE486E">
            <w:pPr>
              <w:spacing w:line="380" w:lineRule="exact"/>
              <w:jc w:val="right"/>
            </w:pPr>
            <w:r>
              <w:rPr>
                <w:rFonts w:hint="eastAsia"/>
              </w:rPr>
              <w:t>152,215.47</w:t>
            </w:r>
          </w:p>
        </w:tc>
        <w:tc>
          <w:tcPr>
            <w:tcW w:w="882" w:type="dxa"/>
            <w:vAlign w:val="center"/>
          </w:tcPr>
          <w:p w:rsidR="002B64C7" w:rsidRDefault="002B64C7">
            <w:pPr>
              <w:jc w:val="right"/>
              <w:rPr>
                <w:sz w:val="18"/>
                <w:szCs w:val="18"/>
              </w:rPr>
            </w:pPr>
          </w:p>
        </w:tc>
        <w:tc>
          <w:tcPr>
            <w:tcW w:w="1316" w:type="dxa"/>
          </w:tcPr>
          <w:p w:rsidR="002B64C7" w:rsidRDefault="002B64C7" w:rsidP="00FE486E">
            <w:pPr>
              <w:spacing w:line="380" w:lineRule="exact"/>
              <w:jc w:val="right"/>
            </w:pPr>
            <w:r>
              <w:rPr>
                <w:rFonts w:hint="eastAsia"/>
              </w:rPr>
              <w:t>152,215.47</w:t>
            </w:r>
          </w:p>
        </w:tc>
      </w:tr>
      <w:tr w:rsidR="002B64C7" w:rsidTr="00FE486E">
        <w:trPr>
          <w:trHeight w:val="340"/>
        </w:trPr>
        <w:tc>
          <w:tcPr>
            <w:tcW w:w="2097" w:type="dxa"/>
          </w:tcPr>
          <w:p w:rsidR="002B64C7" w:rsidRDefault="002B64C7" w:rsidP="002B64C7">
            <w:pPr>
              <w:widowControl/>
              <w:spacing w:line="330" w:lineRule="exact"/>
              <w:rPr>
                <w:rFonts w:hAnsi="宋体"/>
                <w:kern w:val="0"/>
              </w:rPr>
            </w:pPr>
            <w:r>
              <w:rPr>
                <w:rFonts w:hAnsi="宋体" w:hint="eastAsia"/>
                <w:kern w:val="0"/>
              </w:rPr>
              <w:t>水电费</w:t>
            </w:r>
          </w:p>
        </w:tc>
        <w:tc>
          <w:tcPr>
            <w:tcW w:w="1319" w:type="dxa"/>
          </w:tcPr>
          <w:p w:rsidR="002B64C7" w:rsidRDefault="002B64C7" w:rsidP="00FE486E">
            <w:pPr>
              <w:spacing w:line="380" w:lineRule="exact"/>
              <w:jc w:val="right"/>
            </w:pPr>
            <w:r>
              <w:rPr>
                <w:rFonts w:hint="eastAsia"/>
              </w:rPr>
              <w:t>10,818.16</w:t>
            </w:r>
          </w:p>
        </w:tc>
        <w:tc>
          <w:tcPr>
            <w:tcW w:w="807" w:type="dxa"/>
            <w:vAlign w:val="center"/>
          </w:tcPr>
          <w:p w:rsidR="002B64C7" w:rsidRDefault="002B64C7">
            <w:pPr>
              <w:jc w:val="right"/>
              <w:rPr>
                <w:sz w:val="18"/>
                <w:szCs w:val="18"/>
              </w:rPr>
            </w:pPr>
          </w:p>
        </w:tc>
        <w:tc>
          <w:tcPr>
            <w:tcW w:w="1276" w:type="dxa"/>
          </w:tcPr>
          <w:p w:rsidR="002B64C7" w:rsidRDefault="002B64C7" w:rsidP="00FE486E">
            <w:pPr>
              <w:spacing w:line="380" w:lineRule="exact"/>
              <w:jc w:val="right"/>
            </w:pPr>
            <w:r>
              <w:rPr>
                <w:rFonts w:hint="eastAsia"/>
              </w:rPr>
              <w:t>10,818.16</w:t>
            </w:r>
          </w:p>
        </w:tc>
        <w:tc>
          <w:tcPr>
            <w:tcW w:w="1234" w:type="dxa"/>
          </w:tcPr>
          <w:p w:rsidR="002B64C7" w:rsidRDefault="002B64C7" w:rsidP="00FE486E">
            <w:pPr>
              <w:spacing w:line="380" w:lineRule="exact"/>
              <w:jc w:val="right"/>
            </w:pPr>
            <w:r>
              <w:rPr>
                <w:rFonts w:hint="eastAsia"/>
              </w:rPr>
              <w:t>11,807.05</w:t>
            </w:r>
          </w:p>
        </w:tc>
        <w:tc>
          <w:tcPr>
            <w:tcW w:w="882" w:type="dxa"/>
            <w:vAlign w:val="center"/>
          </w:tcPr>
          <w:p w:rsidR="002B64C7" w:rsidRDefault="002B64C7">
            <w:pPr>
              <w:jc w:val="right"/>
              <w:rPr>
                <w:sz w:val="18"/>
                <w:szCs w:val="18"/>
              </w:rPr>
            </w:pPr>
          </w:p>
        </w:tc>
        <w:tc>
          <w:tcPr>
            <w:tcW w:w="1316" w:type="dxa"/>
          </w:tcPr>
          <w:p w:rsidR="002B64C7" w:rsidRDefault="002B64C7" w:rsidP="00FE486E">
            <w:pPr>
              <w:spacing w:line="380" w:lineRule="exact"/>
              <w:jc w:val="right"/>
            </w:pPr>
            <w:r>
              <w:rPr>
                <w:rFonts w:hint="eastAsia"/>
              </w:rPr>
              <w:t>11,807.05</w:t>
            </w:r>
          </w:p>
        </w:tc>
      </w:tr>
      <w:tr w:rsidR="002B64C7" w:rsidTr="00FE486E">
        <w:trPr>
          <w:trHeight w:val="340"/>
        </w:trPr>
        <w:tc>
          <w:tcPr>
            <w:tcW w:w="2097" w:type="dxa"/>
          </w:tcPr>
          <w:p w:rsidR="002B64C7" w:rsidRDefault="002B64C7" w:rsidP="002B64C7">
            <w:pPr>
              <w:widowControl/>
              <w:spacing w:line="330" w:lineRule="exact"/>
              <w:rPr>
                <w:rFonts w:hAnsi="宋体"/>
                <w:kern w:val="0"/>
              </w:rPr>
            </w:pPr>
            <w:r>
              <w:rPr>
                <w:rFonts w:hAnsi="宋体" w:hint="eastAsia"/>
                <w:kern w:val="0"/>
              </w:rPr>
              <w:t>通讯费</w:t>
            </w:r>
          </w:p>
        </w:tc>
        <w:tc>
          <w:tcPr>
            <w:tcW w:w="1319" w:type="dxa"/>
          </w:tcPr>
          <w:p w:rsidR="002B64C7" w:rsidRDefault="002B64C7" w:rsidP="00FE486E">
            <w:pPr>
              <w:spacing w:line="380" w:lineRule="exact"/>
              <w:jc w:val="right"/>
            </w:pPr>
            <w:r>
              <w:rPr>
                <w:rFonts w:hint="eastAsia"/>
              </w:rPr>
              <w:t>5,153.53</w:t>
            </w:r>
          </w:p>
        </w:tc>
        <w:tc>
          <w:tcPr>
            <w:tcW w:w="807" w:type="dxa"/>
            <w:vAlign w:val="center"/>
          </w:tcPr>
          <w:p w:rsidR="002B64C7" w:rsidRDefault="002B64C7">
            <w:pPr>
              <w:jc w:val="right"/>
              <w:rPr>
                <w:sz w:val="18"/>
                <w:szCs w:val="18"/>
              </w:rPr>
            </w:pPr>
          </w:p>
        </w:tc>
        <w:tc>
          <w:tcPr>
            <w:tcW w:w="1276" w:type="dxa"/>
          </w:tcPr>
          <w:p w:rsidR="002B64C7" w:rsidRDefault="002B64C7" w:rsidP="00FE486E">
            <w:pPr>
              <w:spacing w:line="380" w:lineRule="exact"/>
              <w:jc w:val="right"/>
            </w:pPr>
            <w:r>
              <w:rPr>
                <w:rFonts w:hint="eastAsia"/>
              </w:rPr>
              <w:t>5,153.53</w:t>
            </w:r>
          </w:p>
        </w:tc>
        <w:tc>
          <w:tcPr>
            <w:tcW w:w="1234" w:type="dxa"/>
          </w:tcPr>
          <w:p w:rsidR="002B64C7" w:rsidRDefault="002B64C7" w:rsidP="00FE486E">
            <w:pPr>
              <w:spacing w:line="380" w:lineRule="exact"/>
              <w:jc w:val="right"/>
            </w:pPr>
            <w:r>
              <w:rPr>
                <w:rFonts w:hint="eastAsia"/>
              </w:rPr>
              <w:t>4,836.77</w:t>
            </w:r>
          </w:p>
        </w:tc>
        <w:tc>
          <w:tcPr>
            <w:tcW w:w="882" w:type="dxa"/>
            <w:vAlign w:val="center"/>
          </w:tcPr>
          <w:p w:rsidR="002B64C7" w:rsidRDefault="002B64C7">
            <w:pPr>
              <w:jc w:val="right"/>
              <w:rPr>
                <w:sz w:val="18"/>
                <w:szCs w:val="18"/>
              </w:rPr>
            </w:pPr>
          </w:p>
        </w:tc>
        <w:tc>
          <w:tcPr>
            <w:tcW w:w="1316" w:type="dxa"/>
          </w:tcPr>
          <w:p w:rsidR="002B64C7" w:rsidRDefault="002B64C7" w:rsidP="00FE486E">
            <w:pPr>
              <w:spacing w:line="380" w:lineRule="exact"/>
              <w:jc w:val="right"/>
            </w:pPr>
            <w:r>
              <w:rPr>
                <w:rFonts w:hint="eastAsia"/>
              </w:rPr>
              <w:t>4,836.77</w:t>
            </w:r>
          </w:p>
        </w:tc>
      </w:tr>
      <w:tr w:rsidR="002B64C7" w:rsidTr="00FE486E">
        <w:trPr>
          <w:trHeight w:val="340"/>
        </w:trPr>
        <w:tc>
          <w:tcPr>
            <w:tcW w:w="2097" w:type="dxa"/>
          </w:tcPr>
          <w:p w:rsidR="002B64C7" w:rsidRDefault="002B64C7" w:rsidP="002B64C7">
            <w:pPr>
              <w:widowControl/>
              <w:spacing w:line="330" w:lineRule="exact"/>
              <w:rPr>
                <w:rFonts w:hAnsi="宋体"/>
                <w:kern w:val="0"/>
              </w:rPr>
            </w:pPr>
            <w:r>
              <w:rPr>
                <w:rFonts w:hAnsi="宋体" w:hint="eastAsia"/>
                <w:kern w:val="0"/>
              </w:rPr>
              <w:t>招待费</w:t>
            </w:r>
          </w:p>
        </w:tc>
        <w:tc>
          <w:tcPr>
            <w:tcW w:w="1319" w:type="dxa"/>
          </w:tcPr>
          <w:p w:rsidR="002B64C7" w:rsidRDefault="002B64C7" w:rsidP="00FE486E">
            <w:pPr>
              <w:spacing w:line="380" w:lineRule="exact"/>
              <w:jc w:val="right"/>
            </w:pPr>
            <w:r>
              <w:rPr>
                <w:rFonts w:hint="eastAsia"/>
              </w:rPr>
              <w:t>97,123.21</w:t>
            </w:r>
          </w:p>
        </w:tc>
        <w:tc>
          <w:tcPr>
            <w:tcW w:w="807" w:type="dxa"/>
            <w:vAlign w:val="center"/>
          </w:tcPr>
          <w:p w:rsidR="002B64C7" w:rsidRDefault="002B64C7">
            <w:pPr>
              <w:jc w:val="right"/>
              <w:rPr>
                <w:sz w:val="18"/>
                <w:szCs w:val="18"/>
              </w:rPr>
            </w:pPr>
          </w:p>
        </w:tc>
        <w:tc>
          <w:tcPr>
            <w:tcW w:w="1276" w:type="dxa"/>
          </w:tcPr>
          <w:p w:rsidR="002B64C7" w:rsidRDefault="002B64C7" w:rsidP="00FE486E">
            <w:pPr>
              <w:spacing w:line="380" w:lineRule="exact"/>
              <w:jc w:val="right"/>
            </w:pPr>
            <w:r>
              <w:rPr>
                <w:rFonts w:hint="eastAsia"/>
              </w:rPr>
              <w:t>97,123.21</w:t>
            </w:r>
          </w:p>
        </w:tc>
        <w:tc>
          <w:tcPr>
            <w:tcW w:w="1234" w:type="dxa"/>
          </w:tcPr>
          <w:p w:rsidR="002B64C7" w:rsidRDefault="002B64C7" w:rsidP="00FE486E">
            <w:pPr>
              <w:spacing w:line="380" w:lineRule="exact"/>
              <w:jc w:val="right"/>
            </w:pPr>
            <w:r>
              <w:rPr>
                <w:rFonts w:hint="eastAsia"/>
              </w:rPr>
              <w:t>144,401.00</w:t>
            </w:r>
          </w:p>
        </w:tc>
        <w:tc>
          <w:tcPr>
            <w:tcW w:w="882" w:type="dxa"/>
            <w:vAlign w:val="center"/>
          </w:tcPr>
          <w:p w:rsidR="002B64C7" w:rsidRDefault="002B64C7">
            <w:pPr>
              <w:jc w:val="right"/>
              <w:rPr>
                <w:sz w:val="18"/>
                <w:szCs w:val="18"/>
              </w:rPr>
            </w:pPr>
          </w:p>
        </w:tc>
        <w:tc>
          <w:tcPr>
            <w:tcW w:w="1316" w:type="dxa"/>
          </w:tcPr>
          <w:p w:rsidR="002B64C7" w:rsidRDefault="002B64C7" w:rsidP="00FE486E">
            <w:pPr>
              <w:spacing w:line="380" w:lineRule="exact"/>
              <w:jc w:val="right"/>
            </w:pPr>
            <w:r>
              <w:rPr>
                <w:rFonts w:hint="eastAsia"/>
              </w:rPr>
              <w:t>144,401.00</w:t>
            </w:r>
          </w:p>
        </w:tc>
      </w:tr>
      <w:tr w:rsidR="002B64C7" w:rsidTr="00FE486E">
        <w:trPr>
          <w:trHeight w:val="340"/>
        </w:trPr>
        <w:tc>
          <w:tcPr>
            <w:tcW w:w="2097" w:type="dxa"/>
          </w:tcPr>
          <w:p w:rsidR="002B64C7" w:rsidRDefault="002B64C7" w:rsidP="002B64C7">
            <w:pPr>
              <w:widowControl/>
              <w:spacing w:line="330" w:lineRule="exact"/>
              <w:rPr>
                <w:rFonts w:hAnsi="宋体"/>
                <w:kern w:val="0"/>
              </w:rPr>
            </w:pPr>
            <w:r>
              <w:rPr>
                <w:rFonts w:hAnsi="宋体" w:hint="eastAsia"/>
                <w:kern w:val="0"/>
              </w:rPr>
              <w:t>工资</w:t>
            </w:r>
          </w:p>
        </w:tc>
        <w:tc>
          <w:tcPr>
            <w:tcW w:w="1319" w:type="dxa"/>
          </w:tcPr>
          <w:p w:rsidR="002B64C7" w:rsidRDefault="002B64C7" w:rsidP="00FE486E">
            <w:pPr>
              <w:spacing w:line="380" w:lineRule="exact"/>
              <w:jc w:val="right"/>
            </w:pPr>
            <w:r>
              <w:rPr>
                <w:rFonts w:hint="eastAsia"/>
              </w:rPr>
              <w:t>773,696.00</w:t>
            </w:r>
          </w:p>
        </w:tc>
        <w:tc>
          <w:tcPr>
            <w:tcW w:w="807" w:type="dxa"/>
            <w:vAlign w:val="center"/>
          </w:tcPr>
          <w:p w:rsidR="002B64C7" w:rsidRDefault="002B64C7">
            <w:pPr>
              <w:jc w:val="right"/>
              <w:rPr>
                <w:sz w:val="18"/>
                <w:szCs w:val="18"/>
              </w:rPr>
            </w:pPr>
          </w:p>
        </w:tc>
        <w:tc>
          <w:tcPr>
            <w:tcW w:w="1276" w:type="dxa"/>
          </w:tcPr>
          <w:p w:rsidR="002B64C7" w:rsidRDefault="002B64C7" w:rsidP="00FE486E">
            <w:pPr>
              <w:spacing w:line="380" w:lineRule="exact"/>
              <w:jc w:val="right"/>
            </w:pPr>
            <w:r>
              <w:rPr>
                <w:rFonts w:hint="eastAsia"/>
              </w:rPr>
              <w:t>773,696.00</w:t>
            </w:r>
          </w:p>
        </w:tc>
        <w:tc>
          <w:tcPr>
            <w:tcW w:w="1234" w:type="dxa"/>
          </w:tcPr>
          <w:p w:rsidR="002B64C7" w:rsidRDefault="002B64C7" w:rsidP="00FE486E">
            <w:pPr>
              <w:spacing w:line="380" w:lineRule="exact"/>
              <w:jc w:val="right"/>
            </w:pPr>
            <w:r>
              <w:rPr>
                <w:rFonts w:hint="eastAsia"/>
              </w:rPr>
              <w:t>643,500.00</w:t>
            </w:r>
          </w:p>
        </w:tc>
        <w:tc>
          <w:tcPr>
            <w:tcW w:w="882" w:type="dxa"/>
            <w:vAlign w:val="center"/>
          </w:tcPr>
          <w:p w:rsidR="002B64C7" w:rsidRDefault="002B64C7">
            <w:pPr>
              <w:jc w:val="right"/>
              <w:rPr>
                <w:sz w:val="18"/>
                <w:szCs w:val="18"/>
              </w:rPr>
            </w:pPr>
          </w:p>
        </w:tc>
        <w:tc>
          <w:tcPr>
            <w:tcW w:w="1316" w:type="dxa"/>
          </w:tcPr>
          <w:p w:rsidR="002B64C7" w:rsidRDefault="002B64C7" w:rsidP="00FE486E">
            <w:pPr>
              <w:spacing w:line="380" w:lineRule="exact"/>
              <w:jc w:val="right"/>
            </w:pPr>
            <w:r>
              <w:rPr>
                <w:rFonts w:hint="eastAsia"/>
              </w:rPr>
              <w:t>643,500.00</w:t>
            </w:r>
          </w:p>
        </w:tc>
      </w:tr>
      <w:tr w:rsidR="002B64C7" w:rsidTr="00FE486E">
        <w:trPr>
          <w:trHeight w:val="340"/>
        </w:trPr>
        <w:tc>
          <w:tcPr>
            <w:tcW w:w="2097" w:type="dxa"/>
          </w:tcPr>
          <w:p w:rsidR="002B64C7" w:rsidRDefault="002B64C7" w:rsidP="002B64C7">
            <w:pPr>
              <w:widowControl/>
              <w:spacing w:line="330" w:lineRule="exact"/>
              <w:rPr>
                <w:rFonts w:hAnsi="宋体"/>
                <w:kern w:val="0"/>
              </w:rPr>
            </w:pPr>
            <w:r>
              <w:rPr>
                <w:rFonts w:hAnsi="宋体" w:hint="eastAsia"/>
                <w:kern w:val="0"/>
              </w:rPr>
              <w:t>会务费</w:t>
            </w:r>
          </w:p>
        </w:tc>
        <w:tc>
          <w:tcPr>
            <w:tcW w:w="1319" w:type="dxa"/>
          </w:tcPr>
          <w:p w:rsidR="002B64C7" w:rsidRDefault="002B64C7" w:rsidP="00FE486E">
            <w:pPr>
              <w:spacing w:line="380" w:lineRule="exact"/>
              <w:jc w:val="right"/>
            </w:pPr>
            <w:r>
              <w:rPr>
                <w:rFonts w:hint="eastAsia"/>
              </w:rPr>
              <w:t>23,800.00</w:t>
            </w:r>
          </w:p>
        </w:tc>
        <w:tc>
          <w:tcPr>
            <w:tcW w:w="807" w:type="dxa"/>
            <w:vAlign w:val="center"/>
          </w:tcPr>
          <w:p w:rsidR="002B64C7" w:rsidRDefault="002B64C7">
            <w:pPr>
              <w:jc w:val="right"/>
              <w:rPr>
                <w:sz w:val="18"/>
                <w:szCs w:val="18"/>
              </w:rPr>
            </w:pPr>
          </w:p>
        </w:tc>
        <w:tc>
          <w:tcPr>
            <w:tcW w:w="1276" w:type="dxa"/>
          </w:tcPr>
          <w:p w:rsidR="002B64C7" w:rsidRDefault="002B64C7" w:rsidP="00FE486E">
            <w:pPr>
              <w:spacing w:line="380" w:lineRule="exact"/>
              <w:jc w:val="right"/>
            </w:pPr>
            <w:r>
              <w:rPr>
                <w:rFonts w:hint="eastAsia"/>
              </w:rPr>
              <w:t>23,800.00</w:t>
            </w:r>
          </w:p>
        </w:tc>
        <w:tc>
          <w:tcPr>
            <w:tcW w:w="1234" w:type="dxa"/>
          </w:tcPr>
          <w:p w:rsidR="002B64C7" w:rsidRDefault="002B64C7" w:rsidP="00FE486E">
            <w:pPr>
              <w:spacing w:line="380" w:lineRule="exact"/>
              <w:jc w:val="right"/>
            </w:pPr>
            <w:r>
              <w:rPr>
                <w:rFonts w:hint="eastAsia"/>
              </w:rPr>
              <w:t>57,854.00</w:t>
            </w:r>
          </w:p>
        </w:tc>
        <w:tc>
          <w:tcPr>
            <w:tcW w:w="882" w:type="dxa"/>
            <w:vAlign w:val="center"/>
          </w:tcPr>
          <w:p w:rsidR="002B64C7" w:rsidRDefault="002B64C7">
            <w:pPr>
              <w:jc w:val="right"/>
              <w:rPr>
                <w:sz w:val="18"/>
                <w:szCs w:val="18"/>
              </w:rPr>
            </w:pPr>
          </w:p>
        </w:tc>
        <w:tc>
          <w:tcPr>
            <w:tcW w:w="1316" w:type="dxa"/>
          </w:tcPr>
          <w:p w:rsidR="002B64C7" w:rsidRDefault="002B64C7" w:rsidP="00FE486E">
            <w:pPr>
              <w:spacing w:line="380" w:lineRule="exact"/>
              <w:jc w:val="right"/>
            </w:pPr>
            <w:r>
              <w:rPr>
                <w:rFonts w:hint="eastAsia"/>
              </w:rPr>
              <w:t>57,854.00</w:t>
            </w:r>
          </w:p>
        </w:tc>
      </w:tr>
      <w:tr w:rsidR="002B64C7" w:rsidTr="00FE486E">
        <w:trPr>
          <w:trHeight w:val="340"/>
        </w:trPr>
        <w:tc>
          <w:tcPr>
            <w:tcW w:w="2097" w:type="dxa"/>
          </w:tcPr>
          <w:p w:rsidR="002B64C7" w:rsidRDefault="002B64C7" w:rsidP="002B64C7">
            <w:pPr>
              <w:widowControl/>
              <w:spacing w:line="330" w:lineRule="exact"/>
              <w:rPr>
                <w:rFonts w:hAnsi="宋体"/>
                <w:kern w:val="0"/>
              </w:rPr>
            </w:pPr>
            <w:r>
              <w:rPr>
                <w:rFonts w:hAnsi="宋体" w:hint="eastAsia"/>
                <w:kern w:val="0"/>
              </w:rPr>
              <w:t>汽车费用</w:t>
            </w:r>
          </w:p>
        </w:tc>
        <w:tc>
          <w:tcPr>
            <w:tcW w:w="1319" w:type="dxa"/>
          </w:tcPr>
          <w:p w:rsidR="002B64C7" w:rsidRDefault="002B64C7" w:rsidP="00FE486E">
            <w:pPr>
              <w:spacing w:line="380" w:lineRule="exact"/>
              <w:jc w:val="right"/>
            </w:pPr>
            <w:r>
              <w:rPr>
                <w:rFonts w:hint="eastAsia"/>
              </w:rPr>
              <w:t>57,133.00</w:t>
            </w:r>
          </w:p>
        </w:tc>
        <w:tc>
          <w:tcPr>
            <w:tcW w:w="807" w:type="dxa"/>
            <w:vAlign w:val="center"/>
          </w:tcPr>
          <w:p w:rsidR="002B64C7" w:rsidRDefault="002B64C7">
            <w:pPr>
              <w:jc w:val="right"/>
              <w:rPr>
                <w:sz w:val="18"/>
                <w:szCs w:val="18"/>
              </w:rPr>
            </w:pPr>
          </w:p>
        </w:tc>
        <w:tc>
          <w:tcPr>
            <w:tcW w:w="1276" w:type="dxa"/>
          </w:tcPr>
          <w:p w:rsidR="002B64C7" w:rsidRDefault="002B64C7" w:rsidP="00FE486E">
            <w:pPr>
              <w:spacing w:line="380" w:lineRule="exact"/>
              <w:jc w:val="right"/>
            </w:pPr>
            <w:r>
              <w:rPr>
                <w:rFonts w:hint="eastAsia"/>
              </w:rPr>
              <w:t>57,133.00</w:t>
            </w:r>
          </w:p>
        </w:tc>
        <w:tc>
          <w:tcPr>
            <w:tcW w:w="1234" w:type="dxa"/>
          </w:tcPr>
          <w:p w:rsidR="002B64C7" w:rsidRDefault="002B64C7" w:rsidP="00FE486E">
            <w:pPr>
              <w:spacing w:line="380" w:lineRule="exact"/>
              <w:jc w:val="right"/>
            </w:pPr>
            <w:r>
              <w:rPr>
                <w:rFonts w:hint="eastAsia"/>
              </w:rPr>
              <w:t>67,560.40</w:t>
            </w:r>
          </w:p>
        </w:tc>
        <w:tc>
          <w:tcPr>
            <w:tcW w:w="882" w:type="dxa"/>
            <w:vAlign w:val="center"/>
          </w:tcPr>
          <w:p w:rsidR="002B64C7" w:rsidRDefault="002B64C7">
            <w:pPr>
              <w:jc w:val="right"/>
              <w:rPr>
                <w:sz w:val="18"/>
                <w:szCs w:val="18"/>
              </w:rPr>
            </w:pPr>
          </w:p>
        </w:tc>
        <w:tc>
          <w:tcPr>
            <w:tcW w:w="1316" w:type="dxa"/>
          </w:tcPr>
          <w:p w:rsidR="002B64C7" w:rsidRDefault="002B64C7" w:rsidP="00FE486E">
            <w:pPr>
              <w:spacing w:line="380" w:lineRule="exact"/>
              <w:jc w:val="right"/>
            </w:pPr>
            <w:r>
              <w:rPr>
                <w:rFonts w:hint="eastAsia"/>
              </w:rPr>
              <w:t>67,560.40</w:t>
            </w:r>
          </w:p>
        </w:tc>
      </w:tr>
      <w:tr w:rsidR="002B64C7" w:rsidTr="00FE486E">
        <w:trPr>
          <w:trHeight w:val="340"/>
        </w:trPr>
        <w:tc>
          <w:tcPr>
            <w:tcW w:w="2097" w:type="dxa"/>
          </w:tcPr>
          <w:p w:rsidR="002B64C7" w:rsidRDefault="002B64C7" w:rsidP="002B64C7">
            <w:pPr>
              <w:widowControl/>
              <w:spacing w:line="330" w:lineRule="exact"/>
              <w:rPr>
                <w:rFonts w:hAnsi="宋体"/>
                <w:kern w:val="0"/>
              </w:rPr>
            </w:pPr>
            <w:r>
              <w:rPr>
                <w:rFonts w:hAnsi="宋体" w:hint="eastAsia"/>
                <w:kern w:val="0"/>
              </w:rPr>
              <w:t>折旧</w:t>
            </w:r>
          </w:p>
        </w:tc>
        <w:tc>
          <w:tcPr>
            <w:tcW w:w="1319" w:type="dxa"/>
          </w:tcPr>
          <w:p w:rsidR="002B64C7" w:rsidRDefault="002B64C7" w:rsidP="00FE486E">
            <w:pPr>
              <w:spacing w:line="380" w:lineRule="exact"/>
              <w:jc w:val="right"/>
            </w:pPr>
            <w:r>
              <w:rPr>
                <w:rFonts w:hint="eastAsia"/>
              </w:rPr>
              <w:t>10,797.71</w:t>
            </w:r>
          </w:p>
        </w:tc>
        <w:tc>
          <w:tcPr>
            <w:tcW w:w="807" w:type="dxa"/>
            <w:vAlign w:val="center"/>
          </w:tcPr>
          <w:p w:rsidR="002B64C7" w:rsidRDefault="002B64C7">
            <w:pPr>
              <w:jc w:val="right"/>
              <w:rPr>
                <w:sz w:val="18"/>
                <w:szCs w:val="18"/>
              </w:rPr>
            </w:pPr>
          </w:p>
        </w:tc>
        <w:tc>
          <w:tcPr>
            <w:tcW w:w="1276" w:type="dxa"/>
          </w:tcPr>
          <w:p w:rsidR="002B64C7" w:rsidRDefault="002B64C7" w:rsidP="00FE486E">
            <w:pPr>
              <w:spacing w:line="380" w:lineRule="exact"/>
              <w:jc w:val="right"/>
            </w:pPr>
            <w:r>
              <w:rPr>
                <w:rFonts w:hint="eastAsia"/>
              </w:rPr>
              <w:t>10,797.71</w:t>
            </w:r>
          </w:p>
        </w:tc>
        <w:tc>
          <w:tcPr>
            <w:tcW w:w="1234" w:type="dxa"/>
          </w:tcPr>
          <w:p w:rsidR="002B64C7" w:rsidRDefault="002B64C7" w:rsidP="00FE486E">
            <w:pPr>
              <w:spacing w:line="380" w:lineRule="exact"/>
              <w:jc w:val="right"/>
            </w:pPr>
            <w:r>
              <w:rPr>
                <w:rFonts w:hint="eastAsia"/>
              </w:rPr>
              <w:t>10,267.31</w:t>
            </w:r>
          </w:p>
        </w:tc>
        <w:tc>
          <w:tcPr>
            <w:tcW w:w="882" w:type="dxa"/>
            <w:vAlign w:val="center"/>
          </w:tcPr>
          <w:p w:rsidR="002B64C7" w:rsidRDefault="002B64C7">
            <w:pPr>
              <w:jc w:val="right"/>
              <w:rPr>
                <w:sz w:val="18"/>
                <w:szCs w:val="18"/>
              </w:rPr>
            </w:pPr>
          </w:p>
        </w:tc>
        <w:tc>
          <w:tcPr>
            <w:tcW w:w="1316" w:type="dxa"/>
          </w:tcPr>
          <w:p w:rsidR="002B64C7" w:rsidRDefault="002B64C7" w:rsidP="00FE486E">
            <w:pPr>
              <w:spacing w:line="380" w:lineRule="exact"/>
              <w:jc w:val="right"/>
            </w:pPr>
            <w:r>
              <w:rPr>
                <w:rFonts w:hint="eastAsia"/>
              </w:rPr>
              <w:t>10,267.31</w:t>
            </w:r>
          </w:p>
        </w:tc>
      </w:tr>
      <w:tr w:rsidR="002B64C7" w:rsidTr="00FE486E">
        <w:trPr>
          <w:trHeight w:val="340"/>
        </w:trPr>
        <w:tc>
          <w:tcPr>
            <w:tcW w:w="2097" w:type="dxa"/>
          </w:tcPr>
          <w:p w:rsidR="002B64C7" w:rsidRDefault="002B64C7" w:rsidP="002B64C7">
            <w:pPr>
              <w:widowControl/>
              <w:spacing w:line="330" w:lineRule="exact"/>
              <w:rPr>
                <w:rFonts w:hAnsi="宋体"/>
                <w:kern w:val="0"/>
              </w:rPr>
            </w:pPr>
            <w:r>
              <w:rPr>
                <w:rFonts w:hAnsi="宋体" w:hint="eastAsia"/>
                <w:kern w:val="0"/>
              </w:rPr>
              <w:t>咨询费</w:t>
            </w:r>
          </w:p>
        </w:tc>
        <w:tc>
          <w:tcPr>
            <w:tcW w:w="1319" w:type="dxa"/>
          </w:tcPr>
          <w:p w:rsidR="002B64C7" w:rsidRDefault="002B64C7" w:rsidP="00FE486E">
            <w:pPr>
              <w:spacing w:line="380" w:lineRule="exact"/>
              <w:jc w:val="right"/>
            </w:pPr>
            <w:r>
              <w:rPr>
                <w:rFonts w:hint="eastAsia"/>
              </w:rPr>
              <w:t>20,700.00</w:t>
            </w:r>
          </w:p>
        </w:tc>
        <w:tc>
          <w:tcPr>
            <w:tcW w:w="807" w:type="dxa"/>
            <w:vAlign w:val="center"/>
          </w:tcPr>
          <w:p w:rsidR="002B64C7" w:rsidRDefault="002B64C7">
            <w:pPr>
              <w:jc w:val="right"/>
              <w:rPr>
                <w:sz w:val="18"/>
                <w:szCs w:val="18"/>
              </w:rPr>
            </w:pPr>
          </w:p>
        </w:tc>
        <w:tc>
          <w:tcPr>
            <w:tcW w:w="1276" w:type="dxa"/>
          </w:tcPr>
          <w:p w:rsidR="002B64C7" w:rsidRDefault="002B64C7" w:rsidP="00FE486E">
            <w:pPr>
              <w:spacing w:line="380" w:lineRule="exact"/>
              <w:jc w:val="right"/>
            </w:pPr>
            <w:r>
              <w:rPr>
                <w:rFonts w:hint="eastAsia"/>
              </w:rPr>
              <w:t>20,700.00</w:t>
            </w:r>
          </w:p>
        </w:tc>
        <w:tc>
          <w:tcPr>
            <w:tcW w:w="1234" w:type="dxa"/>
          </w:tcPr>
          <w:p w:rsidR="002B64C7" w:rsidRDefault="002B64C7" w:rsidP="00FE486E">
            <w:pPr>
              <w:spacing w:line="380" w:lineRule="exact"/>
              <w:jc w:val="right"/>
            </w:pPr>
            <w:r>
              <w:rPr>
                <w:rFonts w:hint="eastAsia"/>
              </w:rPr>
              <w:t>18,500.00</w:t>
            </w:r>
          </w:p>
        </w:tc>
        <w:tc>
          <w:tcPr>
            <w:tcW w:w="882" w:type="dxa"/>
            <w:vAlign w:val="center"/>
          </w:tcPr>
          <w:p w:rsidR="002B64C7" w:rsidRDefault="002B64C7">
            <w:pPr>
              <w:jc w:val="right"/>
              <w:rPr>
                <w:sz w:val="18"/>
                <w:szCs w:val="18"/>
              </w:rPr>
            </w:pPr>
          </w:p>
        </w:tc>
        <w:tc>
          <w:tcPr>
            <w:tcW w:w="1316" w:type="dxa"/>
          </w:tcPr>
          <w:p w:rsidR="002B64C7" w:rsidRDefault="002B64C7" w:rsidP="00FE486E">
            <w:pPr>
              <w:spacing w:line="380" w:lineRule="exact"/>
              <w:jc w:val="right"/>
            </w:pPr>
            <w:r>
              <w:rPr>
                <w:rFonts w:hint="eastAsia"/>
              </w:rPr>
              <w:t>18,500.00</w:t>
            </w:r>
          </w:p>
        </w:tc>
      </w:tr>
      <w:tr w:rsidR="002B64C7" w:rsidTr="00FE486E">
        <w:trPr>
          <w:trHeight w:val="340"/>
        </w:trPr>
        <w:tc>
          <w:tcPr>
            <w:tcW w:w="2097" w:type="dxa"/>
          </w:tcPr>
          <w:p w:rsidR="002B64C7" w:rsidRDefault="002B64C7" w:rsidP="002B64C7">
            <w:pPr>
              <w:widowControl/>
              <w:spacing w:line="330" w:lineRule="exact"/>
              <w:rPr>
                <w:rFonts w:hAnsi="宋体"/>
                <w:kern w:val="0"/>
              </w:rPr>
            </w:pPr>
            <w:r>
              <w:rPr>
                <w:rFonts w:hAnsi="宋体" w:hint="eastAsia"/>
                <w:kern w:val="0"/>
              </w:rPr>
              <w:t>福利费</w:t>
            </w:r>
          </w:p>
        </w:tc>
        <w:tc>
          <w:tcPr>
            <w:tcW w:w="1319" w:type="dxa"/>
          </w:tcPr>
          <w:p w:rsidR="002B64C7" w:rsidRDefault="002B64C7" w:rsidP="00FE486E">
            <w:pPr>
              <w:spacing w:line="380" w:lineRule="exact"/>
              <w:jc w:val="right"/>
            </w:pPr>
            <w:r>
              <w:rPr>
                <w:rFonts w:hint="eastAsia"/>
              </w:rPr>
              <w:t>20,211.30</w:t>
            </w:r>
          </w:p>
        </w:tc>
        <w:tc>
          <w:tcPr>
            <w:tcW w:w="807" w:type="dxa"/>
            <w:vAlign w:val="center"/>
          </w:tcPr>
          <w:p w:rsidR="002B64C7" w:rsidRDefault="002B64C7">
            <w:pPr>
              <w:jc w:val="right"/>
              <w:rPr>
                <w:sz w:val="18"/>
                <w:szCs w:val="18"/>
              </w:rPr>
            </w:pPr>
          </w:p>
        </w:tc>
        <w:tc>
          <w:tcPr>
            <w:tcW w:w="1276" w:type="dxa"/>
          </w:tcPr>
          <w:p w:rsidR="002B64C7" w:rsidRDefault="002B64C7" w:rsidP="00FE486E">
            <w:pPr>
              <w:spacing w:line="380" w:lineRule="exact"/>
              <w:jc w:val="right"/>
            </w:pPr>
            <w:r>
              <w:rPr>
                <w:rFonts w:hint="eastAsia"/>
              </w:rPr>
              <w:t>20,211.30</w:t>
            </w:r>
          </w:p>
        </w:tc>
        <w:tc>
          <w:tcPr>
            <w:tcW w:w="1234" w:type="dxa"/>
          </w:tcPr>
          <w:p w:rsidR="002B64C7" w:rsidRDefault="002B64C7" w:rsidP="00FE486E">
            <w:pPr>
              <w:spacing w:line="380" w:lineRule="exact"/>
              <w:jc w:val="right"/>
            </w:pPr>
            <w:r>
              <w:rPr>
                <w:rFonts w:hint="eastAsia"/>
              </w:rPr>
              <w:t>46,111.30</w:t>
            </w:r>
          </w:p>
        </w:tc>
        <w:tc>
          <w:tcPr>
            <w:tcW w:w="882" w:type="dxa"/>
            <w:vAlign w:val="center"/>
          </w:tcPr>
          <w:p w:rsidR="002B64C7" w:rsidRDefault="002B64C7">
            <w:pPr>
              <w:jc w:val="right"/>
              <w:rPr>
                <w:sz w:val="18"/>
                <w:szCs w:val="18"/>
              </w:rPr>
            </w:pPr>
          </w:p>
        </w:tc>
        <w:tc>
          <w:tcPr>
            <w:tcW w:w="1316" w:type="dxa"/>
          </w:tcPr>
          <w:p w:rsidR="002B64C7" w:rsidRDefault="002B64C7" w:rsidP="00FE486E">
            <w:pPr>
              <w:spacing w:line="380" w:lineRule="exact"/>
              <w:jc w:val="right"/>
            </w:pPr>
            <w:r>
              <w:rPr>
                <w:rFonts w:hint="eastAsia"/>
              </w:rPr>
              <w:t>46,111.30</w:t>
            </w:r>
          </w:p>
        </w:tc>
      </w:tr>
      <w:tr w:rsidR="002B64C7" w:rsidTr="00FE486E">
        <w:trPr>
          <w:trHeight w:val="340"/>
        </w:trPr>
        <w:tc>
          <w:tcPr>
            <w:tcW w:w="2097" w:type="dxa"/>
          </w:tcPr>
          <w:p w:rsidR="002B64C7" w:rsidRDefault="002B64C7" w:rsidP="002B64C7">
            <w:pPr>
              <w:widowControl/>
              <w:spacing w:line="330" w:lineRule="exact"/>
              <w:rPr>
                <w:rFonts w:hAnsi="宋体"/>
                <w:kern w:val="0"/>
              </w:rPr>
            </w:pPr>
            <w:r>
              <w:rPr>
                <w:rFonts w:hAnsi="宋体" w:hint="eastAsia"/>
                <w:kern w:val="0"/>
              </w:rPr>
              <w:t>物业管理费</w:t>
            </w:r>
          </w:p>
        </w:tc>
        <w:tc>
          <w:tcPr>
            <w:tcW w:w="1319" w:type="dxa"/>
          </w:tcPr>
          <w:p w:rsidR="002B64C7" w:rsidRDefault="002B64C7" w:rsidP="00FE486E">
            <w:pPr>
              <w:spacing w:line="380" w:lineRule="exact"/>
              <w:jc w:val="right"/>
            </w:pPr>
            <w:r>
              <w:rPr>
                <w:rFonts w:hint="eastAsia"/>
              </w:rPr>
              <w:t>16,270.18</w:t>
            </w:r>
          </w:p>
        </w:tc>
        <w:tc>
          <w:tcPr>
            <w:tcW w:w="807" w:type="dxa"/>
            <w:vAlign w:val="center"/>
          </w:tcPr>
          <w:p w:rsidR="002B64C7" w:rsidRDefault="002B64C7">
            <w:pPr>
              <w:jc w:val="right"/>
              <w:rPr>
                <w:sz w:val="18"/>
                <w:szCs w:val="18"/>
              </w:rPr>
            </w:pPr>
          </w:p>
        </w:tc>
        <w:tc>
          <w:tcPr>
            <w:tcW w:w="1276" w:type="dxa"/>
          </w:tcPr>
          <w:p w:rsidR="002B64C7" w:rsidRDefault="002B64C7" w:rsidP="00FE486E">
            <w:pPr>
              <w:spacing w:line="380" w:lineRule="exact"/>
              <w:jc w:val="right"/>
            </w:pPr>
            <w:r>
              <w:rPr>
                <w:rFonts w:hint="eastAsia"/>
              </w:rPr>
              <w:t>16,270.18</w:t>
            </w:r>
          </w:p>
        </w:tc>
        <w:tc>
          <w:tcPr>
            <w:tcW w:w="1234" w:type="dxa"/>
          </w:tcPr>
          <w:p w:rsidR="002B64C7" w:rsidRDefault="002B64C7" w:rsidP="00FE486E">
            <w:pPr>
              <w:spacing w:line="380" w:lineRule="exact"/>
              <w:jc w:val="right"/>
            </w:pPr>
            <w:r>
              <w:rPr>
                <w:rFonts w:hint="eastAsia"/>
              </w:rPr>
              <w:t>16,270.56</w:t>
            </w:r>
          </w:p>
        </w:tc>
        <w:tc>
          <w:tcPr>
            <w:tcW w:w="882" w:type="dxa"/>
            <w:vAlign w:val="center"/>
          </w:tcPr>
          <w:p w:rsidR="002B64C7" w:rsidRDefault="002B64C7">
            <w:pPr>
              <w:jc w:val="right"/>
              <w:rPr>
                <w:sz w:val="18"/>
                <w:szCs w:val="18"/>
              </w:rPr>
            </w:pPr>
          </w:p>
        </w:tc>
        <w:tc>
          <w:tcPr>
            <w:tcW w:w="1316" w:type="dxa"/>
          </w:tcPr>
          <w:p w:rsidR="002B64C7" w:rsidRDefault="002B64C7" w:rsidP="00FE486E">
            <w:pPr>
              <w:spacing w:line="380" w:lineRule="exact"/>
              <w:jc w:val="right"/>
            </w:pPr>
            <w:r>
              <w:rPr>
                <w:rFonts w:hint="eastAsia"/>
              </w:rPr>
              <w:t>16,270.56</w:t>
            </w:r>
          </w:p>
        </w:tc>
      </w:tr>
      <w:tr w:rsidR="002B64C7" w:rsidTr="00FE486E">
        <w:trPr>
          <w:trHeight w:val="340"/>
        </w:trPr>
        <w:tc>
          <w:tcPr>
            <w:tcW w:w="2097" w:type="dxa"/>
          </w:tcPr>
          <w:p w:rsidR="002B64C7" w:rsidRDefault="002B64C7" w:rsidP="002B64C7">
            <w:pPr>
              <w:widowControl/>
              <w:spacing w:line="330" w:lineRule="exact"/>
              <w:rPr>
                <w:rFonts w:hAnsi="宋体"/>
                <w:kern w:val="0"/>
              </w:rPr>
            </w:pPr>
            <w:r>
              <w:rPr>
                <w:rFonts w:hAnsi="宋体" w:hint="eastAsia"/>
                <w:kern w:val="0"/>
              </w:rPr>
              <w:t>快递费</w:t>
            </w:r>
          </w:p>
        </w:tc>
        <w:tc>
          <w:tcPr>
            <w:tcW w:w="1319" w:type="dxa"/>
          </w:tcPr>
          <w:p w:rsidR="002B64C7" w:rsidRDefault="002B64C7" w:rsidP="00FE486E">
            <w:pPr>
              <w:spacing w:line="380" w:lineRule="exact"/>
              <w:jc w:val="right"/>
            </w:pPr>
            <w:r>
              <w:rPr>
                <w:rFonts w:hint="eastAsia"/>
              </w:rPr>
              <w:t>5,130.00</w:t>
            </w:r>
          </w:p>
        </w:tc>
        <w:tc>
          <w:tcPr>
            <w:tcW w:w="807" w:type="dxa"/>
            <w:vAlign w:val="center"/>
          </w:tcPr>
          <w:p w:rsidR="002B64C7" w:rsidRDefault="002B64C7">
            <w:pPr>
              <w:jc w:val="right"/>
              <w:rPr>
                <w:sz w:val="18"/>
                <w:szCs w:val="18"/>
              </w:rPr>
            </w:pPr>
          </w:p>
        </w:tc>
        <w:tc>
          <w:tcPr>
            <w:tcW w:w="1276" w:type="dxa"/>
          </w:tcPr>
          <w:p w:rsidR="002B64C7" w:rsidRDefault="002B64C7" w:rsidP="00FE486E">
            <w:pPr>
              <w:spacing w:line="380" w:lineRule="exact"/>
              <w:jc w:val="right"/>
            </w:pPr>
            <w:r>
              <w:rPr>
                <w:rFonts w:hint="eastAsia"/>
              </w:rPr>
              <w:t>5,130.00</w:t>
            </w:r>
          </w:p>
        </w:tc>
        <w:tc>
          <w:tcPr>
            <w:tcW w:w="1234" w:type="dxa"/>
          </w:tcPr>
          <w:p w:rsidR="002B64C7" w:rsidRDefault="002B64C7" w:rsidP="00FE486E">
            <w:pPr>
              <w:spacing w:line="380" w:lineRule="exact"/>
              <w:jc w:val="right"/>
            </w:pPr>
            <w:r>
              <w:rPr>
                <w:rFonts w:hint="eastAsia"/>
              </w:rPr>
              <w:t>4,490.00</w:t>
            </w:r>
          </w:p>
        </w:tc>
        <w:tc>
          <w:tcPr>
            <w:tcW w:w="882" w:type="dxa"/>
            <w:vAlign w:val="center"/>
          </w:tcPr>
          <w:p w:rsidR="002B64C7" w:rsidRDefault="002B64C7">
            <w:pPr>
              <w:jc w:val="right"/>
              <w:rPr>
                <w:sz w:val="18"/>
                <w:szCs w:val="18"/>
              </w:rPr>
            </w:pPr>
          </w:p>
        </w:tc>
        <w:tc>
          <w:tcPr>
            <w:tcW w:w="1316" w:type="dxa"/>
          </w:tcPr>
          <w:p w:rsidR="002B64C7" w:rsidRDefault="002B64C7" w:rsidP="00FE486E">
            <w:pPr>
              <w:spacing w:line="380" w:lineRule="exact"/>
              <w:jc w:val="right"/>
            </w:pPr>
            <w:r>
              <w:rPr>
                <w:rFonts w:hint="eastAsia"/>
              </w:rPr>
              <w:t>4,490.00</w:t>
            </w:r>
          </w:p>
        </w:tc>
      </w:tr>
      <w:tr w:rsidR="002B64C7" w:rsidTr="00FE486E">
        <w:trPr>
          <w:trHeight w:val="340"/>
        </w:trPr>
        <w:tc>
          <w:tcPr>
            <w:tcW w:w="2097" w:type="dxa"/>
          </w:tcPr>
          <w:p w:rsidR="002B64C7" w:rsidRDefault="002B64C7" w:rsidP="002B64C7">
            <w:pPr>
              <w:widowControl/>
              <w:spacing w:line="330" w:lineRule="exact"/>
              <w:rPr>
                <w:rFonts w:hAnsi="宋体"/>
                <w:kern w:val="0"/>
              </w:rPr>
            </w:pPr>
            <w:r>
              <w:rPr>
                <w:rFonts w:hAnsi="宋体" w:hint="eastAsia"/>
                <w:kern w:val="0"/>
              </w:rPr>
              <w:t>住房公积金</w:t>
            </w:r>
          </w:p>
        </w:tc>
        <w:tc>
          <w:tcPr>
            <w:tcW w:w="1319" w:type="dxa"/>
          </w:tcPr>
          <w:p w:rsidR="002B64C7" w:rsidRDefault="002B64C7" w:rsidP="00FE486E">
            <w:pPr>
              <w:spacing w:line="380" w:lineRule="exact"/>
              <w:jc w:val="right"/>
            </w:pPr>
            <w:r>
              <w:rPr>
                <w:rFonts w:hint="eastAsia"/>
              </w:rPr>
              <w:t>26,820.00</w:t>
            </w:r>
          </w:p>
        </w:tc>
        <w:tc>
          <w:tcPr>
            <w:tcW w:w="807" w:type="dxa"/>
            <w:vAlign w:val="center"/>
          </w:tcPr>
          <w:p w:rsidR="002B64C7" w:rsidRDefault="002B64C7">
            <w:pPr>
              <w:jc w:val="right"/>
              <w:rPr>
                <w:sz w:val="18"/>
                <w:szCs w:val="18"/>
              </w:rPr>
            </w:pPr>
          </w:p>
        </w:tc>
        <w:tc>
          <w:tcPr>
            <w:tcW w:w="1276" w:type="dxa"/>
          </w:tcPr>
          <w:p w:rsidR="002B64C7" w:rsidRDefault="002B64C7" w:rsidP="00FE486E">
            <w:pPr>
              <w:spacing w:line="380" w:lineRule="exact"/>
              <w:jc w:val="right"/>
            </w:pPr>
            <w:r>
              <w:rPr>
                <w:rFonts w:hint="eastAsia"/>
              </w:rPr>
              <w:t>26,820.00</w:t>
            </w:r>
          </w:p>
        </w:tc>
        <w:tc>
          <w:tcPr>
            <w:tcW w:w="1234" w:type="dxa"/>
          </w:tcPr>
          <w:p w:rsidR="002B64C7" w:rsidRDefault="002B64C7" w:rsidP="00FE486E">
            <w:pPr>
              <w:spacing w:line="380" w:lineRule="exact"/>
              <w:jc w:val="right"/>
            </w:pPr>
            <w:r>
              <w:rPr>
                <w:rFonts w:hint="eastAsia"/>
              </w:rPr>
              <w:t>21,630.00</w:t>
            </w:r>
          </w:p>
        </w:tc>
        <w:tc>
          <w:tcPr>
            <w:tcW w:w="882" w:type="dxa"/>
            <w:vAlign w:val="center"/>
          </w:tcPr>
          <w:p w:rsidR="002B64C7" w:rsidRDefault="002B64C7">
            <w:pPr>
              <w:jc w:val="right"/>
              <w:rPr>
                <w:sz w:val="18"/>
                <w:szCs w:val="18"/>
              </w:rPr>
            </w:pPr>
          </w:p>
        </w:tc>
        <w:tc>
          <w:tcPr>
            <w:tcW w:w="1316" w:type="dxa"/>
          </w:tcPr>
          <w:p w:rsidR="002B64C7" w:rsidRDefault="002B64C7" w:rsidP="00FE486E">
            <w:pPr>
              <w:spacing w:line="380" w:lineRule="exact"/>
              <w:jc w:val="right"/>
            </w:pPr>
            <w:r>
              <w:rPr>
                <w:rFonts w:hint="eastAsia"/>
              </w:rPr>
              <w:t>21,630.00</w:t>
            </w:r>
          </w:p>
        </w:tc>
      </w:tr>
      <w:tr w:rsidR="002B64C7" w:rsidTr="00FE486E">
        <w:trPr>
          <w:trHeight w:val="340"/>
        </w:trPr>
        <w:tc>
          <w:tcPr>
            <w:tcW w:w="2097" w:type="dxa"/>
          </w:tcPr>
          <w:p w:rsidR="002B64C7" w:rsidRDefault="002B64C7" w:rsidP="002B64C7">
            <w:pPr>
              <w:widowControl/>
              <w:spacing w:line="330" w:lineRule="exact"/>
              <w:rPr>
                <w:rFonts w:hAnsi="宋体"/>
                <w:kern w:val="0"/>
              </w:rPr>
            </w:pPr>
            <w:r>
              <w:rPr>
                <w:rFonts w:hAnsi="宋体" w:hint="eastAsia"/>
                <w:kern w:val="0"/>
              </w:rPr>
              <w:t>社保</w:t>
            </w:r>
          </w:p>
        </w:tc>
        <w:tc>
          <w:tcPr>
            <w:tcW w:w="1319" w:type="dxa"/>
          </w:tcPr>
          <w:p w:rsidR="002B64C7" w:rsidRDefault="002B64C7" w:rsidP="00FE486E">
            <w:pPr>
              <w:spacing w:line="380" w:lineRule="exact"/>
              <w:jc w:val="right"/>
            </w:pPr>
            <w:r>
              <w:rPr>
                <w:rFonts w:hint="eastAsia"/>
              </w:rPr>
              <w:t>45,414.68</w:t>
            </w:r>
          </w:p>
        </w:tc>
        <w:tc>
          <w:tcPr>
            <w:tcW w:w="807" w:type="dxa"/>
            <w:vAlign w:val="center"/>
          </w:tcPr>
          <w:p w:rsidR="002B64C7" w:rsidRDefault="002B64C7">
            <w:pPr>
              <w:jc w:val="right"/>
              <w:rPr>
                <w:sz w:val="18"/>
                <w:szCs w:val="18"/>
              </w:rPr>
            </w:pPr>
          </w:p>
        </w:tc>
        <w:tc>
          <w:tcPr>
            <w:tcW w:w="1276" w:type="dxa"/>
          </w:tcPr>
          <w:p w:rsidR="002B64C7" w:rsidRDefault="002B64C7" w:rsidP="00FE486E">
            <w:pPr>
              <w:spacing w:line="380" w:lineRule="exact"/>
              <w:jc w:val="right"/>
            </w:pPr>
            <w:r>
              <w:rPr>
                <w:rFonts w:hint="eastAsia"/>
              </w:rPr>
              <w:t>45,414.68</w:t>
            </w:r>
          </w:p>
        </w:tc>
        <w:tc>
          <w:tcPr>
            <w:tcW w:w="1234" w:type="dxa"/>
          </w:tcPr>
          <w:p w:rsidR="002B64C7" w:rsidRDefault="002B64C7" w:rsidP="00FE486E">
            <w:pPr>
              <w:spacing w:line="380" w:lineRule="exact"/>
              <w:jc w:val="right"/>
            </w:pPr>
            <w:r>
              <w:rPr>
                <w:rFonts w:hint="eastAsia"/>
              </w:rPr>
              <w:t>39,850.62</w:t>
            </w:r>
          </w:p>
        </w:tc>
        <w:tc>
          <w:tcPr>
            <w:tcW w:w="882" w:type="dxa"/>
            <w:vAlign w:val="center"/>
          </w:tcPr>
          <w:p w:rsidR="002B64C7" w:rsidRDefault="002B64C7">
            <w:pPr>
              <w:jc w:val="right"/>
              <w:rPr>
                <w:sz w:val="18"/>
                <w:szCs w:val="18"/>
              </w:rPr>
            </w:pPr>
          </w:p>
        </w:tc>
        <w:tc>
          <w:tcPr>
            <w:tcW w:w="1316" w:type="dxa"/>
          </w:tcPr>
          <w:p w:rsidR="002B64C7" w:rsidRDefault="002B64C7" w:rsidP="00FE486E">
            <w:pPr>
              <w:spacing w:line="380" w:lineRule="exact"/>
              <w:jc w:val="right"/>
            </w:pPr>
            <w:r>
              <w:rPr>
                <w:rFonts w:hint="eastAsia"/>
              </w:rPr>
              <w:t>39,850.62</w:t>
            </w:r>
          </w:p>
        </w:tc>
      </w:tr>
      <w:tr w:rsidR="002B64C7" w:rsidTr="00FE486E">
        <w:trPr>
          <w:trHeight w:val="340"/>
        </w:trPr>
        <w:tc>
          <w:tcPr>
            <w:tcW w:w="2097" w:type="dxa"/>
          </w:tcPr>
          <w:p w:rsidR="002B64C7" w:rsidRDefault="002B64C7" w:rsidP="002B64C7">
            <w:pPr>
              <w:widowControl/>
              <w:spacing w:line="330" w:lineRule="exact"/>
              <w:rPr>
                <w:rFonts w:hAnsi="宋体"/>
                <w:kern w:val="0"/>
              </w:rPr>
            </w:pPr>
            <w:r>
              <w:rPr>
                <w:rFonts w:hAnsi="宋体" w:hint="eastAsia"/>
                <w:kern w:val="0"/>
              </w:rPr>
              <w:t>劳保费</w:t>
            </w:r>
          </w:p>
        </w:tc>
        <w:tc>
          <w:tcPr>
            <w:tcW w:w="1319" w:type="dxa"/>
            <w:vAlign w:val="center"/>
          </w:tcPr>
          <w:p w:rsidR="002B64C7" w:rsidRPr="00E662D6" w:rsidRDefault="002B64C7">
            <w:pPr>
              <w:jc w:val="right"/>
              <w:rPr>
                <w:sz w:val="18"/>
                <w:szCs w:val="18"/>
              </w:rPr>
            </w:pPr>
          </w:p>
        </w:tc>
        <w:tc>
          <w:tcPr>
            <w:tcW w:w="807" w:type="dxa"/>
            <w:vAlign w:val="center"/>
          </w:tcPr>
          <w:p w:rsidR="002B64C7" w:rsidRDefault="002B64C7">
            <w:pPr>
              <w:jc w:val="right"/>
              <w:rPr>
                <w:sz w:val="18"/>
                <w:szCs w:val="18"/>
              </w:rPr>
            </w:pPr>
          </w:p>
        </w:tc>
        <w:tc>
          <w:tcPr>
            <w:tcW w:w="1276" w:type="dxa"/>
            <w:vAlign w:val="center"/>
          </w:tcPr>
          <w:p w:rsidR="002B64C7" w:rsidRPr="00E662D6" w:rsidRDefault="002B64C7" w:rsidP="00FE486E">
            <w:pPr>
              <w:jc w:val="right"/>
              <w:rPr>
                <w:sz w:val="18"/>
                <w:szCs w:val="18"/>
              </w:rPr>
            </w:pPr>
          </w:p>
        </w:tc>
        <w:tc>
          <w:tcPr>
            <w:tcW w:w="1234" w:type="dxa"/>
          </w:tcPr>
          <w:p w:rsidR="002B64C7" w:rsidRDefault="002B64C7" w:rsidP="00FE486E">
            <w:pPr>
              <w:spacing w:line="380" w:lineRule="exact"/>
              <w:jc w:val="right"/>
            </w:pPr>
            <w:r>
              <w:rPr>
                <w:rFonts w:hint="eastAsia"/>
              </w:rPr>
              <w:t>487.00</w:t>
            </w:r>
          </w:p>
        </w:tc>
        <w:tc>
          <w:tcPr>
            <w:tcW w:w="882" w:type="dxa"/>
            <w:vAlign w:val="center"/>
          </w:tcPr>
          <w:p w:rsidR="002B64C7" w:rsidRDefault="002B64C7">
            <w:pPr>
              <w:jc w:val="right"/>
              <w:rPr>
                <w:sz w:val="18"/>
                <w:szCs w:val="18"/>
              </w:rPr>
            </w:pPr>
          </w:p>
        </w:tc>
        <w:tc>
          <w:tcPr>
            <w:tcW w:w="1316" w:type="dxa"/>
          </w:tcPr>
          <w:p w:rsidR="002B64C7" w:rsidRDefault="002B64C7" w:rsidP="00FE486E">
            <w:pPr>
              <w:spacing w:line="380" w:lineRule="exact"/>
              <w:jc w:val="right"/>
            </w:pPr>
            <w:r>
              <w:rPr>
                <w:rFonts w:hint="eastAsia"/>
              </w:rPr>
              <w:t>487.00</w:t>
            </w:r>
          </w:p>
        </w:tc>
      </w:tr>
      <w:tr w:rsidR="002B64C7" w:rsidTr="00FE486E">
        <w:trPr>
          <w:trHeight w:val="340"/>
        </w:trPr>
        <w:tc>
          <w:tcPr>
            <w:tcW w:w="2097" w:type="dxa"/>
          </w:tcPr>
          <w:p w:rsidR="002B64C7" w:rsidRDefault="002B64C7" w:rsidP="002B64C7">
            <w:pPr>
              <w:widowControl/>
              <w:spacing w:line="330" w:lineRule="exact"/>
              <w:rPr>
                <w:rFonts w:hAnsi="宋体"/>
                <w:kern w:val="0"/>
              </w:rPr>
            </w:pPr>
            <w:r>
              <w:rPr>
                <w:rFonts w:hAnsi="宋体" w:hint="eastAsia"/>
                <w:kern w:val="0"/>
              </w:rPr>
              <w:t>广告费</w:t>
            </w:r>
          </w:p>
        </w:tc>
        <w:tc>
          <w:tcPr>
            <w:tcW w:w="1319" w:type="dxa"/>
            <w:vAlign w:val="center"/>
          </w:tcPr>
          <w:p w:rsidR="002B64C7" w:rsidRPr="00E662D6" w:rsidRDefault="002B64C7">
            <w:pPr>
              <w:jc w:val="right"/>
              <w:rPr>
                <w:sz w:val="18"/>
                <w:szCs w:val="18"/>
              </w:rPr>
            </w:pPr>
          </w:p>
        </w:tc>
        <w:tc>
          <w:tcPr>
            <w:tcW w:w="807" w:type="dxa"/>
            <w:vAlign w:val="center"/>
          </w:tcPr>
          <w:p w:rsidR="002B64C7" w:rsidRDefault="002B64C7">
            <w:pPr>
              <w:jc w:val="right"/>
              <w:rPr>
                <w:sz w:val="18"/>
                <w:szCs w:val="18"/>
              </w:rPr>
            </w:pPr>
          </w:p>
        </w:tc>
        <w:tc>
          <w:tcPr>
            <w:tcW w:w="1276" w:type="dxa"/>
            <w:vAlign w:val="center"/>
          </w:tcPr>
          <w:p w:rsidR="002B64C7" w:rsidRPr="00E662D6" w:rsidRDefault="002B64C7" w:rsidP="00FE486E">
            <w:pPr>
              <w:jc w:val="right"/>
              <w:rPr>
                <w:sz w:val="18"/>
                <w:szCs w:val="18"/>
              </w:rPr>
            </w:pPr>
          </w:p>
        </w:tc>
        <w:tc>
          <w:tcPr>
            <w:tcW w:w="1234" w:type="dxa"/>
          </w:tcPr>
          <w:p w:rsidR="002B64C7" w:rsidRDefault="002B64C7" w:rsidP="00FE486E">
            <w:pPr>
              <w:spacing w:line="380" w:lineRule="exact"/>
              <w:jc w:val="right"/>
            </w:pPr>
            <w:r>
              <w:rPr>
                <w:rFonts w:hint="eastAsia"/>
              </w:rPr>
              <w:t>6,850.00</w:t>
            </w:r>
          </w:p>
        </w:tc>
        <w:tc>
          <w:tcPr>
            <w:tcW w:w="882" w:type="dxa"/>
            <w:vAlign w:val="center"/>
          </w:tcPr>
          <w:p w:rsidR="002B64C7" w:rsidRDefault="002B64C7">
            <w:pPr>
              <w:jc w:val="right"/>
              <w:rPr>
                <w:sz w:val="18"/>
                <w:szCs w:val="18"/>
              </w:rPr>
            </w:pPr>
          </w:p>
        </w:tc>
        <w:tc>
          <w:tcPr>
            <w:tcW w:w="1316" w:type="dxa"/>
          </w:tcPr>
          <w:p w:rsidR="002B64C7" w:rsidRDefault="002B64C7" w:rsidP="00FE486E">
            <w:pPr>
              <w:spacing w:line="380" w:lineRule="exact"/>
              <w:jc w:val="right"/>
            </w:pPr>
            <w:r>
              <w:rPr>
                <w:rFonts w:hint="eastAsia"/>
              </w:rPr>
              <w:t>6,850.00</w:t>
            </w:r>
          </w:p>
        </w:tc>
      </w:tr>
      <w:tr w:rsidR="002B64C7" w:rsidTr="00FE486E">
        <w:trPr>
          <w:trHeight w:val="340"/>
        </w:trPr>
        <w:tc>
          <w:tcPr>
            <w:tcW w:w="2097" w:type="dxa"/>
          </w:tcPr>
          <w:p w:rsidR="002B64C7" w:rsidRDefault="002B64C7" w:rsidP="002B64C7">
            <w:pPr>
              <w:widowControl/>
              <w:spacing w:line="330" w:lineRule="exact"/>
              <w:rPr>
                <w:rFonts w:hAnsi="宋体"/>
                <w:kern w:val="0"/>
              </w:rPr>
            </w:pPr>
            <w:r>
              <w:rPr>
                <w:rFonts w:hAnsi="宋体" w:hint="eastAsia"/>
                <w:kern w:val="0"/>
              </w:rPr>
              <w:t>维修基金</w:t>
            </w:r>
          </w:p>
        </w:tc>
        <w:tc>
          <w:tcPr>
            <w:tcW w:w="1319" w:type="dxa"/>
          </w:tcPr>
          <w:p w:rsidR="002B64C7" w:rsidRDefault="002B64C7" w:rsidP="00FE486E">
            <w:pPr>
              <w:spacing w:line="380" w:lineRule="exact"/>
              <w:jc w:val="right"/>
            </w:pPr>
            <w:r>
              <w:rPr>
                <w:rFonts w:hint="eastAsia"/>
              </w:rPr>
              <w:t>3,448.95</w:t>
            </w:r>
          </w:p>
        </w:tc>
        <w:tc>
          <w:tcPr>
            <w:tcW w:w="807" w:type="dxa"/>
            <w:vAlign w:val="center"/>
          </w:tcPr>
          <w:p w:rsidR="002B64C7" w:rsidRDefault="002B64C7">
            <w:pPr>
              <w:jc w:val="right"/>
              <w:rPr>
                <w:sz w:val="18"/>
                <w:szCs w:val="18"/>
              </w:rPr>
            </w:pPr>
          </w:p>
        </w:tc>
        <w:tc>
          <w:tcPr>
            <w:tcW w:w="1276" w:type="dxa"/>
          </w:tcPr>
          <w:p w:rsidR="002B64C7" w:rsidRDefault="002B64C7" w:rsidP="00FE486E">
            <w:pPr>
              <w:spacing w:line="380" w:lineRule="exact"/>
              <w:jc w:val="right"/>
            </w:pPr>
            <w:r>
              <w:rPr>
                <w:rFonts w:hint="eastAsia"/>
              </w:rPr>
              <w:t>3,448.95</w:t>
            </w:r>
          </w:p>
        </w:tc>
        <w:tc>
          <w:tcPr>
            <w:tcW w:w="1234" w:type="dxa"/>
          </w:tcPr>
          <w:p w:rsidR="002B64C7" w:rsidRDefault="002B64C7" w:rsidP="00FE486E">
            <w:pPr>
              <w:spacing w:line="380" w:lineRule="exact"/>
              <w:jc w:val="right"/>
            </w:pPr>
            <w:r>
              <w:rPr>
                <w:rFonts w:hint="eastAsia"/>
              </w:rPr>
              <w:t>585,.77</w:t>
            </w:r>
          </w:p>
        </w:tc>
        <w:tc>
          <w:tcPr>
            <w:tcW w:w="882" w:type="dxa"/>
            <w:vAlign w:val="center"/>
          </w:tcPr>
          <w:p w:rsidR="002B64C7" w:rsidRDefault="002B64C7">
            <w:pPr>
              <w:jc w:val="right"/>
              <w:rPr>
                <w:sz w:val="18"/>
                <w:szCs w:val="18"/>
              </w:rPr>
            </w:pPr>
          </w:p>
        </w:tc>
        <w:tc>
          <w:tcPr>
            <w:tcW w:w="1316" w:type="dxa"/>
          </w:tcPr>
          <w:p w:rsidR="002B64C7" w:rsidRDefault="002B64C7" w:rsidP="00FE486E">
            <w:pPr>
              <w:spacing w:line="380" w:lineRule="exact"/>
              <w:jc w:val="right"/>
            </w:pPr>
            <w:r>
              <w:rPr>
                <w:rFonts w:hint="eastAsia"/>
              </w:rPr>
              <w:t>585,.77</w:t>
            </w:r>
          </w:p>
        </w:tc>
      </w:tr>
      <w:tr w:rsidR="002B64C7" w:rsidTr="00FE486E">
        <w:trPr>
          <w:trHeight w:val="340"/>
        </w:trPr>
        <w:tc>
          <w:tcPr>
            <w:tcW w:w="2097" w:type="dxa"/>
          </w:tcPr>
          <w:p w:rsidR="002B64C7" w:rsidRDefault="002B64C7" w:rsidP="002B64C7">
            <w:pPr>
              <w:widowControl/>
              <w:spacing w:line="330" w:lineRule="exact"/>
              <w:rPr>
                <w:rFonts w:hAnsi="宋体"/>
                <w:kern w:val="0"/>
              </w:rPr>
            </w:pPr>
            <w:r>
              <w:rPr>
                <w:rFonts w:hAnsi="宋体" w:hint="eastAsia"/>
                <w:kern w:val="0"/>
              </w:rPr>
              <w:t>维修费</w:t>
            </w:r>
          </w:p>
        </w:tc>
        <w:tc>
          <w:tcPr>
            <w:tcW w:w="1319" w:type="dxa"/>
          </w:tcPr>
          <w:p w:rsidR="002B64C7" w:rsidRDefault="002B64C7" w:rsidP="00FE486E">
            <w:pPr>
              <w:spacing w:line="380" w:lineRule="exact"/>
              <w:jc w:val="right"/>
            </w:pPr>
            <w:r>
              <w:rPr>
                <w:rFonts w:hint="eastAsia"/>
              </w:rPr>
              <w:t>649.00</w:t>
            </w:r>
          </w:p>
        </w:tc>
        <w:tc>
          <w:tcPr>
            <w:tcW w:w="807" w:type="dxa"/>
            <w:vAlign w:val="center"/>
          </w:tcPr>
          <w:p w:rsidR="002B64C7" w:rsidRDefault="002B64C7">
            <w:pPr>
              <w:jc w:val="right"/>
              <w:rPr>
                <w:sz w:val="18"/>
                <w:szCs w:val="18"/>
              </w:rPr>
            </w:pPr>
          </w:p>
        </w:tc>
        <w:tc>
          <w:tcPr>
            <w:tcW w:w="1276" w:type="dxa"/>
          </w:tcPr>
          <w:p w:rsidR="002B64C7" w:rsidRDefault="002B64C7" w:rsidP="00FE486E">
            <w:pPr>
              <w:spacing w:line="380" w:lineRule="exact"/>
              <w:jc w:val="right"/>
            </w:pPr>
            <w:r>
              <w:rPr>
                <w:rFonts w:hint="eastAsia"/>
              </w:rPr>
              <w:t>649.00</w:t>
            </w:r>
          </w:p>
        </w:tc>
        <w:tc>
          <w:tcPr>
            <w:tcW w:w="1234" w:type="dxa"/>
          </w:tcPr>
          <w:p w:rsidR="002B64C7" w:rsidRDefault="002B64C7" w:rsidP="00FE486E">
            <w:pPr>
              <w:spacing w:line="380" w:lineRule="exact"/>
              <w:jc w:val="right"/>
            </w:pPr>
            <w:r>
              <w:rPr>
                <w:rFonts w:hint="eastAsia"/>
              </w:rPr>
              <w:t>3,433.63</w:t>
            </w:r>
          </w:p>
        </w:tc>
        <w:tc>
          <w:tcPr>
            <w:tcW w:w="882" w:type="dxa"/>
            <w:vAlign w:val="center"/>
          </w:tcPr>
          <w:p w:rsidR="002B64C7" w:rsidRDefault="002B64C7">
            <w:pPr>
              <w:jc w:val="right"/>
              <w:rPr>
                <w:sz w:val="18"/>
                <w:szCs w:val="18"/>
              </w:rPr>
            </w:pPr>
          </w:p>
        </w:tc>
        <w:tc>
          <w:tcPr>
            <w:tcW w:w="1316" w:type="dxa"/>
          </w:tcPr>
          <w:p w:rsidR="002B64C7" w:rsidRDefault="002B64C7" w:rsidP="00FE486E">
            <w:pPr>
              <w:spacing w:line="380" w:lineRule="exact"/>
              <w:jc w:val="right"/>
            </w:pPr>
            <w:r>
              <w:rPr>
                <w:rFonts w:hint="eastAsia"/>
              </w:rPr>
              <w:t>3,433.63</w:t>
            </w:r>
          </w:p>
        </w:tc>
      </w:tr>
      <w:tr w:rsidR="002B64C7" w:rsidTr="00FE486E">
        <w:trPr>
          <w:trHeight w:val="340"/>
        </w:trPr>
        <w:tc>
          <w:tcPr>
            <w:tcW w:w="2097" w:type="dxa"/>
          </w:tcPr>
          <w:p w:rsidR="002B64C7" w:rsidRDefault="002B64C7" w:rsidP="002B64C7">
            <w:pPr>
              <w:widowControl/>
              <w:spacing w:line="330" w:lineRule="exact"/>
              <w:rPr>
                <w:rFonts w:hAnsi="宋体"/>
                <w:kern w:val="0"/>
              </w:rPr>
            </w:pPr>
            <w:r>
              <w:rPr>
                <w:rFonts w:hAnsi="宋体" w:hint="eastAsia"/>
                <w:kern w:val="0"/>
              </w:rPr>
              <w:lastRenderedPageBreak/>
              <w:t>职工教育经费</w:t>
            </w:r>
          </w:p>
        </w:tc>
        <w:tc>
          <w:tcPr>
            <w:tcW w:w="1319" w:type="dxa"/>
          </w:tcPr>
          <w:p w:rsidR="002B64C7" w:rsidRDefault="002B64C7" w:rsidP="00FE486E">
            <w:pPr>
              <w:spacing w:line="380" w:lineRule="exact"/>
              <w:jc w:val="right"/>
            </w:pPr>
          </w:p>
        </w:tc>
        <w:tc>
          <w:tcPr>
            <w:tcW w:w="807" w:type="dxa"/>
            <w:vAlign w:val="center"/>
          </w:tcPr>
          <w:p w:rsidR="002B64C7" w:rsidRDefault="002B64C7">
            <w:pPr>
              <w:jc w:val="right"/>
              <w:rPr>
                <w:sz w:val="18"/>
                <w:szCs w:val="18"/>
              </w:rPr>
            </w:pPr>
          </w:p>
        </w:tc>
        <w:tc>
          <w:tcPr>
            <w:tcW w:w="1276" w:type="dxa"/>
          </w:tcPr>
          <w:p w:rsidR="002B64C7" w:rsidRDefault="002B64C7" w:rsidP="00FE486E">
            <w:pPr>
              <w:spacing w:line="380" w:lineRule="exact"/>
              <w:jc w:val="right"/>
            </w:pPr>
          </w:p>
        </w:tc>
        <w:tc>
          <w:tcPr>
            <w:tcW w:w="1234" w:type="dxa"/>
          </w:tcPr>
          <w:p w:rsidR="002B64C7" w:rsidRDefault="002B64C7" w:rsidP="00FE486E">
            <w:pPr>
              <w:spacing w:line="380" w:lineRule="exact"/>
              <w:jc w:val="right"/>
            </w:pPr>
            <w:r>
              <w:rPr>
                <w:rFonts w:hint="eastAsia"/>
              </w:rPr>
              <w:t>4,740.00</w:t>
            </w:r>
          </w:p>
        </w:tc>
        <w:tc>
          <w:tcPr>
            <w:tcW w:w="882" w:type="dxa"/>
            <w:vAlign w:val="center"/>
          </w:tcPr>
          <w:p w:rsidR="002B64C7" w:rsidRDefault="002B64C7">
            <w:pPr>
              <w:jc w:val="right"/>
              <w:rPr>
                <w:sz w:val="18"/>
                <w:szCs w:val="18"/>
              </w:rPr>
            </w:pPr>
          </w:p>
        </w:tc>
        <w:tc>
          <w:tcPr>
            <w:tcW w:w="1316" w:type="dxa"/>
          </w:tcPr>
          <w:p w:rsidR="002B64C7" w:rsidRDefault="002B64C7" w:rsidP="00FE486E">
            <w:pPr>
              <w:spacing w:line="380" w:lineRule="exact"/>
              <w:jc w:val="right"/>
            </w:pPr>
            <w:r>
              <w:rPr>
                <w:rFonts w:hint="eastAsia"/>
              </w:rPr>
              <w:t>4,740.00</w:t>
            </w:r>
          </w:p>
        </w:tc>
      </w:tr>
      <w:tr w:rsidR="002B64C7" w:rsidTr="00FE486E">
        <w:trPr>
          <w:trHeight w:val="340"/>
        </w:trPr>
        <w:tc>
          <w:tcPr>
            <w:tcW w:w="2097" w:type="dxa"/>
          </w:tcPr>
          <w:p w:rsidR="002B64C7" w:rsidRDefault="002B64C7" w:rsidP="002B64C7">
            <w:pPr>
              <w:widowControl/>
              <w:spacing w:line="330" w:lineRule="exact"/>
              <w:rPr>
                <w:rFonts w:hAnsi="宋体"/>
                <w:kern w:val="0"/>
              </w:rPr>
            </w:pPr>
            <w:r>
              <w:rPr>
                <w:rFonts w:hAnsi="宋体" w:hint="eastAsia"/>
                <w:kern w:val="0"/>
              </w:rPr>
              <w:t>礼品</w:t>
            </w:r>
          </w:p>
        </w:tc>
        <w:tc>
          <w:tcPr>
            <w:tcW w:w="1319" w:type="dxa"/>
          </w:tcPr>
          <w:p w:rsidR="002B64C7" w:rsidRDefault="002B64C7" w:rsidP="00FE486E">
            <w:pPr>
              <w:spacing w:line="380" w:lineRule="exact"/>
              <w:jc w:val="right"/>
            </w:pPr>
            <w:r>
              <w:rPr>
                <w:rFonts w:hint="eastAsia"/>
              </w:rPr>
              <w:t>1,466.00</w:t>
            </w:r>
          </w:p>
        </w:tc>
        <w:tc>
          <w:tcPr>
            <w:tcW w:w="807" w:type="dxa"/>
            <w:vAlign w:val="center"/>
          </w:tcPr>
          <w:p w:rsidR="002B64C7" w:rsidRDefault="002B64C7">
            <w:pPr>
              <w:jc w:val="right"/>
              <w:rPr>
                <w:sz w:val="18"/>
                <w:szCs w:val="18"/>
              </w:rPr>
            </w:pPr>
          </w:p>
        </w:tc>
        <w:tc>
          <w:tcPr>
            <w:tcW w:w="1276" w:type="dxa"/>
          </w:tcPr>
          <w:p w:rsidR="002B64C7" w:rsidRDefault="002B64C7" w:rsidP="00FE486E">
            <w:pPr>
              <w:spacing w:line="380" w:lineRule="exact"/>
              <w:jc w:val="right"/>
            </w:pPr>
            <w:r>
              <w:rPr>
                <w:rFonts w:hint="eastAsia"/>
              </w:rPr>
              <w:t>1,466.00</w:t>
            </w:r>
          </w:p>
        </w:tc>
        <w:tc>
          <w:tcPr>
            <w:tcW w:w="1234" w:type="dxa"/>
          </w:tcPr>
          <w:p w:rsidR="002B64C7" w:rsidRDefault="002B64C7" w:rsidP="00FE486E">
            <w:pPr>
              <w:spacing w:line="380" w:lineRule="exact"/>
              <w:jc w:val="right"/>
            </w:pPr>
            <w:r>
              <w:rPr>
                <w:rFonts w:hint="eastAsia"/>
              </w:rPr>
              <w:t>15,293.00</w:t>
            </w:r>
          </w:p>
        </w:tc>
        <w:tc>
          <w:tcPr>
            <w:tcW w:w="882" w:type="dxa"/>
            <w:vAlign w:val="center"/>
          </w:tcPr>
          <w:p w:rsidR="002B64C7" w:rsidRDefault="002B64C7">
            <w:pPr>
              <w:jc w:val="right"/>
              <w:rPr>
                <w:sz w:val="18"/>
                <w:szCs w:val="18"/>
              </w:rPr>
            </w:pPr>
          </w:p>
        </w:tc>
        <w:tc>
          <w:tcPr>
            <w:tcW w:w="1316" w:type="dxa"/>
          </w:tcPr>
          <w:p w:rsidR="002B64C7" w:rsidRDefault="002B64C7" w:rsidP="00FE486E">
            <w:pPr>
              <w:spacing w:line="380" w:lineRule="exact"/>
              <w:jc w:val="right"/>
            </w:pPr>
            <w:r>
              <w:rPr>
                <w:rFonts w:hint="eastAsia"/>
              </w:rPr>
              <w:t>15,293.00</w:t>
            </w:r>
          </w:p>
        </w:tc>
      </w:tr>
      <w:tr w:rsidR="002B64C7" w:rsidTr="00FE486E">
        <w:trPr>
          <w:trHeight w:val="340"/>
        </w:trPr>
        <w:tc>
          <w:tcPr>
            <w:tcW w:w="2097" w:type="dxa"/>
          </w:tcPr>
          <w:p w:rsidR="002B64C7" w:rsidRDefault="002B64C7" w:rsidP="002B64C7">
            <w:pPr>
              <w:widowControl/>
              <w:spacing w:line="330" w:lineRule="exact"/>
              <w:rPr>
                <w:rFonts w:hAnsi="宋体"/>
                <w:kern w:val="0"/>
              </w:rPr>
            </w:pPr>
            <w:r>
              <w:rPr>
                <w:rFonts w:hAnsi="宋体" w:hint="eastAsia"/>
                <w:kern w:val="0"/>
              </w:rPr>
              <w:t>春茗会</w:t>
            </w:r>
          </w:p>
        </w:tc>
        <w:tc>
          <w:tcPr>
            <w:tcW w:w="1319" w:type="dxa"/>
          </w:tcPr>
          <w:p w:rsidR="002B64C7" w:rsidRDefault="002B64C7" w:rsidP="00FE486E">
            <w:pPr>
              <w:spacing w:line="380" w:lineRule="exact"/>
              <w:jc w:val="right"/>
            </w:pPr>
            <w:r>
              <w:rPr>
                <w:rFonts w:hint="eastAsia"/>
              </w:rPr>
              <w:t>278,227.05</w:t>
            </w:r>
          </w:p>
        </w:tc>
        <w:tc>
          <w:tcPr>
            <w:tcW w:w="807" w:type="dxa"/>
            <w:vAlign w:val="center"/>
          </w:tcPr>
          <w:p w:rsidR="002B64C7" w:rsidRDefault="002B64C7">
            <w:pPr>
              <w:jc w:val="right"/>
              <w:rPr>
                <w:sz w:val="18"/>
                <w:szCs w:val="18"/>
              </w:rPr>
            </w:pPr>
          </w:p>
        </w:tc>
        <w:tc>
          <w:tcPr>
            <w:tcW w:w="1276" w:type="dxa"/>
          </w:tcPr>
          <w:p w:rsidR="002B64C7" w:rsidRDefault="002B64C7" w:rsidP="00FE486E">
            <w:pPr>
              <w:spacing w:line="380" w:lineRule="exact"/>
              <w:jc w:val="right"/>
            </w:pPr>
            <w:r>
              <w:rPr>
                <w:rFonts w:hint="eastAsia"/>
              </w:rPr>
              <w:t>278,227.05</w:t>
            </w:r>
          </w:p>
        </w:tc>
        <w:tc>
          <w:tcPr>
            <w:tcW w:w="1234" w:type="dxa"/>
          </w:tcPr>
          <w:p w:rsidR="002B64C7" w:rsidRDefault="002B64C7" w:rsidP="00FE486E">
            <w:pPr>
              <w:spacing w:line="380" w:lineRule="exact"/>
              <w:jc w:val="right"/>
            </w:pPr>
            <w:r>
              <w:rPr>
                <w:rFonts w:hint="eastAsia"/>
              </w:rPr>
              <w:t>476,668.05</w:t>
            </w:r>
          </w:p>
        </w:tc>
        <w:tc>
          <w:tcPr>
            <w:tcW w:w="882" w:type="dxa"/>
            <w:vAlign w:val="center"/>
          </w:tcPr>
          <w:p w:rsidR="002B64C7" w:rsidRDefault="002B64C7">
            <w:pPr>
              <w:jc w:val="right"/>
              <w:rPr>
                <w:sz w:val="18"/>
                <w:szCs w:val="18"/>
              </w:rPr>
            </w:pPr>
          </w:p>
        </w:tc>
        <w:tc>
          <w:tcPr>
            <w:tcW w:w="1316" w:type="dxa"/>
          </w:tcPr>
          <w:p w:rsidR="002B64C7" w:rsidRDefault="002B64C7" w:rsidP="00FE486E">
            <w:pPr>
              <w:spacing w:line="380" w:lineRule="exact"/>
              <w:jc w:val="right"/>
            </w:pPr>
            <w:r>
              <w:rPr>
                <w:rFonts w:hint="eastAsia"/>
              </w:rPr>
              <w:t>476,668.05</w:t>
            </w:r>
          </w:p>
        </w:tc>
      </w:tr>
      <w:tr w:rsidR="002B64C7" w:rsidTr="00FE486E">
        <w:trPr>
          <w:trHeight w:val="340"/>
        </w:trPr>
        <w:tc>
          <w:tcPr>
            <w:tcW w:w="2097" w:type="dxa"/>
          </w:tcPr>
          <w:p w:rsidR="002B64C7" w:rsidRDefault="002B64C7" w:rsidP="002B64C7">
            <w:pPr>
              <w:widowControl/>
              <w:spacing w:line="330" w:lineRule="exact"/>
              <w:rPr>
                <w:rFonts w:hAnsi="宋体"/>
                <w:kern w:val="0"/>
              </w:rPr>
            </w:pPr>
            <w:r w:rsidRPr="00852D33">
              <w:rPr>
                <w:rFonts w:hAnsi="宋体" w:hint="eastAsia"/>
                <w:kern w:val="0"/>
              </w:rPr>
              <w:t>“</w:t>
            </w:r>
            <w:r w:rsidRPr="00852D33">
              <w:rPr>
                <w:rFonts w:hAnsi="宋体" w:hint="eastAsia"/>
                <w:kern w:val="0"/>
              </w:rPr>
              <w:t>5+2</w:t>
            </w:r>
            <w:r w:rsidRPr="00852D33">
              <w:rPr>
                <w:rFonts w:hAnsi="宋体" w:hint="eastAsia"/>
                <w:kern w:val="0"/>
              </w:rPr>
              <w:t>”活动</w:t>
            </w:r>
          </w:p>
        </w:tc>
        <w:tc>
          <w:tcPr>
            <w:tcW w:w="1319" w:type="dxa"/>
          </w:tcPr>
          <w:p w:rsidR="002B64C7" w:rsidRDefault="002B64C7" w:rsidP="00FE486E">
            <w:pPr>
              <w:spacing w:line="380" w:lineRule="exact"/>
              <w:jc w:val="right"/>
            </w:pPr>
            <w:r>
              <w:rPr>
                <w:rFonts w:hint="eastAsia"/>
              </w:rPr>
              <w:t>4,872.00</w:t>
            </w:r>
          </w:p>
        </w:tc>
        <w:tc>
          <w:tcPr>
            <w:tcW w:w="807" w:type="dxa"/>
            <w:vAlign w:val="center"/>
          </w:tcPr>
          <w:p w:rsidR="002B64C7" w:rsidRDefault="002B64C7">
            <w:pPr>
              <w:jc w:val="right"/>
              <w:rPr>
                <w:sz w:val="18"/>
                <w:szCs w:val="18"/>
              </w:rPr>
            </w:pPr>
          </w:p>
        </w:tc>
        <w:tc>
          <w:tcPr>
            <w:tcW w:w="1276" w:type="dxa"/>
          </w:tcPr>
          <w:p w:rsidR="002B64C7" w:rsidRDefault="002B64C7" w:rsidP="00FE486E">
            <w:pPr>
              <w:spacing w:line="380" w:lineRule="exact"/>
              <w:jc w:val="right"/>
            </w:pPr>
            <w:r>
              <w:rPr>
                <w:rFonts w:hint="eastAsia"/>
              </w:rPr>
              <w:t>4,872.00</w:t>
            </w:r>
          </w:p>
        </w:tc>
        <w:tc>
          <w:tcPr>
            <w:tcW w:w="1234" w:type="dxa"/>
          </w:tcPr>
          <w:p w:rsidR="002B64C7" w:rsidRDefault="002B64C7" w:rsidP="00FE486E">
            <w:pPr>
              <w:spacing w:line="380" w:lineRule="exact"/>
              <w:jc w:val="right"/>
            </w:pPr>
            <w:r>
              <w:rPr>
                <w:rFonts w:hint="eastAsia"/>
              </w:rPr>
              <w:t>8,497.00</w:t>
            </w:r>
          </w:p>
        </w:tc>
        <w:tc>
          <w:tcPr>
            <w:tcW w:w="882" w:type="dxa"/>
            <w:vAlign w:val="center"/>
          </w:tcPr>
          <w:p w:rsidR="002B64C7" w:rsidRDefault="002B64C7">
            <w:pPr>
              <w:jc w:val="right"/>
              <w:rPr>
                <w:sz w:val="18"/>
                <w:szCs w:val="18"/>
              </w:rPr>
            </w:pPr>
          </w:p>
        </w:tc>
        <w:tc>
          <w:tcPr>
            <w:tcW w:w="1316" w:type="dxa"/>
          </w:tcPr>
          <w:p w:rsidR="002B64C7" w:rsidRDefault="002B64C7" w:rsidP="00FE486E">
            <w:pPr>
              <w:spacing w:line="380" w:lineRule="exact"/>
              <w:jc w:val="right"/>
            </w:pPr>
            <w:r>
              <w:rPr>
                <w:rFonts w:hint="eastAsia"/>
              </w:rPr>
              <w:t>8,497.00</w:t>
            </w:r>
          </w:p>
        </w:tc>
      </w:tr>
      <w:tr w:rsidR="002B64C7" w:rsidTr="00FE486E">
        <w:trPr>
          <w:trHeight w:val="340"/>
        </w:trPr>
        <w:tc>
          <w:tcPr>
            <w:tcW w:w="2097" w:type="dxa"/>
          </w:tcPr>
          <w:p w:rsidR="002B64C7" w:rsidRDefault="002B64C7" w:rsidP="002B64C7">
            <w:pPr>
              <w:widowControl/>
              <w:spacing w:line="330" w:lineRule="exact"/>
              <w:rPr>
                <w:rFonts w:hAnsi="宋体"/>
                <w:kern w:val="0"/>
              </w:rPr>
            </w:pPr>
            <w:proofErr w:type="gramStart"/>
            <w:r>
              <w:rPr>
                <w:rFonts w:hAnsi="宋体" w:hint="eastAsia"/>
                <w:kern w:val="0"/>
              </w:rPr>
              <w:t>青年豫商评选</w:t>
            </w:r>
            <w:proofErr w:type="gramEnd"/>
            <w:r w:rsidRPr="00852D33">
              <w:rPr>
                <w:rFonts w:hAnsi="宋体" w:hint="eastAsia"/>
                <w:kern w:val="0"/>
              </w:rPr>
              <w:t>筹备费</w:t>
            </w:r>
          </w:p>
        </w:tc>
        <w:tc>
          <w:tcPr>
            <w:tcW w:w="1319" w:type="dxa"/>
          </w:tcPr>
          <w:p w:rsidR="002B64C7" w:rsidRDefault="002B64C7" w:rsidP="00FE486E">
            <w:pPr>
              <w:spacing w:line="380" w:lineRule="exact"/>
              <w:jc w:val="right"/>
            </w:pPr>
            <w:r>
              <w:rPr>
                <w:rFonts w:hint="eastAsia"/>
              </w:rPr>
              <w:t>10,000.00</w:t>
            </w:r>
          </w:p>
        </w:tc>
        <w:tc>
          <w:tcPr>
            <w:tcW w:w="807" w:type="dxa"/>
            <w:vAlign w:val="center"/>
          </w:tcPr>
          <w:p w:rsidR="002B64C7" w:rsidRDefault="002B64C7">
            <w:pPr>
              <w:jc w:val="right"/>
              <w:rPr>
                <w:sz w:val="18"/>
                <w:szCs w:val="18"/>
              </w:rPr>
            </w:pPr>
          </w:p>
        </w:tc>
        <w:tc>
          <w:tcPr>
            <w:tcW w:w="1276" w:type="dxa"/>
          </w:tcPr>
          <w:p w:rsidR="002B64C7" w:rsidRDefault="002B64C7" w:rsidP="00FE486E">
            <w:pPr>
              <w:spacing w:line="380" w:lineRule="exact"/>
              <w:jc w:val="right"/>
            </w:pPr>
            <w:r>
              <w:rPr>
                <w:rFonts w:hint="eastAsia"/>
              </w:rPr>
              <w:t>10,000.00</w:t>
            </w:r>
          </w:p>
        </w:tc>
        <w:tc>
          <w:tcPr>
            <w:tcW w:w="1234" w:type="dxa"/>
          </w:tcPr>
          <w:p w:rsidR="002B64C7" w:rsidRDefault="002B64C7" w:rsidP="00FE486E">
            <w:pPr>
              <w:spacing w:line="380" w:lineRule="exact"/>
              <w:jc w:val="right"/>
            </w:pPr>
            <w:r>
              <w:rPr>
                <w:rFonts w:hint="eastAsia"/>
              </w:rPr>
              <w:t>10,000.00</w:t>
            </w:r>
          </w:p>
        </w:tc>
        <w:tc>
          <w:tcPr>
            <w:tcW w:w="882" w:type="dxa"/>
            <w:vAlign w:val="center"/>
          </w:tcPr>
          <w:p w:rsidR="002B64C7" w:rsidRDefault="002B64C7">
            <w:pPr>
              <w:jc w:val="right"/>
              <w:rPr>
                <w:sz w:val="18"/>
                <w:szCs w:val="18"/>
              </w:rPr>
            </w:pPr>
          </w:p>
        </w:tc>
        <w:tc>
          <w:tcPr>
            <w:tcW w:w="1316" w:type="dxa"/>
          </w:tcPr>
          <w:p w:rsidR="002B64C7" w:rsidRDefault="002B64C7" w:rsidP="00FE486E">
            <w:pPr>
              <w:spacing w:line="380" w:lineRule="exact"/>
              <w:jc w:val="right"/>
            </w:pPr>
            <w:r>
              <w:rPr>
                <w:rFonts w:hint="eastAsia"/>
              </w:rPr>
              <w:t>10,000.00</w:t>
            </w:r>
          </w:p>
        </w:tc>
      </w:tr>
      <w:tr w:rsidR="002B64C7" w:rsidTr="00FE486E">
        <w:trPr>
          <w:trHeight w:val="340"/>
        </w:trPr>
        <w:tc>
          <w:tcPr>
            <w:tcW w:w="2097" w:type="dxa"/>
          </w:tcPr>
          <w:p w:rsidR="002B64C7" w:rsidRDefault="002B64C7" w:rsidP="002B64C7">
            <w:pPr>
              <w:widowControl/>
              <w:spacing w:line="330" w:lineRule="exact"/>
              <w:rPr>
                <w:rFonts w:hAnsi="宋体"/>
                <w:kern w:val="0"/>
              </w:rPr>
            </w:pPr>
            <w:r w:rsidRPr="00852D33">
              <w:rPr>
                <w:rFonts w:hAnsi="宋体" w:hint="eastAsia"/>
                <w:kern w:val="0"/>
              </w:rPr>
              <w:t>社会组织总会会费</w:t>
            </w:r>
          </w:p>
        </w:tc>
        <w:tc>
          <w:tcPr>
            <w:tcW w:w="1319" w:type="dxa"/>
          </w:tcPr>
          <w:p w:rsidR="002B64C7" w:rsidRDefault="002B64C7" w:rsidP="00FE486E">
            <w:pPr>
              <w:spacing w:line="380" w:lineRule="exact"/>
              <w:jc w:val="right"/>
            </w:pPr>
            <w:r>
              <w:rPr>
                <w:rFonts w:hint="eastAsia"/>
              </w:rPr>
              <w:t>30,000.00</w:t>
            </w:r>
          </w:p>
        </w:tc>
        <w:tc>
          <w:tcPr>
            <w:tcW w:w="807" w:type="dxa"/>
            <w:vAlign w:val="center"/>
          </w:tcPr>
          <w:p w:rsidR="002B64C7" w:rsidRDefault="002B64C7">
            <w:pPr>
              <w:jc w:val="right"/>
              <w:rPr>
                <w:sz w:val="18"/>
                <w:szCs w:val="18"/>
              </w:rPr>
            </w:pPr>
          </w:p>
        </w:tc>
        <w:tc>
          <w:tcPr>
            <w:tcW w:w="1276" w:type="dxa"/>
          </w:tcPr>
          <w:p w:rsidR="002B64C7" w:rsidRDefault="002B64C7" w:rsidP="00FE486E">
            <w:pPr>
              <w:spacing w:line="380" w:lineRule="exact"/>
              <w:jc w:val="right"/>
            </w:pPr>
            <w:r>
              <w:rPr>
                <w:rFonts w:hint="eastAsia"/>
              </w:rPr>
              <w:t>30,000.00</w:t>
            </w:r>
          </w:p>
        </w:tc>
        <w:tc>
          <w:tcPr>
            <w:tcW w:w="1234" w:type="dxa"/>
          </w:tcPr>
          <w:p w:rsidR="002B64C7" w:rsidRDefault="002B64C7" w:rsidP="00FE486E">
            <w:pPr>
              <w:spacing w:line="380" w:lineRule="exact"/>
              <w:jc w:val="right"/>
            </w:pPr>
            <w:r>
              <w:rPr>
                <w:rFonts w:hint="eastAsia"/>
              </w:rPr>
              <w:t>40,000.00</w:t>
            </w:r>
          </w:p>
        </w:tc>
        <w:tc>
          <w:tcPr>
            <w:tcW w:w="882" w:type="dxa"/>
            <w:vAlign w:val="center"/>
          </w:tcPr>
          <w:p w:rsidR="002B64C7" w:rsidRDefault="002B64C7">
            <w:pPr>
              <w:jc w:val="right"/>
              <w:rPr>
                <w:sz w:val="18"/>
                <w:szCs w:val="18"/>
              </w:rPr>
            </w:pPr>
          </w:p>
        </w:tc>
        <w:tc>
          <w:tcPr>
            <w:tcW w:w="1316" w:type="dxa"/>
          </w:tcPr>
          <w:p w:rsidR="002B64C7" w:rsidRDefault="002B64C7" w:rsidP="00FE486E">
            <w:pPr>
              <w:spacing w:line="380" w:lineRule="exact"/>
              <w:jc w:val="right"/>
            </w:pPr>
            <w:r>
              <w:rPr>
                <w:rFonts w:hint="eastAsia"/>
              </w:rPr>
              <w:t>40,000.00</w:t>
            </w:r>
          </w:p>
        </w:tc>
      </w:tr>
      <w:tr w:rsidR="002B64C7" w:rsidTr="00FE486E">
        <w:trPr>
          <w:trHeight w:val="340"/>
        </w:trPr>
        <w:tc>
          <w:tcPr>
            <w:tcW w:w="2097" w:type="dxa"/>
          </w:tcPr>
          <w:p w:rsidR="002B64C7" w:rsidRDefault="002B64C7" w:rsidP="002B64C7">
            <w:pPr>
              <w:widowControl/>
              <w:spacing w:line="330" w:lineRule="exact"/>
              <w:rPr>
                <w:rFonts w:hAnsi="宋体"/>
                <w:kern w:val="0"/>
              </w:rPr>
            </w:pPr>
            <w:r w:rsidRPr="00852D33">
              <w:rPr>
                <w:rFonts w:hAnsi="宋体" w:hint="eastAsia"/>
                <w:kern w:val="0"/>
              </w:rPr>
              <w:t>理事会费</w:t>
            </w:r>
          </w:p>
        </w:tc>
        <w:tc>
          <w:tcPr>
            <w:tcW w:w="1319" w:type="dxa"/>
          </w:tcPr>
          <w:p w:rsidR="002B64C7" w:rsidRDefault="002B64C7" w:rsidP="00FE486E">
            <w:pPr>
              <w:spacing w:line="380" w:lineRule="exact"/>
              <w:jc w:val="right"/>
            </w:pPr>
            <w:r>
              <w:rPr>
                <w:rFonts w:hint="eastAsia"/>
              </w:rPr>
              <w:t>18,300.00</w:t>
            </w:r>
          </w:p>
        </w:tc>
        <w:tc>
          <w:tcPr>
            <w:tcW w:w="807" w:type="dxa"/>
            <w:vAlign w:val="center"/>
          </w:tcPr>
          <w:p w:rsidR="002B64C7" w:rsidRDefault="002B64C7">
            <w:pPr>
              <w:jc w:val="right"/>
              <w:rPr>
                <w:sz w:val="18"/>
                <w:szCs w:val="18"/>
              </w:rPr>
            </w:pPr>
          </w:p>
        </w:tc>
        <w:tc>
          <w:tcPr>
            <w:tcW w:w="1276" w:type="dxa"/>
          </w:tcPr>
          <w:p w:rsidR="002B64C7" w:rsidRDefault="002B64C7" w:rsidP="00FE486E">
            <w:pPr>
              <w:spacing w:line="380" w:lineRule="exact"/>
              <w:jc w:val="right"/>
            </w:pPr>
            <w:r>
              <w:rPr>
                <w:rFonts w:hint="eastAsia"/>
              </w:rPr>
              <w:t>18,300.00</w:t>
            </w:r>
          </w:p>
        </w:tc>
        <w:tc>
          <w:tcPr>
            <w:tcW w:w="1234" w:type="dxa"/>
          </w:tcPr>
          <w:p w:rsidR="002B64C7" w:rsidRDefault="002B64C7" w:rsidP="00FE486E">
            <w:pPr>
              <w:spacing w:line="380" w:lineRule="exact"/>
              <w:jc w:val="right"/>
            </w:pPr>
            <w:r>
              <w:rPr>
                <w:rFonts w:hint="eastAsia"/>
              </w:rPr>
              <w:t>22,385.00</w:t>
            </w:r>
          </w:p>
        </w:tc>
        <w:tc>
          <w:tcPr>
            <w:tcW w:w="882" w:type="dxa"/>
            <w:vAlign w:val="center"/>
          </w:tcPr>
          <w:p w:rsidR="002B64C7" w:rsidRDefault="002B64C7">
            <w:pPr>
              <w:jc w:val="right"/>
              <w:rPr>
                <w:sz w:val="18"/>
                <w:szCs w:val="18"/>
              </w:rPr>
            </w:pPr>
          </w:p>
        </w:tc>
        <w:tc>
          <w:tcPr>
            <w:tcW w:w="1316" w:type="dxa"/>
          </w:tcPr>
          <w:p w:rsidR="002B64C7" w:rsidRDefault="002B64C7" w:rsidP="00FE486E">
            <w:pPr>
              <w:spacing w:line="380" w:lineRule="exact"/>
              <w:jc w:val="right"/>
            </w:pPr>
            <w:r>
              <w:rPr>
                <w:rFonts w:hint="eastAsia"/>
              </w:rPr>
              <w:t>22,385.00</w:t>
            </w:r>
          </w:p>
        </w:tc>
      </w:tr>
      <w:tr w:rsidR="002B64C7" w:rsidTr="00FE486E">
        <w:trPr>
          <w:trHeight w:val="340"/>
        </w:trPr>
        <w:tc>
          <w:tcPr>
            <w:tcW w:w="2097" w:type="dxa"/>
          </w:tcPr>
          <w:p w:rsidR="002B64C7" w:rsidRPr="00852D33" w:rsidRDefault="002B64C7" w:rsidP="002B64C7">
            <w:pPr>
              <w:widowControl/>
              <w:spacing w:line="330" w:lineRule="exact"/>
              <w:rPr>
                <w:rFonts w:hAnsi="宋体"/>
                <w:kern w:val="0"/>
              </w:rPr>
            </w:pPr>
            <w:r>
              <w:rPr>
                <w:rFonts w:hAnsi="宋体" w:hint="eastAsia"/>
                <w:kern w:val="0"/>
              </w:rPr>
              <w:t>活动演出费</w:t>
            </w:r>
          </w:p>
        </w:tc>
        <w:tc>
          <w:tcPr>
            <w:tcW w:w="1319" w:type="dxa"/>
            <w:vAlign w:val="center"/>
          </w:tcPr>
          <w:p w:rsidR="002B64C7" w:rsidRDefault="002B64C7">
            <w:pPr>
              <w:jc w:val="right"/>
              <w:rPr>
                <w:sz w:val="18"/>
                <w:szCs w:val="18"/>
              </w:rPr>
            </w:pPr>
            <w:r w:rsidRPr="00E662D6">
              <w:rPr>
                <w:sz w:val="18"/>
                <w:szCs w:val="18"/>
              </w:rPr>
              <w:t>398</w:t>
            </w:r>
            <w:r>
              <w:rPr>
                <w:rFonts w:hint="eastAsia"/>
                <w:sz w:val="18"/>
                <w:szCs w:val="18"/>
              </w:rPr>
              <w:t>,</w:t>
            </w:r>
            <w:r w:rsidRPr="00E662D6">
              <w:rPr>
                <w:sz w:val="18"/>
                <w:szCs w:val="18"/>
              </w:rPr>
              <w:t>372.68</w:t>
            </w:r>
          </w:p>
        </w:tc>
        <w:tc>
          <w:tcPr>
            <w:tcW w:w="807" w:type="dxa"/>
            <w:vAlign w:val="center"/>
          </w:tcPr>
          <w:p w:rsidR="002B64C7" w:rsidRDefault="002B64C7">
            <w:pPr>
              <w:jc w:val="right"/>
              <w:rPr>
                <w:sz w:val="18"/>
                <w:szCs w:val="18"/>
              </w:rPr>
            </w:pPr>
          </w:p>
        </w:tc>
        <w:tc>
          <w:tcPr>
            <w:tcW w:w="1276" w:type="dxa"/>
            <w:vAlign w:val="center"/>
          </w:tcPr>
          <w:p w:rsidR="002B64C7" w:rsidRDefault="002B64C7" w:rsidP="00FE486E">
            <w:pPr>
              <w:jc w:val="right"/>
              <w:rPr>
                <w:sz w:val="18"/>
                <w:szCs w:val="18"/>
              </w:rPr>
            </w:pPr>
            <w:r w:rsidRPr="00E662D6">
              <w:rPr>
                <w:sz w:val="18"/>
                <w:szCs w:val="18"/>
              </w:rPr>
              <w:t>398</w:t>
            </w:r>
            <w:r>
              <w:rPr>
                <w:rFonts w:hint="eastAsia"/>
                <w:sz w:val="18"/>
                <w:szCs w:val="18"/>
              </w:rPr>
              <w:t>,</w:t>
            </w:r>
            <w:r w:rsidRPr="00E662D6">
              <w:rPr>
                <w:sz w:val="18"/>
                <w:szCs w:val="18"/>
              </w:rPr>
              <w:t>372.68</w:t>
            </w:r>
          </w:p>
        </w:tc>
        <w:tc>
          <w:tcPr>
            <w:tcW w:w="1234" w:type="dxa"/>
          </w:tcPr>
          <w:p w:rsidR="002B64C7" w:rsidRDefault="002B64C7" w:rsidP="00FE486E">
            <w:pPr>
              <w:spacing w:line="380" w:lineRule="exact"/>
              <w:jc w:val="right"/>
            </w:pPr>
            <w:r>
              <w:rPr>
                <w:rFonts w:hint="eastAsia"/>
              </w:rPr>
              <w:t>5,000.00</w:t>
            </w:r>
          </w:p>
        </w:tc>
        <w:tc>
          <w:tcPr>
            <w:tcW w:w="882" w:type="dxa"/>
            <w:vAlign w:val="center"/>
          </w:tcPr>
          <w:p w:rsidR="002B64C7" w:rsidRDefault="002B64C7">
            <w:pPr>
              <w:jc w:val="right"/>
              <w:rPr>
                <w:sz w:val="18"/>
                <w:szCs w:val="18"/>
              </w:rPr>
            </w:pPr>
          </w:p>
        </w:tc>
        <w:tc>
          <w:tcPr>
            <w:tcW w:w="1316" w:type="dxa"/>
          </w:tcPr>
          <w:p w:rsidR="002B64C7" w:rsidRDefault="002B64C7" w:rsidP="00FE486E">
            <w:pPr>
              <w:spacing w:line="380" w:lineRule="exact"/>
              <w:jc w:val="right"/>
            </w:pPr>
            <w:r>
              <w:rPr>
                <w:rFonts w:hint="eastAsia"/>
              </w:rPr>
              <w:t>5,000.00</w:t>
            </w:r>
          </w:p>
        </w:tc>
      </w:tr>
      <w:tr w:rsidR="002B64C7" w:rsidTr="00FE486E">
        <w:trPr>
          <w:trHeight w:val="340"/>
        </w:trPr>
        <w:tc>
          <w:tcPr>
            <w:tcW w:w="2097" w:type="dxa"/>
          </w:tcPr>
          <w:p w:rsidR="002B64C7" w:rsidRPr="00852D33" w:rsidRDefault="002B64C7" w:rsidP="002B64C7">
            <w:pPr>
              <w:widowControl/>
              <w:spacing w:line="330" w:lineRule="exact"/>
              <w:rPr>
                <w:rFonts w:hAnsi="宋体"/>
                <w:kern w:val="0"/>
              </w:rPr>
            </w:pPr>
            <w:r>
              <w:rPr>
                <w:rFonts w:hAnsi="宋体" w:hint="eastAsia"/>
                <w:kern w:val="0"/>
              </w:rPr>
              <w:t>印花税</w:t>
            </w:r>
          </w:p>
        </w:tc>
        <w:tc>
          <w:tcPr>
            <w:tcW w:w="1319" w:type="dxa"/>
            <w:vAlign w:val="center"/>
          </w:tcPr>
          <w:p w:rsidR="002B64C7" w:rsidRPr="00F92C80" w:rsidRDefault="002B64C7">
            <w:pPr>
              <w:jc w:val="right"/>
              <w:rPr>
                <w:sz w:val="18"/>
                <w:szCs w:val="18"/>
              </w:rPr>
            </w:pPr>
          </w:p>
        </w:tc>
        <w:tc>
          <w:tcPr>
            <w:tcW w:w="807" w:type="dxa"/>
            <w:vAlign w:val="center"/>
          </w:tcPr>
          <w:p w:rsidR="002B64C7" w:rsidRDefault="002B64C7">
            <w:pPr>
              <w:jc w:val="right"/>
              <w:rPr>
                <w:sz w:val="18"/>
                <w:szCs w:val="18"/>
              </w:rPr>
            </w:pPr>
          </w:p>
        </w:tc>
        <w:tc>
          <w:tcPr>
            <w:tcW w:w="1276" w:type="dxa"/>
            <w:vAlign w:val="center"/>
          </w:tcPr>
          <w:p w:rsidR="002B64C7" w:rsidRPr="00F92C80" w:rsidRDefault="002B64C7" w:rsidP="00FE486E">
            <w:pPr>
              <w:jc w:val="right"/>
              <w:rPr>
                <w:sz w:val="18"/>
                <w:szCs w:val="18"/>
              </w:rPr>
            </w:pPr>
          </w:p>
        </w:tc>
        <w:tc>
          <w:tcPr>
            <w:tcW w:w="1234" w:type="dxa"/>
          </w:tcPr>
          <w:p w:rsidR="002B64C7" w:rsidRDefault="002B64C7" w:rsidP="00FE486E">
            <w:pPr>
              <w:spacing w:line="380" w:lineRule="exact"/>
              <w:jc w:val="right"/>
            </w:pPr>
            <w:r>
              <w:rPr>
                <w:rFonts w:hint="eastAsia"/>
              </w:rPr>
              <w:t>10.00</w:t>
            </w:r>
          </w:p>
        </w:tc>
        <w:tc>
          <w:tcPr>
            <w:tcW w:w="882" w:type="dxa"/>
            <w:vAlign w:val="center"/>
          </w:tcPr>
          <w:p w:rsidR="002B64C7" w:rsidRDefault="002B64C7">
            <w:pPr>
              <w:jc w:val="right"/>
              <w:rPr>
                <w:sz w:val="18"/>
                <w:szCs w:val="18"/>
              </w:rPr>
            </w:pPr>
          </w:p>
        </w:tc>
        <w:tc>
          <w:tcPr>
            <w:tcW w:w="1316" w:type="dxa"/>
          </w:tcPr>
          <w:p w:rsidR="002B64C7" w:rsidRDefault="002B64C7" w:rsidP="00FE486E">
            <w:pPr>
              <w:spacing w:line="380" w:lineRule="exact"/>
              <w:jc w:val="right"/>
            </w:pPr>
            <w:r>
              <w:rPr>
                <w:rFonts w:hint="eastAsia"/>
              </w:rPr>
              <w:t>10.00</w:t>
            </w:r>
          </w:p>
        </w:tc>
      </w:tr>
      <w:tr w:rsidR="002B64C7" w:rsidTr="00FE486E">
        <w:trPr>
          <w:trHeight w:val="340"/>
        </w:trPr>
        <w:tc>
          <w:tcPr>
            <w:tcW w:w="2097" w:type="dxa"/>
          </w:tcPr>
          <w:p w:rsidR="002B64C7" w:rsidRDefault="002B64C7" w:rsidP="002B64C7">
            <w:pPr>
              <w:widowControl/>
              <w:spacing w:line="330" w:lineRule="exact"/>
              <w:rPr>
                <w:rFonts w:hAnsi="宋体"/>
                <w:kern w:val="0"/>
              </w:rPr>
            </w:pPr>
            <w:r w:rsidRPr="00852D33">
              <w:rPr>
                <w:rFonts w:hAnsi="宋体" w:hint="eastAsia"/>
                <w:kern w:val="0"/>
              </w:rPr>
              <w:t>牌匾制作费</w:t>
            </w:r>
          </w:p>
        </w:tc>
        <w:tc>
          <w:tcPr>
            <w:tcW w:w="1319" w:type="dxa"/>
          </w:tcPr>
          <w:p w:rsidR="002B64C7" w:rsidRDefault="002B64C7" w:rsidP="00FE486E">
            <w:pPr>
              <w:spacing w:line="380" w:lineRule="exact"/>
              <w:jc w:val="right"/>
            </w:pPr>
            <w:r>
              <w:rPr>
                <w:rFonts w:hint="eastAsia"/>
              </w:rPr>
              <w:t>22,035.00</w:t>
            </w:r>
          </w:p>
        </w:tc>
        <w:tc>
          <w:tcPr>
            <w:tcW w:w="807" w:type="dxa"/>
            <w:vAlign w:val="center"/>
          </w:tcPr>
          <w:p w:rsidR="002B64C7" w:rsidRDefault="002B64C7">
            <w:pPr>
              <w:jc w:val="right"/>
              <w:rPr>
                <w:sz w:val="18"/>
                <w:szCs w:val="18"/>
              </w:rPr>
            </w:pPr>
          </w:p>
        </w:tc>
        <w:tc>
          <w:tcPr>
            <w:tcW w:w="1276" w:type="dxa"/>
          </w:tcPr>
          <w:p w:rsidR="002B64C7" w:rsidRDefault="002B64C7" w:rsidP="00FE486E">
            <w:pPr>
              <w:spacing w:line="380" w:lineRule="exact"/>
              <w:jc w:val="right"/>
            </w:pPr>
            <w:r>
              <w:rPr>
                <w:rFonts w:hint="eastAsia"/>
              </w:rPr>
              <w:t>22,035.00</w:t>
            </w:r>
          </w:p>
        </w:tc>
        <w:tc>
          <w:tcPr>
            <w:tcW w:w="1234" w:type="dxa"/>
            <w:vAlign w:val="center"/>
          </w:tcPr>
          <w:p w:rsidR="002B64C7" w:rsidRDefault="002B64C7">
            <w:pPr>
              <w:jc w:val="right"/>
              <w:rPr>
                <w:sz w:val="18"/>
                <w:szCs w:val="18"/>
              </w:rPr>
            </w:pPr>
          </w:p>
        </w:tc>
        <w:tc>
          <w:tcPr>
            <w:tcW w:w="882" w:type="dxa"/>
            <w:vAlign w:val="center"/>
          </w:tcPr>
          <w:p w:rsidR="002B64C7" w:rsidRDefault="002B64C7">
            <w:pPr>
              <w:jc w:val="right"/>
              <w:rPr>
                <w:sz w:val="18"/>
                <w:szCs w:val="18"/>
              </w:rPr>
            </w:pPr>
          </w:p>
        </w:tc>
        <w:tc>
          <w:tcPr>
            <w:tcW w:w="1316" w:type="dxa"/>
            <w:vAlign w:val="center"/>
          </w:tcPr>
          <w:p w:rsidR="002B64C7" w:rsidRDefault="002B64C7" w:rsidP="00FE486E">
            <w:pPr>
              <w:jc w:val="right"/>
              <w:rPr>
                <w:sz w:val="18"/>
                <w:szCs w:val="18"/>
              </w:rPr>
            </w:pPr>
          </w:p>
        </w:tc>
      </w:tr>
      <w:tr w:rsidR="002B64C7" w:rsidTr="00FE486E">
        <w:trPr>
          <w:trHeight w:val="340"/>
        </w:trPr>
        <w:tc>
          <w:tcPr>
            <w:tcW w:w="2097" w:type="dxa"/>
          </w:tcPr>
          <w:p w:rsidR="002B64C7" w:rsidRDefault="002B64C7" w:rsidP="002B64C7">
            <w:pPr>
              <w:widowControl/>
              <w:spacing w:line="330" w:lineRule="exact"/>
              <w:rPr>
                <w:rFonts w:hAnsi="宋体"/>
                <w:kern w:val="0"/>
              </w:rPr>
            </w:pPr>
            <w:r w:rsidRPr="00852D33">
              <w:rPr>
                <w:rFonts w:hAnsi="宋体" w:hint="eastAsia"/>
                <w:kern w:val="0"/>
              </w:rPr>
              <w:t>宣传片策划费</w:t>
            </w:r>
          </w:p>
        </w:tc>
        <w:tc>
          <w:tcPr>
            <w:tcW w:w="1319" w:type="dxa"/>
          </w:tcPr>
          <w:p w:rsidR="002B64C7" w:rsidRDefault="002B64C7" w:rsidP="00FE486E">
            <w:pPr>
              <w:spacing w:line="380" w:lineRule="exact"/>
              <w:jc w:val="right"/>
            </w:pPr>
            <w:r>
              <w:rPr>
                <w:rFonts w:hint="eastAsia"/>
              </w:rPr>
              <w:t>25,000.00</w:t>
            </w:r>
          </w:p>
        </w:tc>
        <w:tc>
          <w:tcPr>
            <w:tcW w:w="807" w:type="dxa"/>
            <w:vAlign w:val="center"/>
          </w:tcPr>
          <w:p w:rsidR="002B64C7" w:rsidRDefault="002B64C7">
            <w:pPr>
              <w:jc w:val="right"/>
              <w:rPr>
                <w:sz w:val="18"/>
                <w:szCs w:val="18"/>
              </w:rPr>
            </w:pPr>
          </w:p>
        </w:tc>
        <w:tc>
          <w:tcPr>
            <w:tcW w:w="1276" w:type="dxa"/>
          </w:tcPr>
          <w:p w:rsidR="002B64C7" w:rsidRDefault="002B64C7" w:rsidP="00FE486E">
            <w:pPr>
              <w:spacing w:line="380" w:lineRule="exact"/>
              <w:jc w:val="right"/>
            </w:pPr>
            <w:r>
              <w:rPr>
                <w:rFonts w:hint="eastAsia"/>
              </w:rPr>
              <w:t>25,000.00</w:t>
            </w:r>
          </w:p>
        </w:tc>
        <w:tc>
          <w:tcPr>
            <w:tcW w:w="1234" w:type="dxa"/>
            <w:vAlign w:val="center"/>
          </w:tcPr>
          <w:p w:rsidR="002B64C7" w:rsidRDefault="002B64C7">
            <w:pPr>
              <w:jc w:val="right"/>
              <w:rPr>
                <w:sz w:val="18"/>
                <w:szCs w:val="18"/>
              </w:rPr>
            </w:pPr>
          </w:p>
        </w:tc>
        <w:tc>
          <w:tcPr>
            <w:tcW w:w="882" w:type="dxa"/>
            <w:vAlign w:val="center"/>
          </w:tcPr>
          <w:p w:rsidR="002B64C7" w:rsidRDefault="002B64C7">
            <w:pPr>
              <w:jc w:val="right"/>
              <w:rPr>
                <w:sz w:val="18"/>
                <w:szCs w:val="18"/>
              </w:rPr>
            </w:pPr>
          </w:p>
        </w:tc>
        <w:tc>
          <w:tcPr>
            <w:tcW w:w="1316" w:type="dxa"/>
            <w:vAlign w:val="center"/>
          </w:tcPr>
          <w:p w:rsidR="002B64C7" w:rsidRDefault="002B64C7">
            <w:pPr>
              <w:widowControl/>
              <w:jc w:val="right"/>
              <w:rPr>
                <w:sz w:val="18"/>
                <w:szCs w:val="18"/>
              </w:rPr>
            </w:pPr>
          </w:p>
        </w:tc>
      </w:tr>
      <w:tr w:rsidR="002B64C7" w:rsidTr="00FE486E">
        <w:trPr>
          <w:trHeight w:val="340"/>
        </w:trPr>
        <w:tc>
          <w:tcPr>
            <w:tcW w:w="2097" w:type="dxa"/>
          </w:tcPr>
          <w:p w:rsidR="002B64C7" w:rsidRDefault="002B64C7" w:rsidP="002B64C7">
            <w:pPr>
              <w:widowControl/>
              <w:spacing w:line="330" w:lineRule="exact"/>
              <w:rPr>
                <w:rFonts w:hAnsi="宋体"/>
                <w:kern w:val="0"/>
              </w:rPr>
            </w:pPr>
            <w:r w:rsidRPr="00852D33">
              <w:rPr>
                <w:rFonts w:hAnsi="宋体" w:hint="eastAsia"/>
                <w:kern w:val="0"/>
              </w:rPr>
              <w:t>高夫球</w:t>
            </w:r>
          </w:p>
        </w:tc>
        <w:tc>
          <w:tcPr>
            <w:tcW w:w="1319" w:type="dxa"/>
          </w:tcPr>
          <w:p w:rsidR="002B64C7" w:rsidRDefault="002B64C7" w:rsidP="00FE486E">
            <w:pPr>
              <w:spacing w:line="380" w:lineRule="exact"/>
              <w:jc w:val="right"/>
            </w:pPr>
            <w:r>
              <w:rPr>
                <w:rFonts w:hint="eastAsia"/>
              </w:rPr>
              <w:t>116,342.00</w:t>
            </w:r>
          </w:p>
        </w:tc>
        <w:tc>
          <w:tcPr>
            <w:tcW w:w="807" w:type="dxa"/>
            <w:vAlign w:val="center"/>
          </w:tcPr>
          <w:p w:rsidR="002B64C7" w:rsidRDefault="002B64C7">
            <w:pPr>
              <w:jc w:val="right"/>
              <w:rPr>
                <w:sz w:val="18"/>
                <w:szCs w:val="18"/>
              </w:rPr>
            </w:pPr>
          </w:p>
        </w:tc>
        <w:tc>
          <w:tcPr>
            <w:tcW w:w="1276" w:type="dxa"/>
          </w:tcPr>
          <w:p w:rsidR="002B64C7" w:rsidRDefault="002B64C7" w:rsidP="00FE486E">
            <w:pPr>
              <w:spacing w:line="380" w:lineRule="exact"/>
              <w:jc w:val="right"/>
            </w:pPr>
            <w:r>
              <w:rPr>
                <w:rFonts w:hint="eastAsia"/>
              </w:rPr>
              <w:t>116,342.00</w:t>
            </w:r>
          </w:p>
        </w:tc>
        <w:tc>
          <w:tcPr>
            <w:tcW w:w="1234" w:type="dxa"/>
            <w:vAlign w:val="center"/>
          </w:tcPr>
          <w:p w:rsidR="002B64C7" w:rsidRDefault="002B64C7">
            <w:pPr>
              <w:jc w:val="right"/>
              <w:rPr>
                <w:sz w:val="18"/>
                <w:szCs w:val="18"/>
              </w:rPr>
            </w:pPr>
          </w:p>
        </w:tc>
        <w:tc>
          <w:tcPr>
            <w:tcW w:w="882" w:type="dxa"/>
            <w:vAlign w:val="center"/>
          </w:tcPr>
          <w:p w:rsidR="002B64C7" w:rsidRDefault="002B64C7">
            <w:pPr>
              <w:jc w:val="right"/>
              <w:rPr>
                <w:sz w:val="18"/>
                <w:szCs w:val="18"/>
              </w:rPr>
            </w:pPr>
          </w:p>
        </w:tc>
        <w:tc>
          <w:tcPr>
            <w:tcW w:w="1316" w:type="dxa"/>
            <w:vAlign w:val="center"/>
          </w:tcPr>
          <w:p w:rsidR="002B64C7" w:rsidRDefault="002B64C7">
            <w:pPr>
              <w:widowControl/>
              <w:jc w:val="right"/>
              <w:rPr>
                <w:sz w:val="18"/>
                <w:szCs w:val="18"/>
              </w:rPr>
            </w:pPr>
          </w:p>
        </w:tc>
      </w:tr>
      <w:tr w:rsidR="002B64C7" w:rsidTr="00FE486E">
        <w:trPr>
          <w:trHeight w:val="340"/>
        </w:trPr>
        <w:tc>
          <w:tcPr>
            <w:tcW w:w="2097" w:type="dxa"/>
          </w:tcPr>
          <w:p w:rsidR="002B64C7" w:rsidRDefault="002B64C7" w:rsidP="002B64C7">
            <w:pPr>
              <w:widowControl/>
              <w:spacing w:line="330" w:lineRule="exact"/>
              <w:rPr>
                <w:rFonts w:hAnsi="宋体"/>
                <w:kern w:val="0"/>
              </w:rPr>
            </w:pPr>
            <w:r>
              <w:rPr>
                <w:rFonts w:hAnsi="宋体" w:hint="eastAsia"/>
                <w:kern w:val="0"/>
              </w:rPr>
              <w:t>服装</w:t>
            </w:r>
          </w:p>
        </w:tc>
        <w:tc>
          <w:tcPr>
            <w:tcW w:w="1319" w:type="dxa"/>
          </w:tcPr>
          <w:p w:rsidR="002B64C7" w:rsidRDefault="002B64C7" w:rsidP="00FE486E">
            <w:pPr>
              <w:spacing w:line="380" w:lineRule="exact"/>
              <w:jc w:val="right"/>
            </w:pPr>
            <w:r>
              <w:rPr>
                <w:rFonts w:hint="eastAsia"/>
              </w:rPr>
              <w:t>4,480.00</w:t>
            </w:r>
          </w:p>
        </w:tc>
        <w:tc>
          <w:tcPr>
            <w:tcW w:w="807" w:type="dxa"/>
            <w:vAlign w:val="center"/>
          </w:tcPr>
          <w:p w:rsidR="002B64C7" w:rsidRDefault="002B64C7">
            <w:pPr>
              <w:jc w:val="right"/>
              <w:rPr>
                <w:sz w:val="18"/>
                <w:szCs w:val="18"/>
              </w:rPr>
            </w:pPr>
          </w:p>
        </w:tc>
        <w:tc>
          <w:tcPr>
            <w:tcW w:w="1276" w:type="dxa"/>
          </w:tcPr>
          <w:p w:rsidR="002B64C7" w:rsidRDefault="002B64C7" w:rsidP="00FE486E">
            <w:pPr>
              <w:spacing w:line="380" w:lineRule="exact"/>
              <w:jc w:val="right"/>
            </w:pPr>
            <w:r>
              <w:rPr>
                <w:rFonts w:hint="eastAsia"/>
              </w:rPr>
              <w:t>4,480.00</w:t>
            </w:r>
          </w:p>
        </w:tc>
        <w:tc>
          <w:tcPr>
            <w:tcW w:w="1234" w:type="dxa"/>
            <w:vAlign w:val="center"/>
          </w:tcPr>
          <w:p w:rsidR="002B64C7" w:rsidRDefault="002B64C7">
            <w:pPr>
              <w:jc w:val="right"/>
              <w:rPr>
                <w:sz w:val="18"/>
                <w:szCs w:val="18"/>
              </w:rPr>
            </w:pPr>
          </w:p>
        </w:tc>
        <w:tc>
          <w:tcPr>
            <w:tcW w:w="882" w:type="dxa"/>
            <w:vAlign w:val="center"/>
          </w:tcPr>
          <w:p w:rsidR="002B64C7" w:rsidRDefault="002B64C7">
            <w:pPr>
              <w:jc w:val="right"/>
              <w:rPr>
                <w:sz w:val="18"/>
                <w:szCs w:val="18"/>
              </w:rPr>
            </w:pPr>
          </w:p>
        </w:tc>
        <w:tc>
          <w:tcPr>
            <w:tcW w:w="1316" w:type="dxa"/>
            <w:vAlign w:val="center"/>
          </w:tcPr>
          <w:p w:rsidR="002B64C7" w:rsidRDefault="002B64C7">
            <w:pPr>
              <w:widowControl/>
              <w:jc w:val="right"/>
              <w:rPr>
                <w:sz w:val="18"/>
                <w:szCs w:val="18"/>
              </w:rPr>
            </w:pPr>
          </w:p>
        </w:tc>
      </w:tr>
      <w:tr w:rsidR="002B64C7" w:rsidTr="00FE486E">
        <w:trPr>
          <w:trHeight w:val="340"/>
        </w:trPr>
        <w:tc>
          <w:tcPr>
            <w:tcW w:w="2097" w:type="dxa"/>
          </w:tcPr>
          <w:p w:rsidR="002B64C7" w:rsidRDefault="002B64C7" w:rsidP="002B64C7">
            <w:pPr>
              <w:widowControl/>
              <w:spacing w:line="330" w:lineRule="exact"/>
              <w:rPr>
                <w:rFonts w:hAnsi="宋体"/>
                <w:kern w:val="0"/>
              </w:rPr>
            </w:pPr>
            <w:r w:rsidRPr="00852D33">
              <w:rPr>
                <w:rFonts w:hAnsi="宋体" w:hint="eastAsia"/>
                <w:kern w:val="0"/>
              </w:rPr>
              <w:t>诚信企业申报费</w:t>
            </w:r>
          </w:p>
        </w:tc>
        <w:tc>
          <w:tcPr>
            <w:tcW w:w="1319" w:type="dxa"/>
          </w:tcPr>
          <w:p w:rsidR="002B64C7" w:rsidRDefault="002B64C7" w:rsidP="00FE486E">
            <w:pPr>
              <w:spacing w:line="380" w:lineRule="exact"/>
              <w:jc w:val="right"/>
            </w:pPr>
            <w:r>
              <w:rPr>
                <w:rFonts w:hint="eastAsia"/>
              </w:rPr>
              <w:t>6,900.00</w:t>
            </w:r>
          </w:p>
        </w:tc>
        <w:tc>
          <w:tcPr>
            <w:tcW w:w="807" w:type="dxa"/>
            <w:vAlign w:val="center"/>
          </w:tcPr>
          <w:p w:rsidR="002B64C7" w:rsidRDefault="002B64C7">
            <w:pPr>
              <w:jc w:val="right"/>
              <w:rPr>
                <w:sz w:val="18"/>
                <w:szCs w:val="18"/>
              </w:rPr>
            </w:pPr>
          </w:p>
        </w:tc>
        <w:tc>
          <w:tcPr>
            <w:tcW w:w="1276" w:type="dxa"/>
          </w:tcPr>
          <w:p w:rsidR="002B64C7" w:rsidRDefault="002B64C7" w:rsidP="00FE486E">
            <w:pPr>
              <w:spacing w:line="380" w:lineRule="exact"/>
              <w:jc w:val="right"/>
            </w:pPr>
            <w:r>
              <w:rPr>
                <w:rFonts w:hint="eastAsia"/>
              </w:rPr>
              <w:t>6,900.00</w:t>
            </w:r>
          </w:p>
        </w:tc>
        <w:tc>
          <w:tcPr>
            <w:tcW w:w="1234" w:type="dxa"/>
            <w:vAlign w:val="center"/>
          </w:tcPr>
          <w:p w:rsidR="002B64C7" w:rsidRDefault="002B64C7">
            <w:pPr>
              <w:jc w:val="right"/>
              <w:rPr>
                <w:sz w:val="18"/>
                <w:szCs w:val="18"/>
              </w:rPr>
            </w:pPr>
          </w:p>
        </w:tc>
        <w:tc>
          <w:tcPr>
            <w:tcW w:w="882" w:type="dxa"/>
            <w:vAlign w:val="center"/>
          </w:tcPr>
          <w:p w:rsidR="002B64C7" w:rsidRDefault="002B64C7">
            <w:pPr>
              <w:jc w:val="right"/>
              <w:rPr>
                <w:sz w:val="18"/>
                <w:szCs w:val="18"/>
              </w:rPr>
            </w:pPr>
          </w:p>
        </w:tc>
        <w:tc>
          <w:tcPr>
            <w:tcW w:w="1316" w:type="dxa"/>
            <w:vAlign w:val="center"/>
          </w:tcPr>
          <w:p w:rsidR="002B64C7" w:rsidRDefault="002B64C7">
            <w:pPr>
              <w:widowControl/>
              <w:jc w:val="right"/>
              <w:rPr>
                <w:sz w:val="18"/>
                <w:szCs w:val="18"/>
              </w:rPr>
            </w:pPr>
          </w:p>
        </w:tc>
      </w:tr>
      <w:tr w:rsidR="002B64C7" w:rsidTr="00FE486E">
        <w:trPr>
          <w:trHeight w:val="340"/>
        </w:trPr>
        <w:tc>
          <w:tcPr>
            <w:tcW w:w="2097" w:type="dxa"/>
          </w:tcPr>
          <w:p w:rsidR="002B64C7" w:rsidRDefault="002B64C7" w:rsidP="002B64C7">
            <w:pPr>
              <w:widowControl/>
              <w:spacing w:line="330" w:lineRule="exact"/>
              <w:rPr>
                <w:rFonts w:hAnsi="宋体"/>
                <w:kern w:val="0"/>
              </w:rPr>
            </w:pPr>
            <w:r>
              <w:rPr>
                <w:rFonts w:hAnsi="宋体" w:hint="eastAsia"/>
                <w:kern w:val="0"/>
              </w:rPr>
              <w:t>其他</w:t>
            </w:r>
          </w:p>
        </w:tc>
        <w:tc>
          <w:tcPr>
            <w:tcW w:w="1319" w:type="dxa"/>
          </w:tcPr>
          <w:p w:rsidR="002B64C7" w:rsidRDefault="002B64C7" w:rsidP="00FE486E">
            <w:pPr>
              <w:spacing w:line="380" w:lineRule="exact"/>
              <w:jc w:val="right"/>
            </w:pPr>
            <w:r>
              <w:rPr>
                <w:rFonts w:hint="eastAsia"/>
              </w:rPr>
              <w:t>4,064.00</w:t>
            </w:r>
          </w:p>
        </w:tc>
        <w:tc>
          <w:tcPr>
            <w:tcW w:w="807" w:type="dxa"/>
            <w:vAlign w:val="center"/>
          </w:tcPr>
          <w:p w:rsidR="002B64C7" w:rsidRDefault="002B64C7">
            <w:pPr>
              <w:jc w:val="right"/>
              <w:rPr>
                <w:sz w:val="18"/>
                <w:szCs w:val="18"/>
              </w:rPr>
            </w:pPr>
          </w:p>
        </w:tc>
        <w:tc>
          <w:tcPr>
            <w:tcW w:w="1276" w:type="dxa"/>
          </w:tcPr>
          <w:p w:rsidR="002B64C7" w:rsidRDefault="002B64C7" w:rsidP="00FE486E">
            <w:pPr>
              <w:spacing w:line="380" w:lineRule="exact"/>
              <w:jc w:val="right"/>
            </w:pPr>
            <w:r>
              <w:rPr>
                <w:rFonts w:hint="eastAsia"/>
              </w:rPr>
              <w:t>4,064.00</w:t>
            </w:r>
          </w:p>
        </w:tc>
        <w:tc>
          <w:tcPr>
            <w:tcW w:w="1234" w:type="dxa"/>
            <w:vAlign w:val="center"/>
          </w:tcPr>
          <w:p w:rsidR="002B64C7" w:rsidRDefault="002B64C7">
            <w:pPr>
              <w:jc w:val="right"/>
              <w:rPr>
                <w:sz w:val="18"/>
                <w:szCs w:val="18"/>
              </w:rPr>
            </w:pPr>
          </w:p>
        </w:tc>
        <w:tc>
          <w:tcPr>
            <w:tcW w:w="882" w:type="dxa"/>
            <w:vAlign w:val="center"/>
          </w:tcPr>
          <w:p w:rsidR="002B64C7" w:rsidRDefault="002B64C7">
            <w:pPr>
              <w:jc w:val="right"/>
              <w:rPr>
                <w:sz w:val="18"/>
                <w:szCs w:val="18"/>
              </w:rPr>
            </w:pPr>
          </w:p>
        </w:tc>
        <w:tc>
          <w:tcPr>
            <w:tcW w:w="1316" w:type="dxa"/>
            <w:vAlign w:val="center"/>
          </w:tcPr>
          <w:p w:rsidR="002B64C7" w:rsidRDefault="002B64C7">
            <w:pPr>
              <w:widowControl/>
              <w:jc w:val="right"/>
              <w:rPr>
                <w:sz w:val="18"/>
                <w:szCs w:val="18"/>
              </w:rPr>
            </w:pPr>
          </w:p>
        </w:tc>
      </w:tr>
      <w:tr w:rsidR="002B64C7" w:rsidTr="002B64C7">
        <w:trPr>
          <w:trHeight w:val="340"/>
        </w:trPr>
        <w:tc>
          <w:tcPr>
            <w:tcW w:w="2097" w:type="dxa"/>
          </w:tcPr>
          <w:p w:rsidR="002B64C7" w:rsidRDefault="002B64C7" w:rsidP="002B64C7">
            <w:pPr>
              <w:snapToGrid w:val="0"/>
              <w:rPr>
                <w:rFonts w:ascii="宋体"/>
                <w:sz w:val="18"/>
                <w:szCs w:val="18"/>
              </w:rPr>
            </w:pPr>
          </w:p>
        </w:tc>
        <w:tc>
          <w:tcPr>
            <w:tcW w:w="1319" w:type="dxa"/>
            <w:vAlign w:val="center"/>
          </w:tcPr>
          <w:p w:rsidR="002B64C7" w:rsidRDefault="002B64C7">
            <w:pPr>
              <w:jc w:val="right"/>
              <w:rPr>
                <w:sz w:val="18"/>
                <w:szCs w:val="18"/>
              </w:rPr>
            </w:pPr>
          </w:p>
        </w:tc>
        <w:tc>
          <w:tcPr>
            <w:tcW w:w="807" w:type="dxa"/>
            <w:vAlign w:val="center"/>
          </w:tcPr>
          <w:p w:rsidR="002B64C7" w:rsidRDefault="002B64C7">
            <w:pPr>
              <w:jc w:val="right"/>
              <w:rPr>
                <w:sz w:val="18"/>
                <w:szCs w:val="18"/>
              </w:rPr>
            </w:pPr>
          </w:p>
        </w:tc>
        <w:tc>
          <w:tcPr>
            <w:tcW w:w="1276" w:type="dxa"/>
            <w:vAlign w:val="center"/>
          </w:tcPr>
          <w:p w:rsidR="002B64C7" w:rsidRDefault="002B64C7">
            <w:pPr>
              <w:jc w:val="right"/>
              <w:rPr>
                <w:sz w:val="18"/>
                <w:szCs w:val="18"/>
              </w:rPr>
            </w:pPr>
          </w:p>
        </w:tc>
        <w:tc>
          <w:tcPr>
            <w:tcW w:w="1234" w:type="dxa"/>
            <w:vAlign w:val="center"/>
          </w:tcPr>
          <w:p w:rsidR="002B64C7" w:rsidRDefault="002B64C7">
            <w:pPr>
              <w:jc w:val="right"/>
              <w:rPr>
                <w:sz w:val="18"/>
                <w:szCs w:val="18"/>
              </w:rPr>
            </w:pPr>
          </w:p>
        </w:tc>
        <w:tc>
          <w:tcPr>
            <w:tcW w:w="882" w:type="dxa"/>
            <w:vAlign w:val="center"/>
          </w:tcPr>
          <w:p w:rsidR="002B64C7" w:rsidRDefault="002B64C7">
            <w:pPr>
              <w:jc w:val="right"/>
              <w:rPr>
                <w:sz w:val="18"/>
                <w:szCs w:val="18"/>
              </w:rPr>
            </w:pPr>
          </w:p>
        </w:tc>
        <w:tc>
          <w:tcPr>
            <w:tcW w:w="1316" w:type="dxa"/>
            <w:vAlign w:val="center"/>
          </w:tcPr>
          <w:p w:rsidR="002B64C7" w:rsidRDefault="002B64C7">
            <w:pPr>
              <w:widowControl/>
              <w:jc w:val="right"/>
              <w:rPr>
                <w:sz w:val="18"/>
                <w:szCs w:val="18"/>
              </w:rPr>
            </w:pPr>
          </w:p>
        </w:tc>
      </w:tr>
      <w:tr w:rsidR="002B64C7">
        <w:trPr>
          <w:trHeight w:val="340"/>
        </w:trPr>
        <w:tc>
          <w:tcPr>
            <w:tcW w:w="2097" w:type="dxa"/>
            <w:tcBorders>
              <w:bottom w:val="single" w:sz="12" w:space="0" w:color="auto"/>
            </w:tcBorders>
            <w:vAlign w:val="center"/>
          </w:tcPr>
          <w:p w:rsidR="002B64C7" w:rsidRDefault="002B64C7">
            <w:pPr>
              <w:jc w:val="center"/>
              <w:rPr>
                <w:sz w:val="18"/>
                <w:szCs w:val="18"/>
              </w:rPr>
            </w:pPr>
            <w:r>
              <w:rPr>
                <w:rFonts w:cs="宋体" w:hint="eastAsia"/>
                <w:sz w:val="18"/>
                <w:szCs w:val="18"/>
              </w:rPr>
              <w:t>合计</w:t>
            </w:r>
          </w:p>
        </w:tc>
        <w:tc>
          <w:tcPr>
            <w:tcW w:w="1319" w:type="dxa"/>
            <w:tcBorders>
              <w:bottom w:val="single" w:sz="12" w:space="0" w:color="auto"/>
            </w:tcBorders>
            <w:vAlign w:val="center"/>
          </w:tcPr>
          <w:p w:rsidR="002B64C7" w:rsidRDefault="00C71050" w:rsidP="002B64C7">
            <w:pPr>
              <w:jc w:val="right"/>
              <w:rPr>
                <w:sz w:val="18"/>
                <w:szCs w:val="18"/>
              </w:rPr>
            </w:pPr>
            <w:r>
              <w:rPr>
                <w:sz w:val="18"/>
                <w:szCs w:val="18"/>
              </w:rPr>
              <w:fldChar w:fldCharType="begin"/>
            </w:r>
            <w:r w:rsidR="002B64C7">
              <w:rPr>
                <w:sz w:val="18"/>
                <w:szCs w:val="18"/>
              </w:rPr>
              <w:instrText xml:space="preserve"> =sum(above) \# "#,##0.00"</w:instrText>
            </w:r>
            <w:r>
              <w:rPr>
                <w:sz w:val="18"/>
                <w:szCs w:val="18"/>
              </w:rPr>
              <w:fldChar w:fldCharType="separate"/>
            </w:r>
            <w:r w:rsidR="002B64C7">
              <w:rPr>
                <w:sz w:val="18"/>
                <w:szCs w:val="18"/>
              </w:rPr>
              <w:t xml:space="preserve"> </w:t>
            </w:r>
            <w:r w:rsidR="002B64C7">
              <w:rPr>
                <w:rFonts w:hint="eastAsia"/>
                <w:sz w:val="18"/>
                <w:szCs w:val="18"/>
              </w:rPr>
              <w:t>1,864,988.67</w:t>
            </w:r>
            <w:r>
              <w:rPr>
                <w:sz w:val="18"/>
                <w:szCs w:val="18"/>
              </w:rPr>
              <w:fldChar w:fldCharType="end"/>
            </w:r>
          </w:p>
        </w:tc>
        <w:tc>
          <w:tcPr>
            <w:tcW w:w="807" w:type="dxa"/>
            <w:tcBorders>
              <w:bottom w:val="single" w:sz="12" w:space="0" w:color="auto"/>
            </w:tcBorders>
            <w:vAlign w:val="center"/>
          </w:tcPr>
          <w:p w:rsidR="002B64C7" w:rsidRDefault="00C71050">
            <w:pPr>
              <w:jc w:val="right"/>
              <w:rPr>
                <w:sz w:val="18"/>
                <w:szCs w:val="18"/>
              </w:rPr>
            </w:pPr>
            <w:r>
              <w:rPr>
                <w:sz w:val="18"/>
                <w:szCs w:val="18"/>
              </w:rPr>
              <w:fldChar w:fldCharType="begin"/>
            </w:r>
            <w:r w:rsidR="002B64C7">
              <w:rPr>
                <w:sz w:val="18"/>
                <w:szCs w:val="18"/>
              </w:rPr>
              <w:instrText xml:space="preserve"> =sum(above) \# "#,##0.00"</w:instrText>
            </w:r>
            <w:r>
              <w:rPr>
                <w:sz w:val="18"/>
                <w:szCs w:val="18"/>
              </w:rPr>
              <w:fldChar w:fldCharType="separate"/>
            </w:r>
            <w:r w:rsidR="002B64C7">
              <w:rPr>
                <w:sz w:val="18"/>
                <w:szCs w:val="18"/>
              </w:rPr>
              <w:t xml:space="preserve">  0.00</w:t>
            </w:r>
            <w:r>
              <w:rPr>
                <w:sz w:val="18"/>
                <w:szCs w:val="18"/>
              </w:rPr>
              <w:fldChar w:fldCharType="end"/>
            </w:r>
          </w:p>
        </w:tc>
        <w:tc>
          <w:tcPr>
            <w:tcW w:w="1276" w:type="dxa"/>
            <w:tcBorders>
              <w:bottom w:val="single" w:sz="12" w:space="0" w:color="auto"/>
            </w:tcBorders>
            <w:vAlign w:val="center"/>
          </w:tcPr>
          <w:p w:rsidR="002B64C7" w:rsidRDefault="00C71050">
            <w:pPr>
              <w:jc w:val="right"/>
              <w:rPr>
                <w:sz w:val="18"/>
                <w:szCs w:val="18"/>
              </w:rPr>
            </w:pPr>
            <w:r>
              <w:rPr>
                <w:sz w:val="18"/>
                <w:szCs w:val="18"/>
              </w:rPr>
              <w:fldChar w:fldCharType="begin"/>
            </w:r>
            <w:r w:rsidR="002B64C7">
              <w:rPr>
                <w:sz w:val="18"/>
                <w:szCs w:val="18"/>
              </w:rPr>
              <w:instrText xml:space="preserve"> =sum(above) \# "#,##0.00"</w:instrText>
            </w:r>
            <w:r>
              <w:rPr>
                <w:sz w:val="18"/>
                <w:szCs w:val="18"/>
              </w:rPr>
              <w:fldChar w:fldCharType="separate"/>
            </w:r>
            <w:r w:rsidR="002B64C7">
              <w:rPr>
                <w:sz w:val="18"/>
                <w:szCs w:val="18"/>
              </w:rPr>
              <w:t xml:space="preserve"> </w:t>
            </w:r>
            <w:r w:rsidR="002B64C7">
              <w:rPr>
                <w:rFonts w:hint="eastAsia"/>
                <w:sz w:val="18"/>
                <w:szCs w:val="18"/>
              </w:rPr>
              <w:t>1,864,988.67</w:t>
            </w:r>
            <w:r>
              <w:rPr>
                <w:sz w:val="18"/>
                <w:szCs w:val="18"/>
              </w:rPr>
              <w:fldChar w:fldCharType="end"/>
            </w:r>
          </w:p>
        </w:tc>
        <w:tc>
          <w:tcPr>
            <w:tcW w:w="1234" w:type="dxa"/>
            <w:tcBorders>
              <w:bottom w:val="single" w:sz="12" w:space="0" w:color="auto"/>
            </w:tcBorders>
            <w:vAlign w:val="center"/>
          </w:tcPr>
          <w:p w:rsidR="002B64C7" w:rsidRDefault="002B64C7">
            <w:pPr>
              <w:jc w:val="right"/>
              <w:rPr>
                <w:sz w:val="18"/>
                <w:szCs w:val="18"/>
              </w:rPr>
            </w:pPr>
            <w:r>
              <w:rPr>
                <w:rFonts w:hint="eastAsia"/>
                <w:sz w:val="18"/>
                <w:szCs w:val="18"/>
              </w:rPr>
              <w:t>1,922,522.23</w:t>
            </w:r>
          </w:p>
        </w:tc>
        <w:tc>
          <w:tcPr>
            <w:tcW w:w="882" w:type="dxa"/>
            <w:tcBorders>
              <w:bottom w:val="single" w:sz="12" w:space="0" w:color="auto"/>
            </w:tcBorders>
            <w:vAlign w:val="center"/>
          </w:tcPr>
          <w:p w:rsidR="002B64C7" w:rsidRDefault="00C71050">
            <w:pPr>
              <w:jc w:val="right"/>
              <w:rPr>
                <w:sz w:val="18"/>
                <w:szCs w:val="18"/>
              </w:rPr>
            </w:pPr>
            <w:r>
              <w:rPr>
                <w:sz w:val="18"/>
                <w:szCs w:val="18"/>
              </w:rPr>
              <w:fldChar w:fldCharType="begin"/>
            </w:r>
            <w:r w:rsidR="002B64C7">
              <w:rPr>
                <w:sz w:val="18"/>
                <w:szCs w:val="18"/>
              </w:rPr>
              <w:instrText xml:space="preserve"> =sum(above) \# "#,##0.00"</w:instrText>
            </w:r>
            <w:r>
              <w:rPr>
                <w:sz w:val="18"/>
                <w:szCs w:val="18"/>
              </w:rPr>
              <w:fldChar w:fldCharType="separate"/>
            </w:r>
            <w:r w:rsidR="002B64C7">
              <w:rPr>
                <w:sz w:val="18"/>
                <w:szCs w:val="18"/>
              </w:rPr>
              <w:t xml:space="preserve">  0.00</w:t>
            </w:r>
            <w:r>
              <w:rPr>
                <w:sz w:val="18"/>
                <w:szCs w:val="18"/>
              </w:rPr>
              <w:fldChar w:fldCharType="end"/>
            </w:r>
          </w:p>
        </w:tc>
        <w:tc>
          <w:tcPr>
            <w:tcW w:w="1316" w:type="dxa"/>
            <w:tcBorders>
              <w:bottom w:val="single" w:sz="12" w:space="0" w:color="auto"/>
            </w:tcBorders>
            <w:vAlign w:val="center"/>
          </w:tcPr>
          <w:p w:rsidR="002B64C7" w:rsidRDefault="002B64C7">
            <w:pPr>
              <w:jc w:val="right"/>
              <w:rPr>
                <w:sz w:val="18"/>
                <w:szCs w:val="18"/>
              </w:rPr>
            </w:pPr>
            <w:r>
              <w:rPr>
                <w:rFonts w:hint="eastAsia"/>
                <w:sz w:val="18"/>
                <w:szCs w:val="18"/>
              </w:rPr>
              <w:t>1,922,522.23</w:t>
            </w:r>
          </w:p>
        </w:tc>
      </w:tr>
    </w:tbl>
    <w:p w:rsidR="0083587B" w:rsidRDefault="0083587B" w:rsidP="00EC7F10">
      <w:pPr>
        <w:tabs>
          <w:tab w:val="decimal" w:pos="851"/>
          <w:tab w:val="left" w:pos="6648"/>
        </w:tabs>
        <w:spacing w:line="520" w:lineRule="exact"/>
        <w:ind w:firstLineChars="100" w:firstLine="211"/>
        <w:rPr>
          <w:rFonts w:cs="宋体"/>
          <w:b/>
          <w:bCs/>
        </w:rPr>
      </w:pPr>
    </w:p>
    <w:p w:rsidR="00EC7F10" w:rsidRDefault="00EC7F10" w:rsidP="00EC7F10">
      <w:pPr>
        <w:tabs>
          <w:tab w:val="decimal" w:pos="851"/>
          <w:tab w:val="left" w:pos="6648"/>
        </w:tabs>
        <w:spacing w:line="520" w:lineRule="exact"/>
        <w:ind w:firstLineChars="100" w:firstLine="211"/>
        <w:rPr>
          <w:rFonts w:cs="宋体"/>
          <w:b/>
          <w:bCs/>
        </w:rPr>
      </w:pPr>
      <w:r>
        <w:rPr>
          <w:rFonts w:cs="宋体" w:hint="eastAsia"/>
          <w:b/>
          <w:bCs/>
        </w:rPr>
        <w:t>五、负责人和职工的数量、变动情况以及获得的薪金等报酬情况的说明</w:t>
      </w:r>
    </w:p>
    <w:p w:rsidR="00EC7F10" w:rsidRDefault="00EC7F10" w:rsidP="00EC7F10">
      <w:pPr>
        <w:tabs>
          <w:tab w:val="decimal" w:pos="851"/>
          <w:tab w:val="left" w:pos="6648"/>
        </w:tabs>
        <w:spacing w:line="520" w:lineRule="exact"/>
        <w:ind w:firstLineChars="100" w:firstLine="211"/>
        <w:rPr>
          <w:rFonts w:cs="宋体"/>
          <w:b/>
          <w:bCs/>
        </w:rPr>
      </w:pPr>
      <w:r>
        <w:rPr>
          <w:rFonts w:cs="宋体" w:hint="eastAsia"/>
          <w:b/>
          <w:bCs/>
        </w:rPr>
        <w:t>1.</w:t>
      </w:r>
      <w:r>
        <w:rPr>
          <w:rFonts w:cs="宋体" w:hint="eastAsia"/>
          <w:b/>
          <w:bCs/>
        </w:rPr>
        <w:t>本社会团体负责人情况</w:t>
      </w:r>
    </w:p>
    <w:tbl>
      <w:tblPr>
        <w:tblStyle w:val="a9"/>
        <w:tblW w:w="8755" w:type="dxa"/>
        <w:tblLook w:val="04A0"/>
      </w:tblPr>
      <w:tblGrid>
        <w:gridCol w:w="1384"/>
        <w:gridCol w:w="1701"/>
        <w:gridCol w:w="1843"/>
        <w:gridCol w:w="2126"/>
        <w:gridCol w:w="1701"/>
      </w:tblGrid>
      <w:tr w:rsidR="00EC7F10" w:rsidTr="00EC7F10">
        <w:trPr>
          <w:trHeight w:val="620"/>
        </w:trPr>
        <w:tc>
          <w:tcPr>
            <w:tcW w:w="1384" w:type="dxa"/>
          </w:tcPr>
          <w:p w:rsidR="00EC7F10" w:rsidRPr="00EC7F10" w:rsidRDefault="00EC7F10" w:rsidP="00EC7F10">
            <w:pPr>
              <w:tabs>
                <w:tab w:val="decimal" w:pos="851"/>
                <w:tab w:val="left" w:pos="6648"/>
              </w:tabs>
              <w:spacing w:line="520" w:lineRule="exact"/>
              <w:jc w:val="center"/>
              <w:rPr>
                <w:rFonts w:cs="宋体"/>
                <w:bCs/>
              </w:rPr>
            </w:pPr>
            <w:r w:rsidRPr="00EC7F10">
              <w:rPr>
                <w:rFonts w:cs="宋体" w:hint="eastAsia"/>
                <w:bCs/>
              </w:rPr>
              <w:t>姓名</w:t>
            </w:r>
          </w:p>
        </w:tc>
        <w:tc>
          <w:tcPr>
            <w:tcW w:w="1701" w:type="dxa"/>
          </w:tcPr>
          <w:p w:rsidR="00EC7F10" w:rsidRPr="00EC7F10" w:rsidRDefault="00EC7F10" w:rsidP="00EC7F10">
            <w:pPr>
              <w:tabs>
                <w:tab w:val="decimal" w:pos="851"/>
                <w:tab w:val="left" w:pos="6648"/>
              </w:tabs>
              <w:spacing w:line="520" w:lineRule="exact"/>
              <w:jc w:val="center"/>
              <w:rPr>
                <w:rFonts w:cs="宋体"/>
                <w:bCs/>
              </w:rPr>
            </w:pPr>
            <w:r w:rsidRPr="00EC7F10">
              <w:rPr>
                <w:rFonts w:cs="宋体" w:hint="eastAsia"/>
                <w:bCs/>
              </w:rPr>
              <w:t>岗位</w:t>
            </w:r>
          </w:p>
        </w:tc>
        <w:tc>
          <w:tcPr>
            <w:tcW w:w="1843" w:type="dxa"/>
          </w:tcPr>
          <w:p w:rsidR="00EC7F10" w:rsidRPr="00EC7F10" w:rsidRDefault="00EC7F10" w:rsidP="00EC7F10">
            <w:pPr>
              <w:tabs>
                <w:tab w:val="decimal" w:pos="851"/>
                <w:tab w:val="left" w:pos="6648"/>
              </w:tabs>
              <w:spacing w:line="520" w:lineRule="exact"/>
              <w:jc w:val="center"/>
              <w:rPr>
                <w:rFonts w:cs="宋体"/>
                <w:bCs/>
              </w:rPr>
            </w:pPr>
            <w:r w:rsidRPr="00EC7F10">
              <w:rPr>
                <w:rFonts w:cs="宋体" w:hint="eastAsia"/>
                <w:bCs/>
              </w:rPr>
              <w:t>工作单位</w:t>
            </w:r>
          </w:p>
        </w:tc>
        <w:tc>
          <w:tcPr>
            <w:tcW w:w="2126" w:type="dxa"/>
          </w:tcPr>
          <w:p w:rsidR="00EC7F10" w:rsidRPr="00EC7F10" w:rsidRDefault="00EC7F10" w:rsidP="00EC7F10">
            <w:pPr>
              <w:tabs>
                <w:tab w:val="decimal" w:pos="851"/>
                <w:tab w:val="left" w:pos="6648"/>
              </w:tabs>
              <w:spacing w:line="520" w:lineRule="exact"/>
              <w:jc w:val="center"/>
              <w:rPr>
                <w:rFonts w:cs="宋体"/>
                <w:bCs/>
              </w:rPr>
            </w:pPr>
            <w:r w:rsidRPr="00EC7F10">
              <w:rPr>
                <w:rFonts w:cs="宋体" w:hint="eastAsia"/>
                <w:bCs/>
              </w:rPr>
              <w:t>领取工资的负责人数</w:t>
            </w:r>
          </w:p>
        </w:tc>
        <w:tc>
          <w:tcPr>
            <w:tcW w:w="1701" w:type="dxa"/>
          </w:tcPr>
          <w:p w:rsidR="00EC7F10" w:rsidRPr="00EC7F10" w:rsidRDefault="00EC7F10" w:rsidP="00EC7F10">
            <w:pPr>
              <w:tabs>
                <w:tab w:val="decimal" w:pos="851"/>
                <w:tab w:val="left" w:pos="6648"/>
              </w:tabs>
              <w:spacing w:line="520" w:lineRule="exact"/>
              <w:jc w:val="center"/>
              <w:rPr>
                <w:rFonts w:cs="宋体"/>
                <w:bCs/>
              </w:rPr>
            </w:pPr>
            <w:r w:rsidRPr="00EC7F10">
              <w:rPr>
                <w:rFonts w:cs="宋体" w:hint="eastAsia"/>
                <w:bCs/>
              </w:rPr>
              <w:t>领取工资的金额</w:t>
            </w:r>
          </w:p>
        </w:tc>
      </w:tr>
      <w:tr w:rsidR="00EC7F10" w:rsidTr="00EC7F10">
        <w:trPr>
          <w:trHeight w:val="700"/>
        </w:trPr>
        <w:tc>
          <w:tcPr>
            <w:tcW w:w="1384" w:type="dxa"/>
          </w:tcPr>
          <w:p w:rsidR="00EC7F10" w:rsidRPr="00EC7F10" w:rsidRDefault="00EC7F10" w:rsidP="00EC7F10">
            <w:pPr>
              <w:tabs>
                <w:tab w:val="decimal" w:pos="851"/>
                <w:tab w:val="left" w:pos="6648"/>
              </w:tabs>
              <w:spacing w:line="520" w:lineRule="exact"/>
              <w:jc w:val="center"/>
              <w:rPr>
                <w:rFonts w:cs="宋体"/>
                <w:bCs/>
              </w:rPr>
            </w:pPr>
            <w:r w:rsidRPr="00EC7F10">
              <w:rPr>
                <w:rFonts w:cs="宋体" w:hint="eastAsia"/>
                <w:bCs/>
              </w:rPr>
              <w:t>万剑</w:t>
            </w:r>
          </w:p>
        </w:tc>
        <w:tc>
          <w:tcPr>
            <w:tcW w:w="1701" w:type="dxa"/>
          </w:tcPr>
          <w:p w:rsidR="00EC7F10" w:rsidRPr="00EC7F10" w:rsidRDefault="00EC7F10" w:rsidP="00EC7F10">
            <w:pPr>
              <w:tabs>
                <w:tab w:val="decimal" w:pos="851"/>
                <w:tab w:val="left" w:pos="6648"/>
              </w:tabs>
              <w:spacing w:line="520" w:lineRule="exact"/>
              <w:jc w:val="center"/>
              <w:rPr>
                <w:rFonts w:cs="宋体"/>
                <w:bCs/>
              </w:rPr>
            </w:pPr>
            <w:r w:rsidRPr="00EC7F10">
              <w:rPr>
                <w:rFonts w:cs="宋体" w:hint="eastAsia"/>
                <w:bCs/>
              </w:rPr>
              <w:t>秘书长</w:t>
            </w:r>
          </w:p>
        </w:tc>
        <w:tc>
          <w:tcPr>
            <w:tcW w:w="1843" w:type="dxa"/>
          </w:tcPr>
          <w:p w:rsidR="00EC7F10" w:rsidRPr="00EC7F10" w:rsidRDefault="00EC7F10" w:rsidP="00EC7F10">
            <w:pPr>
              <w:tabs>
                <w:tab w:val="decimal" w:pos="851"/>
                <w:tab w:val="left" w:pos="6648"/>
              </w:tabs>
              <w:spacing w:line="520" w:lineRule="exact"/>
              <w:jc w:val="center"/>
              <w:rPr>
                <w:rFonts w:cs="宋体"/>
                <w:bCs/>
              </w:rPr>
            </w:pPr>
            <w:r w:rsidRPr="00EC7F10">
              <w:rPr>
                <w:rFonts w:cs="宋体" w:hint="eastAsia"/>
                <w:bCs/>
              </w:rPr>
              <w:t>深圳市河南商会</w:t>
            </w:r>
          </w:p>
        </w:tc>
        <w:tc>
          <w:tcPr>
            <w:tcW w:w="2126" w:type="dxa"/>
          </w:tcPr>
          <w:p w:rsidR="00EC7F10" w:rsidRPr="00EC7F10" w:rsidRDefault="00EC7F10" w:rsidP="00EC7F10">
            <w:pPr>
              <w:tabs>
                <w:tab w:val="decimal" w:pos="851"/>
                <w:tab w:val="left" w:pos="6648"/>
              </w:tabs>
              <w:spacing w:line="520" w:lineRule="exact"/>
              <w:jc w:val="center"/>
              <w:rPr>
                <w:rFonts w:cs="宋体"/>
                <w:bCs/>
              </w:rPr>
            </w:pPr>
            <w:r w:rsidRPr="00EC7F10">
              <w:rPr>
                <w:rFonts w:cs="宋体" w:hint="eastAsia"/>
                <w:bCs/>
              </w:rPr>
              <w:t>1</w:t>
            </w:r>
          </w:p>
        </w:tc>
        <w:tc>
          <w:tcPr>
            <w:tcW w:w="1701" w:type="dxa"/>
          </w:tcPr>
          <w:p w:rsidR="00EC7F10" w:rsidRPr="00EC7F10" w:rsidRDefault="0066557B" w:rsidP="00EC7F10">
            <w:pPr>
              <w:tabs>
                <w:tab w:val="decimal" w:pos="851"/>
                <w:tab w:val="left" w:pos="6648"/>
              </w:tabs>
              <w:spacing w:line="520" w:lineRule="exact"/>
              <w:jc w:val="center"/>
              <w:rPr>
                <w:rFonts w:cs="宋体"/>
                <w:bCs/>
              </w:rPr>
            </w:pPr>
            <w:r>
              <w:rPr>
                <w:rFonts w:cs="宋体" w:hint="eastAsia"/>
                <w:bCs/>
              </w:rPr>
              <w:t>207,400.00</w:t>
            </w:r>
          </w:p>
        </w:tc>
      </w:tr>
    </w:tbl>
    <w:p w:rsidR="00EC7F10" w:rsidRDefault="00EC7F10" w:rsidP="00EC7F10">
      <w:pPr>
        <w:tabs>
          <w:tab w:val="decimal" w:pos="851"/>
          <w:tab w:val="left" w:pos="6648"/>
        </w:tabs>
        <w:spacing w:line="520" w:lineRule="exact"/>
        <w:ind w:firstLineChars="100" w:firstLine="211"/>
        <w:rPr>
          <w:rFonts w:cs="宋体"/>
          <w:b/>
          <w:bCs/>
        </w:rPr>
      </w:pPr>
      <w:r>
        <w:rPr>
          <w:rFonts w:cs="宋体" w:hint="eastAsia"/>
          <w:b/>
          <w:bCs/>
        </w:rPr>
        <w:t>2.</w:t>
      </w:r>
      <w:r>
        <w:rPr>
          <w:rFonts w:cs="宋体" w:hint="eastAsia"/>
          <w:b/>
          <w:bCs/>
        </w:rPr>
        <w:t>本社会团体工作人员情况</w:t>
      </w:r>
    </w:p>
    <w:tbl>
      <w:tblPr>
        <w:tblStyle w:val="a9"/>
        <w:tblW w:w="0" w:type="auto"/>
        <w:tblLook w:val="04A0"/>
      </w:tblPr>
      <w:tblGrid>
        <w:gridCol w:w="1704"/>
        <w:gridCol w:w="1704"/>
        <w:gridCol w:w="1704"/>
        <w:gridCol w:w="1705"/>
        <w:gridCol w:w="1705"/>
      </w:tblGrid>
      <w:tr w:rsidR="004751CC" w:rsidTr="0083587B">
        <w:trPr>
          <w:trHeight w:val="520"/>
        </w:trPr>
        <w:tc>
          <w:tcPr>
            <w:tcW w:w="1704" w:type="dxa"/>
          </w:tcPr>
          <w:p w:rsidR="004751CC" w:rsidRPr="004751CC" w:rsidRDefault="004751CC" w:rsidP="0083587B">
            <w:pPr>
              <w:tabs>
                <w:tab w:val="decimal" w:pos="851"/>
                <w:tab w:val="left" w:pos="6648"/>
              </w:tabs>
              <w:spacing w:line="520" w:lineRule="exact"/>
              <w:jc w:val="center"/>
              <w:rPr>
                <w:rFonts w:cs="宋体"/>
                <w:bCs/>
              </w:rPr>
            </w:pPr>
            <w:r>
              <w:rPr>
                <w:rFonts w:cs="宋体" w:hint="eastAsia"/>
                <w:bCs/>
              </w:rPr>
              <w:t>项目</w:t>
            </w:r>
          </w:p>
        </w:tc>
        <w:tc>
          <w:tcPr>
            <w:tcW w:w="1704" w:type="dxa"/>
          </w:tcPr>
          <w:p w:rsidR="004751CC" w:rsidRPr="004751CC" w:rsidRDefault="004751CC" w:rsidP="0083587B">
            <w:pPr>
              <w:tabs>
                <w:tab w:val="decimal" w:pos="851"/>
                <w:tab w:val="left" w:pos="6648"/>
              </w:tabs>
              <w:spacing w:line="520" w:lineRule="exact"/>
              <w:jc w:val="center"/>
              <w:rPr>
                <w:rFonts w:cs="宋体"/>
                <w:bCs/>
              </w:rPr>
            </w:pPr>
            <w:r>
              <w:rPr>
                <w:rFonts w:cs="宋体" w:hint="eastAsia"/>
                <w:bCs/>
              </w:rPr>
              <w:t>职工数量</w:t>
            </w:r>
          </w:p>
        </w:tc>
        <w:tc>
          <w:tcPr>
            <w:tcW w:w="1704" w:type="dxa"/>
          </w:tcPr>
          <w:p w:rsidR="004751CC" w:rsidRPr="004751CC" w:rsidRDefault="004751CC" w:rsidP="0083587B">
            <w:pPr>
              <w:tabs>
                <w:tab w:val="decimal" w:pos="851"/>
                <w:tab w:val="left" w:pos="6648"/>
              </w:tabs>
              <w:spacing w:line="520" w:lineRule="exact"/>
              <w:jc w:val="center"/>
              <w:rPr>
                <w:rFonts w:cs="宋体"/>
                <w:bCs/>
              </w:rPr>
            </w:pPr>
            <w:r>
              <w:rPr>
                <w:rFonts w:cs="宋体" w:hint="eastAsia"/>
                <w:bCs/>
              </w:rPr>
              <w:t>工资总额</w:t>
            </w:r>
          </w:p>
        </w:tc>
        <w:tc>
          <w:tcPr>
            <w:tcW w:w="1705" w:type="dxa"/>
          </w:tcPr>
          <w:p w:rsidR="004751CC" w:rsidRPr="004751CC" w:rsidRDefault="004751CC" w:rsidP="0083587B">
            <w:pPr>
              <w:tabs>
                <w:tab w:val="decimal" w:pos="851"/>
                <w:tab w:val="left" w:pos="6648"/>
              </w:tabs>
              <w:spacing w:line="520" w:lineRule="exact"/>
              <w:jc w:val="center"/>
              <w:rPr>
                <w:rFonts w:cs="宋体"/>
                <w:bCs/>
              </w:rPr>
            </w:pPr>
            <w:r>
              <w:rPr>
                <w:rFonts w:cs="宋体" w:hint="eastAsia"/>
                <w:bCs/>
              </w:rPr>
              <w:t>年人均工资</w:t>
            </w:r>
          </w:p>
        </w:tc>
        <w:tc>
          <w:tcPr>
            <w:tcW w:w="1705" w:type="dxa"/>
          </w:tcPr>
          <w:p w:rsidR="004751CC" w:rsidRPr="004751CC" w:rsidRDefault="004751CC" w:rsidP="0083587B">
            <w:pPr>
              <w:tabs>
                <w:tab w:val="decimal" w:pos="851"/>
                <w:tab w:val="left" w:pos="6648"/>
              </w:tabs>
              <w:spacing w:line="520" w:lineRule="exact"/>
              <w:jc w:val="center"/>
              <w:rPr>
                <w:rFonts w:cs="宋体"/>
                <w:bCs/>
              </w:rPr>
            </w:pPr>
            <w:r>
              <w:rPr>
                <w:rFonts w:cs="宋体" w:hint="eastAsia"/>
                <w:bCs/>
              </w:rPr>
              <w:t>备注</w:t>
            </w:r>
          </w:p>
        </w:tc>
      </w:tr>
      <w:tr w:rsidR="004751CC" w:rsidTr="0083587B">
        <w:trPr>
          <w:trHeight w:val="520"/>
        </w:trPr>
        <w:tc>
          <w:tcPr>
            <w:tcW w:w="1704" w:type="dxa"/>
          </w:tcPr>
          <w:p w:rsidR="004751CC" w:rsidRPr="004751CC" w:rsidRDefault="004751CC" w:rsidP="0083587B">
            <w:pPr>
              <w:tabs>
                <w:tab w:val="decimal" w:pos="851"/>
                <w:tab w:val="left" w:pos="6648"/>
              </w:tabs>
              <w:spacing w:line="520" w:lineRule="exact"/>
              <w:jc w:val="center"/>
              <w:rPr>
                <w:rFonts w:cs="宋体"/>
                <w:bCs/>
              </w:rPr>
            </w:pPr>
            <w:r w:rsidRPr="004751CC">
              <w:rPr>
                <w:rFonts w:cs="宋体" w:hint="eastAsia"/>
                <w:bCs/>
              </w:rPr>
              <w:t>协会</w:t>
            </w:r>
            <w:r>
              <w:rPr>
                <w:rFonts w:cs="宋体" w:hint="eastAsia"/>
                <w:bCs/>
              </w:rPr>
              <w:t>工作人员</w:t>
            </w:r>
          </w:p>
        </w:tc>
        <w:tc>
          <w:tcPr>
            <w:tcW w:w="1704" w:type="dxa"/>
          </w:tcPr>
          <w:p w:rsidR="004751CC" w:rsidRPr="004751CC" w:rsidRDefault="004751CC" w:rsidP="0083587B">
            <w:pPr>
              <w:tabs>
                <w:tab w:val="decimal" w:pos="851"/>
                <w:tab w:val="left" w:pos="6648"/>
              </w:tabs>
              <w:spacing w:line="520" w:lineRule="exact"/>
              <w:jc w:val="center"/>
              <w:rPr>
                <w:rFonts w:cs="宋体"/>
                <w:bCs/>
              </w:rPr>
            </w:pPr>
            <w:r>
              <w:rPr>
                <w:rFonts w:cs="宋体" w:hint="eastAsia"/>
                <w:bCs/>
              </w:rPr>
              <w:t>5</w:t>
            </w:r>
          </w:p>
        </w:tc>
        <w:tc>
          <w:tcPr>
            <w:tcW w:w="1704" w:type="dxa"/>
          </w:tcPr>
          <w:p w:rsidR="004751CC" w:rsidRPr="004751CC" w:rsidRDefault="00070E00" w:rsidP="00070E00">
            <w:pPr>
              <w:tabs>
                <w:tab w:val="decimal" w:pos="851"/>
                <w:tab w:val="left" w:pos="6648"/>
              </w:tabs>
              <w:spacing w:line="520" w:lineRule="exact"/>
              <w:jc w:val="center"/>
              <w:rPr>
                <w:rFonts w:cs="宋体"/>
                <w:bCs/>
              </w:rPr>
            </w:pPr>
            <w:r>
              <w:rPr>
                <w:rFonts w:cs="宋体" w:hint="eastAsia"/>
                <w:bCs/>
              </w:rPr>
              <w:t>788,696.00</w:t>
            </w:r>
          </w:p>
        </w:tc>
        <w:tc>
          <w:tcPr>
            <w:tcW w:w="1705" w:type="dxa"/>
          </w:tcPr>
          <w:p w:rsidR="004751CC" w:rsidRPr="004751CC" w:rsidRDefault="00070E00" w:rsidP="00070E00">
            <w:pPr>
              <w:tabs>
                <w:tab w:val="decimal" w:pos="851"/>
                <w:tab w:val="left" w:pos="6648"/>
              </w:tabs>
              <w:spacing w:line="520" w:lineRule="exact"/>
              <w:jc w:val="center"/>
              <w:rPr>
                <w:rFonts w:cs="宋体"/>
                <w:bCs/>
              </w:rPr>
            </w:pPr>
            <w:r>
              <w:rPr>
                <w:rFonts w:cs="宋体" w:hint="eastAsia"/>
                <w:bCs/>
              </w:rPr>
              <w:t>157,739.20</w:t>
            </w:r>
          </w:p>
        </w:tc>
        <w:tc>
          <w:tcPr>
            <w:tcW w:w="1705" w:type="dxa"/>
          </w:tcPr>
          <w:p w:rsidR="004751CC" w:rsidRPr="004751CC" w:rsidRDefault="004751CC" w:rsidP="00EC7F10">
            <w:pPr>
              <w:tabs>
                <w:tab w:val="decimal" w:pos="851"/>
                <w:tab w:val="left" w:pos="6648"/>
              </w:tabs>
              <w:spacing w:line="520" w:lineRule="exact"/>
              <w:rPr>
                <w:rFonts w:cs="宋体"/>
                <w:bCs/>
              </w:rPr>
            </w:pPr>
          </w:p>
        </w:tc>
      </w:tr>
      <w:tr w:rsidR="004751CC" w:rsidTr="0083587B">
        <w:trPr>
          <w:trHeight w:val="520"/>
        </w:trPr>
        <w:tc>
          <w:tcPr>
            <w:tcW w:w="1704" w:type="dxa"/>
          </w:tcPr>
          <w:p w:rsidR="004751CC" w:rsidRPr="004751CC" w:rsidRDefault="004751CC" w:rsidP="0083587B">
            <w:pPr>
              <w:tabs>
                <w:tab w:val="decimal" w:pos="851"/>
                <w:tab w:val="left" w:pos="6648"/>
              </w:tabs>
              <w:spacing w:line="520" w:lineRule="exact"/>
              <w:jc w:val="center"/>
              <w:rPr>
                <w:rFonts w:cs="宋体"/>
                <w:bCs/>
              </w:rPr>
            </w:pPr>
          </w:p>
        </w:tc>
        <w:tc>
          <w:tcPr>
            <w:tcW w:w="1704" w:type="dxa"/>
          </w:tcPr>
          <w:p w:rsidR="004751CC" w:rsidRPr="004751CC" w:rsidRDefault="004751CC" w:rsidP="00EC7F10">
            <w:pPr>
              <w:tabs>
                <w:tab w:val="decimal" w:pos="851"/>
                <w:tab w:val="left" w:pos="6648"/>
              </w:tabs>
              <w:spacing w:line="520" w:lineRule="exact"/>
              <w:rPr>
                <w:rFonts w:cs="宋体"/>
                <w:bCs/>
              </w:rPr>
            </w:pPr>
          </w:p>
        </w:tc>
        <w:tc>
          <w:tcPr>
            <w:tcW w:w="1704" w:type="dxa"/>
          </w:tcPr>
          <w:p w:rsidR="004751CC" w:rsidRPr="004751CC" w:rsidRDefault="004751CC" w:rsidP="00EC7F10">
            <w:pPr>
              <w:tabs>
                <w:tab w:val="decimal" w:pos="851"/>
                <w:tab w:val="left" w:pos="6648"/>
              </w:tabs>
              <w:spacing w:line="520" w:lineRule="exact"/>
              <w:rPr>
                <w:rFonts w:cs="宋体"/>
                <w:bCs/>
              </w:rPr>
            </w:pPr>
          </w:p>
        </w:tc>
        <w:tc>
          <w:tcPr>
            <w:tcW w:w="1705" w:type="dxa"/>
          </w:tcPr>
          <w:p w:rsidR="004751CC" w:rsidRPr="004751CC" w:rsidRDefault="004751CC" w:rsidP="00070E00">
            <w:pPr>
              <w:tabs>
                <w:tab w:val="decimal" w:pos="851"/>
                <w:tab w:val="left" w:pos="6648"/>
              </w:tabs>
              <w:spacing w:line="520" w:lineRule="exact"/>
              <w:jc w:val="center"/>
              <w:rPr>
                <w:rFonts w:cs="宋体"/>
                <w:bCs/>
              </w:rPr>
            </w:pPr>
          </w:p>
        </w:tc>
        <w:tc>
          <w:tcPr>
            <w:tcW w:w="1705" w:type="dxa"/>
          </w:tcPr>
          <w:p w:rsidR="004751CC" w:rsidRPr="004751CC" w:rsidRDefault="004751CC" w:rsidP="00EC7F10">
            <w:pPr>
              <w:tabs>
                <w:tab w:val="decimal" w:pos="851"/>
                <w:tab w:val="left" w:pos="6648"/>
              </w:tabs>
              <w:spacing w:line="520" w:lineRule="exact"/>
              <w:rPr>
                <w:rFonts w:cs="宋体"/>
                <w:bCs/>
              </w:rPr>
            </w:pPr>
          </w:p>
        </w:tc>
      </w:tr>
      <w:tr w:rsidR="004751CC" w:rsidTr="0083587B">
        <w:trPr>
          <w:trHeight w:val="520"/>
        </w:trPr>
        <w:tc>
          <w:tcPr>
            <w:tcW w:w="1704" w:type="dxa"/>
          </w:tcPr>
          <w:p w:rsidR="004751CC" w:rsidRPr="004751CC" w:rsidRDefault="004751CC" w:rsidP="0083587B">
            <w:pPr>
              <w:tabs>
                <w:tab w:val="decimal" w:pos="851"/>
                <w:tab w:val="left" w:pos="6648"/>
              </w:tabs>
              <w:spacing w:line="520" w:lineRule="exact"/>
              <w:jc w:val="center"/>
              <w:rPr>
                <w:rFonts w:cs="宋体"/>
                <w:bCs/>
              </w:rPr>
            </w:pPr>
            <w:r>
              <w:rPr>
                <w:rFonts w:cs="宋体" w:hint="eastAsia"/>
                <w:bCs/>
              </w:rPr>
              <w:t>合计</w:t>
            </w:r>
          </w:p>
        </w:tc>
        <w:tc>
          <w:tcPr>
            <w:tcW w:w="1704" w:type="dxa"/>
          </w:tcPr>
          <w:p w:rsidR="004751CC" w:rsidRPr="004751CC" w:rsidRDefault="004751CC" w:rsidP="0083587B">
            <w:pPr>
              <w:tabs>
                <w:tab w:val="decimal" w:pos="851"/>
                <w:tab w:val="left" w:pos="6648"/>
              </w:tabs>
              <w:spacing w:line="520" w:lineRule="exact"/>
              <w:jc w:val="center"/>
              <w:rPr>
                <w:rFonts w:cs="宋体"/>
                <w:bCs/>
              </w:rPr>
            </w:pPr>
            <w:r>
              <w:rPr>
                <w:rFonts w:cs="宋体" w:hint="eastAsia"/>
                <w:bCs/>
              </w:rPr>
              <w:t>5</w:t>
            </w:r>
          </w:p>
        </w:tc>
        <w:tc>
          <w:tcPr>
            <w:tcW w:w="1704" w:type="dxa"/>
          </w:tcPr>
          <w:p w:rsidR="004751CC" w:rsidRPr="004751CC" w:rsidRDefault="00070E00" w:rsidP="00070E00">
            <w:pPr>
              <w:tabs>
                <w:tab w:val="decimal" w:pos="851"/>
                <w:tab w:val="left" w:pos="6648"/>
              </w:tabs>
              <w:spacing w:line="520" w:lineRule="exact"/>
              <w:jc w:val="center"/>
              <w:rPr>
                <w:rFonts w:cs="宋体"/>
                <w:bCs/>
              </w:rPr>
            </w:pPr>
            <w:r>
              <w:rPr>
                <w:rFonts w:cs="宋体" w:hint="eastAsia"/>
                <w:bCs/>
              </w:rPr>
              <w:t>788,696.00</w:t>
            </w:r>
          </w:p>
        </w:tc>
        <w:tc>
          <w:tcPr>
            <w:tcW w:w="1705" w:type="dxa"/>
          </w:tcPr>
          <w:p w:rsidR="004751CC" w:rsidRPr="004751CC" w:rsidRDefault="00070E00" w:rsidP="00070E00">
            <w:pPr>
              <w:tabs>
                <w:tab w:val="decimal" w:pos="851"/>
                <w:tab w:val="left" w:pos="6648"/>
              </w:tabs>
              <w:spacing w:line="520" w:lineRule="exact"/>
              <w:jc w:val="center"/>
              <w:rPr>
                <w:rFonts w:cs="宋体"/>
                <w:bCs/>
              </w:rPr>
            </w:pPr>
            <w:r>
              <w:rPr>
                <w:rFonts w:cs="宋体" w:hint="eastAsia"/>
                <w:bCs/>
              </w:rPr>
              <w:t>157,739.20</w:t>
            </w:r>
          </w:p>
        </w:tc>
        <w:tc>
          <w:tcPr>
            <w:tcW w:w="1705" w:type="dxa"/>
          </w:tcPr>
          <w:p w:rsidR="004751CC" w:rsidRPr="004751CC" w:rsidRDefault="004751CC" w:rsidP="00EC7F10">
            <w:pPr>
              <w:tabs>
                <w:tab w:val="decimal" w:pos="851"/>
                <w:tab w:val="left" w:pos="6648"/>
              </w:tabs>
              <w:spacing w:line="520" w:lineRule="exact"/>
              <w:rPr>
                <w:rFonts w:cs="宋体"/>
                <w:bCs/>
              </w:rPr>
            </w:pPr>
          </w:p>
        </w:tc>
      </w:tr>
    </w:tbl>
    <w:p w:rsidR="00220D76" w:rsidRDefault="00220D76" w:rsidP="00EC7F10">
      <w:pPr>
        <w:tabs>
          <w:tab w:val="decimal" w:pos="851"/>
          <w:tab w:val="left" w:pos="6648"/>
        </w:tabs>
        <w:spacing w:line="520" w:lineRule="exact"/>
        <w:ind w:firstLineChars="100" w:firstLine="211"/>
        <w:rPr>
          <w:rFonts w:cs="宋体" w:hint="eastAsia"/>
          <w:b/>
          <w:bCs/>
        </w:rPr>
      </w:pPr>
    </w:p>
    <w:p w:rsidR="00695B76" w:rsidRDefault="00695B76" w:rsidP="00EC7F10">
      <w:pPr>
        <w:tabs>
          <w:tab w:val="decimal" w:pos="851"/>
          <w:tab w:val="left" w:pos="6648"/>
        </w:tabs>
        <w:spacing w:line="520" w:lineRule="exact"/>
        <w:ind w:firstLineChars="100" w:firstLine="211"/>
        <w:rPr>
          <w:rFonts w:cs="宋体"/>
          <w:b/>
          <w:bCs/>
        </w:rPr>
      </w:pPr>
    </w:p>
    <w:p w:rsidR="004751CC" w:rsidRDefault="004751CC" w:rsidP="00EC7F10">
      <w:pPr>
        <w:tabs>
          <w:tab w:val="decimal" w:pos="851"/>
          <w:tab w:val="left" w:pos="6648"/>
        </w:tabs>
        <w:spacing w:line="520" w:lineRule="exact"/>
        <w:ind w:firstLineChars="100" w:firstLine="211"/>
        <w:rPr>
          <w:rFonts w:cs="宋体"/>
          <w:b/>
          <w:bCs/>
        </w:rPr>
      </w:pPr>
      <w:r>
        <w:rPr>
          <w:rFonts w:cs="宋体" w:hint="eastAsia"/>
          <w:b/>
          <w:bCs/>
        </w:rPr>
        <w:lastRenderedPageBreak/>
        <w:t>六、固定资产清查明细表</w:t>
      </w:r>
    </w:p>
    <w:tbl>
      <w:tblPr>
        <w:tblW w:w="8980" w:type="dxa"/>
        <w:tblInd w:w="-106" w:type="dxa"/>
        <w:tblLayout w:type="fixed"/>
        <w:tblLook w:val="00A0"/>
      </w:tblPr>
      <w:tblGrid>
        <w:gridCol w:w="781"/>
        <w:gridCol w:w="1072"/>
        <w:gridCol w:w="671"/>
        <w:gridCol w:w="1222"/>
        <w:gridCol w:w="710"/>
        <w:gridCol w:w="720"/>
        <w:gridCol w:w="1134"/>
        <w:gridCol w:w="1134"/>
        <w:gridCol w:w="850"/>
        <w:gridCol w:w="686"/>
      </w:tblGrid>
      <w:tr w:rsidR="004751CC" w:rsidTr="008C19BB">
        <w:trPr>
          <w:trHeight w:val="831"/>
        </w:trPr>
        <w:tc>
          <w:tcPr>
            <w:tcW w:w="781"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2"/>
              </w:rPr>
            </w:pPr>
            <w:r>
              <w:rPr>
                <w:rFonts w:ascii="黑体" w:eastAsia="黑体" w:hAnsi="黑体" w:cs="黑体" w:hint="eastAsia"/>
                <w:color w:val="000000"/>
                <w:sz w:val="22"/>
                <w:szCs w:val="22"/>
              </w:rPr>
              <w:t>序号</w:t>
            </w:r>
          </w:p>
        </w:tc>
        <w:tc>
          <w:tcPr>
            <w:tcW w:w="1072"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2"/>
              </w:rPr>
            </w:pPr>
            <w:r>
              <w:rPr>
                <w:rFonts w:ascii="黑体" w:eastAsia="黑体" w:hAnsi="黑体" w:cs="黑体" w:hint="eastAsia"/>
                <w:color w:val="000000"/>
                <w:sz w:val="22"/>
                <w:szCs w:val="22"/>
              </w:rPr>
              <w:t>名称</w:t>
            </w:r>
          </w:p>
        </w:tc>
        <w:tc>
          <w:tcPr>
            <w:tcW w:w="671"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2"/>
              </w:rPr>
            </w:pPr>
            <w:r>
              <w:rPr>
                <w:rFonts w:ascii="黑体" w:eastAsia="黑体" w:hAnsi="黑体" w:cs="黑体" w:hint="eastAsia"/>
                <w:color w:val="000000"/>
                <w:sz w:val="22"/>
                <w:szCs w:val="22"/>
              </w:rPr>
              <w:t>来源</w:t>
            </w:r>
          </w:p>
        </w:tc>
        <w:tc>
          <w:tcPr>
            <w:tcW w:w="1222" w:type="dxa"/>
            <w:tcBorders>
              <w:top w:val="single" w:sz="4" w:space="0" w:color="000000"/>
              <w:left w:val="single" w:sz="4" w:space="0" w:color="000000"/>
              <w:bottom w:val="single" w:sz="4" w:space="0" w:color="000000"/>
              <w:right w:val="single" w:sz="4" w:space="0" w:color="000000"/>
            </w:tcBorders>
            <w:vAlign w:val="center"/>
          </w:tcPr>
          <w:p w:rsidR="004751CC" w:rsidRPr="00DC28F6" w:rsidRDefault="004751CC" w:rsidP="008C19BB">
            <w:pPr>
              <w:autoSpaceDN w:val="0"/>
              <w:jc w:val="center"/>
              <w:textAlignment w:val="center"/>
              <w:rPr>
                <w:sz w:val="22"/>
              </w:rPr>
            </w:pPr>
            <w:r w:rsidRPr="00DC28F6">
              <w:rPr>
                <w:rFonts w:ascii="黑体" w:eastAsia="黑体" w:hAnsi="黑体" w:cs="黑体" w:hint="eastAsia"/>
                <w:sz w:val="22"/>
                <w:szCs w:val="22"/>
              </w:rPr>
              <w:t>时间</w:t>
            </w:r>
          </w:p>
        </w:tc>
        <w:tc>
          <w:tcPr>
            <w:tcW w:w="710"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2"/>
              </w:rPr>
            </w:pPr>
            <w:r>
              <w:rPr>
                <w:rFonts w:ascii="黑体" w:eastAsia="黑体" w:hAnsi="黑体" w:cs="黑体" w:hint="eastAsia"/>
                <w:color w:val="000000"/>
                <w:sz w:val="22"/>
                <w:szCs w:val="22"/>
              </w:rPr>
              <w:t>单位</w:t>
            </w:r>
          </w:p>
        </w:tc>
        <w:tc>
          <w:tcPr>
            <w:tcW w:w="720"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2"/>
              </w:rPr>
            </w:pPr>
            <w:r>
              <w:rPr>
                <w:rFonts w:ascii="黑体" w:eastAsia="黑体" w:hAnsi="黑体" w:cs="黑体" w:hint="eastAsia"/>
                <w:color w:val="000000"/>
                <w:sz w:val="22"/>
                <w:szCs w:val="22"/>
              </w:rPr>
              <w:t>数量</w:t>
            </w:r>
          </w:p>
        </w:tc>
        <w:tc>
          <w:tcPr>
            <w:tcW w:w="1134"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2"/>
              </w:rPr>
            </w:pPr>
            <w:r>
              <w:rPr>
                <w:rFonts w:ascii="黑体" w:eastAsia="黑体" w:hAnsi="黑体" w:cs="黑体" w:hint="eastAsia"/>
                <w:color w:val="000000"/>
                <w:sz w:val="22"/>
                <w:szCs w:val="22"/>
              </w:rPr>
              <w:t>单价</w:t>
            </w:r>
          </w:p>
        </w:tc>
        <w:tc>
          <w:tcPr>
            <w:tcW w:w="1134"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2"/>
              </w:rPr>
            </w:pPr>
            <w:r>
              <w:rPr>
                <w:rFonts w:ascii="黑体" w:eastAsia="黑体" w:hAnsi="黑体" w:cs="黑体" w:hint="eastAsia"/>
                <w:color w:val="000000"/>
                <w:sz w:val="22"/>
                <w:szCs w:val="22"/>
              </w:rPr>
              <w:t>金额</w:t>
            </w:r>
          </w:p>
        </w:tc>
        <w:tc>
          <w:tcPr>
            <w:tcW w:w="850"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2"/>
              </w:rPr>
            </w:pPr>
            <w:r>
              <w:rPr>
                <w:rFonts w:ascii="黑体" w:eastAsia="黑体" w:hAnsi="黑体" w:cs="黑体" w:hint="eastAsia"/>
                <w:color w:val="000000"/>
                <w:sz w:val="22"/>
                <w:szCs w:val="22"/>
              </w:rPr>
              <w:t>用途</w:t>
            </w:r>
          </w:p>
        </w:tc>
        <w:tc>
          <w:tcPr>
            <w:tcW w:w="686"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2"/>
              </w:rPr>
            </w:pPr>
            <w:r>
              <w:rPr>
                <w:rFonts w:ascii="黑体" w:eastAsia="黑体" w:hAnsi="黑体" w:cs="黑体" w:hint="eastAsia"/>
                <w:color w:val="000000"/>
                <w:sz w:val="22"/>
                <w:szCs w:val="22"/>
              </w:rPr>
              <w:t>备注</w:t>
            </w:r>
          </w:p>
        </w:tc>
      </w:tr>
      <w:tr w:rsidR="004751CC" w:rsidTr="008C19BB">
        <w:trPr>
          <w:trHeight w:val="422"/>
        </w:trPr>
        <w:tc>
          <w:tcPr>
            <w:tcW w:w="781"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2"/>
              </w:rPr>
            </w:pPr>
            <w:r>
              <w:rPr>
                <w:color w:val="000000"/>
                <w:sz w:val="22"/>
                <w:szCs w:val="22"/>
              </w:rPr>
              <w:t>1</w:t>
            </w:r>
          </w:p>
        </w:tc>
        <w:tc>
          <w:tcPr>
            <w:tcW w:w="1072"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cs="宋体" w:hint="eastAsia"/>
                <w:color w:val="000000"/>
                <w:sz w:val="20"/>
                <w:szCs w:val="20"/>
              </w:rPr>
              <w:t>相机</w:t>
            </w:r>
          </w:p>
        </w:tc>
        <w:tc>
          <w:tcPr>
            <w:tcW w:w="671"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cs="宋体" w:hint="eastAsia"/>
                <w:color w:val="000000"/>
                <w:sz w:val="20"/>
                <w:szCs w:val="20"/>
              </w:rPr>
              <w:t>自购</w:t>
            </w:r>
          </w:p>
        </w:tc>
        <w:tc>
          <w:tcPr>
            <w:tcW w:w="1222"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2011-11-30</w:t>
            </w:r>
            <w:r>
              <w:rPr>
                <w:color w:val="000000"/>
                <w:sz w:val="20"/>
                <w:szCs w:val="20"/>
              </w:rPr>
              <w:t xml:space="preserve"> </w:t>
            </w:r>
          </w:p>
        </w:tc>
        <w:tc>
          <w:tcPr>
            <w:tcW w:w="710"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cs="宋体" w:hint="eastAsia"/>
                <w:color w:val="000000"/>
                <w:sz w:val="20"/>
                <w:szCs w:val="20"/>
              </w:rPr>
              <w:t>台</w:t>
            </w:r>
          </w:p>
        </w:tc>
        <w:tc>
          <w:tcPr>
            <w:tcW w:w="720"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8,370.00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8,370.00</w:t>
            </w:r>
            <w:r>
              <w:rPr>
                <w:color w:val="000000"/>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cs="宋体" w:hint="eastAsia"/>
                <w:color w:val="000000"/>
                <w:sz w:val="20"/>
                <w:szCs w:val="20"/>
              </w:rPr>
              <w:t>自用</w:t>
            </w:r>
          </w:p>
        </w:tc>
        <w:tc>
          <w:tcPr>
            <w:tcW w:w="686"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p>
        </w:tc>
      </w:tr>
      <w:tr w:rsidR="004751CC" w:rsidTr="008C19BB">
        <w:trPr>
          <w:trHeight w:val="422"/>
        </w:trPr>
        <w:tc>
          <w:tcPr>
            <w:tcW w:w="781"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2"/>
              </w:rPr>
            </w:pPr>
            <w:r>
              <w:rPr>
                <w:color w:val="000000"/>
                <w:sz w:val="22"/>
                <w:szCs w:val="22"/>
              </w:rPr>
              <w:t>2</w:t>
            </w:r>
          </w:p>
        </w:tc>
        <w:tc>
          <w:tcPr>
            <w:tcW w:w="1072"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cs="宋体" w:hint="eastAsia"/>
                <w:color w:val="000000"/>
                <w:sz w:val="20"/>
                <w:szCs w:val="20"/>
              </w:rPr>
              <w:t>电脑</w:t>
            </w:r>
          </w:p>
        </w:tc>
        <w:tc>
          <w:tcPr>
            <w:tcW w:w="671"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cs="宋体" w:hint="eastAsia"/>
                <w:color w:val="000000"/>
                <w:sz w:val="20"/>
                <w:szCs w:val="20"/>
              </w:rPr>
              <w:t>自购</w:t>
            </w:r>
          </w:p>
        </w:tc>
        <w:tc>
          <w:tcPr>
            <w:tcW w:w="1222"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2014-10-31</w:t>
            </w:r>
          </w:p>
        </w:tc>
        <w:tc>
          <w:tcPr>
            <w:tcW w:w="710"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cs="宋体" w:hint="eastAsia"/>
                <w:color w:val="000000"/>
                <w:sz w:val="20"/>
                <w:szCs w:val="20"/>
              </w:rPr>
              <w:t>台</w:t>
            </w:r>
          </w:p>
        </w:tc>
        <w:tc>
          <w:tcPr>
            <w:tcW w:w="720"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3,900.00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7,800.00</w:t>
            </w:r>
            <w:r>
              <w:rPr>
                <w:color w:val="000000"/>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cs="宋体" w:hint="eastAsia"/>
                <w:color w:val="000000"/>
                <w:sz w:val="20"/>
                <w:szCs w:val="20"/>
              </w:rPr>
              <w:t>自用</w:t>
            </w:r>
          </w:p>
        </w:tc>
        <w:tc>
          <w:tcPr>
            <w:tcW w:w="686"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p>
        </w:tc>
      </w:tr>
      <w:tr w:rsidR="004751CC" w:rsidTr="008C19BB">
        <w:trPr>
          <w:trHeight w:val="422"/>
        </w:trPr>
        <w:tc>
          <w:tcPr>
            <w:tcW w:w="781"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2"/>
              </w:rPr>
            </w:pPr>
            <w:r>
              <w:rPr>
                <w:color w:val="000000"/>
                <w:sz w:val="22"/>
                <w:szCs w:val="22"/>
              </w:rPr>
              <w:t>3</w:t>
            </w:r>
          </w:p>
        </w:tc>
        <w:tc>
          <w:tcPr>
            <w:tcW w:w="1072"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保险柜</w:t>
            </w:r>
          </w:p>
        </w:tc>
        <w:tc>
          <w:tcPr>
            <w:tcW w:w="671"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cs="宋体" w:hint="eastAsia"/>
                <w:color w:val="000000"/>
                <w:sz w:val="20"/>
                <w:szCs w:val="20"/>
              </w:rPr>
              <w:t>自购</w:t>
            </w:r>
          </w:p>
        </w:tc>
        <w:tc>
          <w:tcPr>
            <w:tcW w:w="1222"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2015-01-31</w:t>
            </w:r>
          </w:p>
        </w:tc>
        <w:tc>
          <w:tcPr>
            <w:tcW w:w="710"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台</w:t>
            </w:r>
          </w:p>
        </w:tc>
        <w:tc>
          <w:tcPr>
            <w:tcW w:w="720"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2,398.00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2,398.00</w:t>
            </w:r>
            <w:r>
              <w:rPr>
                <w:color w:val="000000"/>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cs="宋体" w:hint="eastAsia"/>
                <w:color w:val="000000"/>
                <w:sz w:val="20"/>
                <w:szCs w:val="20"/>
              </w:rPr>
              <w:t>自用</w:t>
            </w:r>
          </w:p>
        </w:tc>
        <w:tc>
          <w:tcPr>
            <w:tcW w:w="686"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p>
        </w:tc>
      </w:tr>
      <w:tr w:rsidR="004751CC" w:rsidTr="008C19BB">
        <w:trPr>
          <w:trHeight w:val="422"/>
        </w:trPr>
        <w:tc>
          <w:tcPr>
            <w:tcW w:w="781"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2"/>
              </w:rPr>
            </w:pPr>
            <w:r>
              <w:rPr>
                <w:color w:val="000000"/>
                <w:sz w:val="22"/>
                <w:szCs w:val="22"/>
              </w:rPr>
              <w:t>4</w:t>
            </w:r>
          </w:p>
        </w:tc>
        <w:tc>
          <w:tcPr>
            <w:tcW w:w="1072"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电脑</w:t>
            </w:r>
          </w:p>
        </w:tc>
        <w:tc>
          <w:tcPr>
            <w:tcW w:w="671"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cs="宋体" w:hint="eastAsia"/>
                <w:color w:val="000000"/>
                <w:sz w:val="20"/>
                <w:szCs w:val="20"/>
              </w:rPr>
              <w:t>自购</w:t>
            </w:r>
          </w:p>
        </w:tc>
        <w:tc>
          <w:tcPr>
            <w:tcW w:w="1222"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2015-06-30</w:t>
            </w:r>
          </w:p>
        </w:tc>
        <w:tc>
          <w:tcPr>
            <w:tcW w:w="710"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台</w:t>
            </w:r>
          </w:p>
        </w:tc>
        <w:tc>
          <w:tcPr>
            <w:tcW w:w="720"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3,400.00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color w:val="000000"/>
                <w:sz w:val="20"/>
                <w:szCs w:val="20"/>
              </w:rPr>
              <w:t xml:space="preserve"> </w:t>
            </w:r>
            <w:r>
              <w:rPr>
                <w:rFonts w:hint="eastAsia"/>
                <w:color w:val="000000"/>
                <w:sz w:val="20"/>
                <w:szCs w:val="20"/>
              </w:rPr>
              <w:t>3,400.00</w:t>
            </w:r>
            <w:r>
              <w:rPr>
                <w:color w:val="000000"/>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cs="宋体" w:hint="eastAsia"/>
                <w:color w:val="000000"/>
                <w:sz w:val="20"/>
                <w:szCs w:val="20"/>
              </w:rPr>
              <w:t>自用</w:t>
            </w:r>
          </w:p>
        </w:tc>
        <w:tc>
          <w:tcPr>
            <w:tcW w:w="686"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p>
        </w:tc>
      </w:tr>
      <w:tr w:rsidR="004751CC" w:rsidTr="008C19BB">
        <w:trPr>
          <w:trHeight w:val="422"/>
        </w:trPr>
        <w:tc>
          <w:tcPr>
            <w:tcW w:w="781"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2"/>
              </w:rPr>
            </w:pPr>
            <w:r>
              <w:rPr>
                <w:color w:val="000000"/>
                <w:sz w:val="22"/>
                <w:szCs w:val="22"/>
              </w:rPr>
              <w:t>5</w:t>
            </w:r>
          </w:p>
        </w:tc>
        <w:tc>
          <w:tcPr>
            <w:tcW w:w="1072"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会议桌椅</w:t>
            </w:r>
          </w:p>
        </w:tc>
        <w:tc>
          <w:tcPr>
            <w:tcW w:w="671"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cs="宋体" w:hint="eastAsia"/>
                <w:color w:val="000000"/>
                <w:sz w:val="20"/>
                <w:szCs w:val="20"/>
              </w:rPr>
              <w:t>自购</w:t>
            </w:r>
          </w:p>
        </w:tc>
        <w:tc>
          <w:tcPr>
            <w:tcW w:w="1222"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2015-11-30</w:t>
            </w:r>
          </w:p>
        </w:tc>
        <w:tc>
          <w:tcPr>
            <w:tcW w:w="710"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台</w:t>
            </w:r>
          </w:p>
        </w:tc>
        <w:tc>
          <w:tcPr>
            <w:tcW w:w="720"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9,900.00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9,900.00</w:t>
            </w:r>
            <w:r>
              <w:rPr>
                <w:color w:val="000000"/>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cs="宋体" w:hint="eastAsia"/>
                <w:color w:val="000000"/>
                <w:sz w:val="20"/>
                <w:szCs w:val="20"/>
              </w:rPr>
              <w:t>自用</w:t>
            </w:r>
          </w:p>
        </w:tc>
        <w:tc>
          <w:tcPr>
            <w:tcW w:w="686"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p>
        </w:tc>
      </w:tr>
      <w:tr w:rsidR="004751CC" w:rsidTr="008C19BB">
        <w:trPr>
          <w:trHeight w:val="422"/>
        </w:trPr>
        <w:tc>
          <w:tcPr>
            <w:tcW w:w="781"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2"/>
              </w:rPr>
            </w:pPr>
            <w:r>
              <w:rPr>
                <w:color w:val="000000"/>
                <w:sz w:val="22"/>
                <w:szCs w:val="22"/>
              </w:rPr>
              <w:t>6</w:t>
            </w:r>
          </w:p>
        </w:tc>
        <w:tc>
          <w:tcPr>
            <w:tcW w:w="1072"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摄像机</w:t>
            </w:r>
          </w:p>
        </w:tc>
        <w:tc>
          <w:tcPr>
            <w:tcW w:w="671"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cs="宋体" w:hint="eastAsia"/>
                <w:color w:val="000000"/>
                <w:sz w:val="20"/>
                <w:szCs w:val="20"/>
              </w:rPr>
              <w:t>自购</w:t>
            </w:r>
          </w:p>
        </w:tc>
        <w:tc>
          <w:tcPr>
            <w:tcW w:w="1222"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2016-03-31</w:t>
            </w:r>
          </w:p>
        </w:tc>
        <w:tc>
          <w:tcPr>
            <w:tcW w:w="710"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台</w:t>
            </w:r>
          </w:p>
        </w:tc>
        <w:tc>
          <w:tcPr>
            <w:tcW w:w="720"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6,600.00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color w:val="000000"/>
                <w:sz w:val="20"/>
                <w:szCs w:val="20"/>
              </w:rPr>
              <w:t xml:space="preserve"> </w:t>
            </w:r>
            <w:r>
              <w:rPr>
                <w:rFonts w:hint="eastAsia"/>
                <w:color w:val="000000"/>
                <w:sz w:val="20"/>
                <w:szCs w:val="20"/>
              </w:rPr>
              <w:t>6,600.00</w:t>
            </w:r>
            <w:r>
              <w:rPr>
                <w:color w:val="000000"/>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cs="宋体" w:hint="eastAsia"/>
                <w:color w:val="000000"/>
                <w:sz w:val="20"/>
                <w:szCs w:val="20"/>
              </w:rPr>
              <w:t>自用</w:t>
            </w:r>
          </w:p>
        </w:tc>
        <w:tc>
          <w:tcPr>
            <w:tcW w:w="686"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p>
        </w:tc>
      </w:tr>
      <w:tr w:rsidR="004751CC" w:rsidTr="008C19BB">
        <w:trPr>
          <w:trHeight w:val="422"/>
        </w:trPr>
        <w:tc>
          <w:tcPr>
            <w:tcW w:w="781"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2"/>
              </w:rPr>
            </w:pPr>
            <w:r>
              <w:rPr>
                <w:color w:val="000000"/>
                <w:sz w:val="22"/>
                <w:szCs w:val="22"/>
              </w:rPr>
              <w:t>7</w:t>
            </w:r>
          </w:p>
        </w:tc>
        <w:tc>
          <w:tcPr>
            <w:tcW w:w="1072"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笔记本电脑</w:t>
            </w:r>
          </w:p>
        </w:tc>
        <w:tc>
          <w:tcPr>
            <w:tcW w:w="671"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cs="宋体" w:hint="eastAsia"/>
                <w:color w:val="000000"/>
                <w:sz w:val="20"/>
                <w:szCs w:val="20"/>
              </w:rPr>
              <w:t>自购</w:t>
            </w:r>
          </w:p>
        </w:tc>
        <w:tc>
          <w:tcPr>
            <w:tcW w:w="1222"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2016-03-31</w:t>
            </w:r>
          </w:p>
        </w:tc>
        <w:tc>
          <w:tcPr>
            <w:tcW w:w="710"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台</w:t>
            </w:r>
          </w:p>
        </w:tc>
        <w:tc>
          <w:tcPr>
            <w:tcW w:w="720"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5,300.00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hint="eastAsia"/>
                <w:color w:val="000000"/>
                <w:sz w:val="20"/>
                <w:szCs w:val="20"/>
              </w:rPr>
              <w:t>5,300.00</w:t>
            </w:r>
            <w:r>
              <w:rPr>
                <w:color w:val="000000"/>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cs="宋体" w:hint="eastAsia"/>
                <w:color w:val="000000"/>
                <w:sz w:val="20"/>
                <w:szCs w:val="20"/>
              </w:rPr>
              <w:t>自用</w:t>
            </w:r>
          </w:p>
        </w:tc>
        <w:tc>
          <w:tcPr>
            <w:tcW w:w="686"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p>
        </w:tc>
      </w:tr>
      <w:tr w:rsidR="004751CC" w:rsidTr="008C19BB">
        <w:trPr>
          <w:trHeight w:val="435"/>
        </w:trPr>
        <w:tc>
          <w:tcPr>
            <w:tcW w:w="781"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r>
              <w:rPr>
                <w:rFonts w:ascii="宋体" w:hAnsi="宋体" w:cs="宋体" w:hint="eastAsia"/>
                <w:color w:val="000000"/>
                <w:sz w:val="20"/>
                <w:szCs w:val="20"/>
              </w:rPr>
              <w:t>合计</w:t>
            </w:r>
          </w:p>
        </w:tc>
        <w:tc>
          <w:tcPr>
            <w:tcW w:w="671"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20"/>
                <w:szCs w:val="20"/>
              </w:rPr>
            </w:pPr>
          </w:p>
        </w:tc>
        <w:tc>
          <w:tcPr>
            <w:tcW w:w="1222"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18"/>
                <w:szCs w:val="18"/>
              </w:rPr>
            </w:pPr>
          </w:p>
        </w:tc>
        <w:tc>
          <w:tcPr>
            <w:tcW w:w="710"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18"/>
                <w:szCs w:val="1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center"/>
              <w:textAlignment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left"/>
              <w:textAlignment w:val="cente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left"/>
              <w:textAlignment w:val="center"/>
              <w:rPr>
                <w:color w:val="000000"/>
                <w:sz w:val="20"/>
                <w:szCs w:val="20"/>
              </w:rPr>
            </w:pPr>
            <w:r>
              <w:rPr>
                <w:rFonts w:hint="eastAsia"/>
                <w:color w:val="000000"/>
                <w:sz w:val="20"/>
                <w:szCs w:val="20"/>
              </w:rPr>
              <w:t>43,768.00</w:t>
            </w:r>
          </w:p>
        </w:tc>
        <w:tc>
          <w:tcPr>
            <w:tcW w:w="850"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left"/>
              <w:textAlignment w:val="center"/>
              <w:rPr>
                <w:color w:val="000000"/>
                <w:sz w:val="20"/>
                <w:szCs w:val="20"/>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4751CC" w:rsidRDefault="004751CC" w:rsidP="008C19BB">
            <w:pPr>
              <w:autoSpaceDN w:val="0"/>
              <w:jc w:val="left"/>
              <w:textAlignment w:val="center"/>
              <w:rPr>
                <w:color w:val="000000"/>
                <w:sz w:val="20"/>
                <w:szCs w:val="20"/>
              </w:rPr>
            </w:pPr>
          </w:p>
        </w:tc>
      </w:tr>
    </w:tbl>
    <w:p w:rsidR="004751CC" w:rsidRPr="004751CC" w:rsidRDefault="004751CC" w:rsidP="00EC7F10">
      <w:pPr>
        <w:tabs>
          <w:tab w:val="decimal" w:pos="851"/>
          <w:tab w:val="left" w:pos="6648"/>
        </w:tabs>
        <w:spacing w:line="520" w:lineRule="exact"/>
        <w:ind w:firstLineChars="100" w:firstLine="211"/>
        <w:rPr>
          <w:rFonts w:cs="宋体"/>
          <w:b/>
          <w:bCs/>
        </w:rPr>
      </w:pPr>
    </w:p>
    <w:p w:rsidR="00FE486E" w:rsidRDefault="00C6318A" w:rsidP="00FE486E">
      <w:pPr>
        <w:tabs>
          <w:tab w:val="left" w:pos="851"/>
          <w:tab w:val="decimal" w:pos="6094"/>
        </w:tabs>
        <w:spacing w:line="520" w:lineRule="exact"/>
        <w:ind w:firstLineChars="200" w:firstLine="422"/>
        <w:rPr>
          <w:b/>
          <w:bCs/>
        </w:rPr>
      </w:pPr>
      <w:r>
        <w:rPr>
          <w:rFonts w:cs="宋体" w:hint="eastAsia"/>
          <w:b/>
          <w:bCs/>
        </w:rPr>
        <w:t>七、</w:t>
      </w:r>
      <w:r w:rsidR="00FE486E">
        <w:rPr>
          <w:rFonts w:cs="宋体" w:hint="eastAsia"/>
          <w:b/>
          <w:bCs/>
        </w:rPr>
        <w:t>资产提供者设置了时间或用途限制的相关资产情况的说明：</w:t>
      </w:r>
    </w:p>
    <w:p w:rsidR="005930D8" w:rsidRPr="00FE486E" w:rsidRDefault="00FE486E" w:rsidP="00FE486E">
      <w:pPr>
        <w:tabs>
          <w:tab w:val="decimal" w:pos="6094"/>
          <w:tab w:val="left" w:pos="6648"/>
        </w:tabs>
        <w:spacing w:line="520" w:lineRule="exact"/>
        <w:ind w:firstLineChars="200" w:firstLine="420"/>
      </w:pPr>
      <w:r>
        <w:rPr>
          <w:rFonts w:cs="宋体" w:hint="eastAsia"/>
        </w:rPr>
        <w:t>本社团无资产提供者</w:t>
      </w:r>
    </w:p>
    <w:p w:rsidR="00FE486E" w:rsidRDefault="00C6318A" w:rsidP="00FE486E">
      <w:pPr>
        <w:tabs>
          <w:tab w:val="decimal" w:pos="851"/>
          <w:tab w:val="left" w:pos="6648"/>
        </w:tabs>
        <w:spacing w:line="520" w:lineRule="exact"/>
        <w:ind w:firstLineChars="200" w:firstLine="422"/>
        <w:rPr>
          <w:b/>
          <w:bCs/>
        </w:rPr>
      </w:pPr>
      <w:r>
        <w:rPr>
          <w:rFonts w:cs="宋体" w:hint="eastAsia"/>
          <w:b/>
          <w:bCs/>
        </w:rPr>
        <w:t>八、</w:t>
      </w:r>
      <w:r w:rsidR="00FE486E">
        <w:rPr>
          <w:rFonts w:cs="宋体" w:hint="eastAsia"/>
          <w:b/>
          <w:bCs/>
        </w:rPr>
        <w:t>受托代理业务情况的说明</w:t>
      </w:r>
    </w:p>
    <w:p w:rsidR="005930D8" w:rsidRPr="00FE486E" w:rsidRDefault="00FE486E" w:rsidP="00FE486E">
      <w:pPr>
        <w:tabs>
          <w:tab w:val="decimal" w:pos="6094"/>
          <w:tab w:val="left" w:pos="6648"/>
        </w:tabs>
        <w:spacing w:line="520" w:lineRule="exact"/>
        <w:ind w:firstLineChars="200" w:firstLine="420"/>
      </w:pPr>
      <w:r>
        <w:rPr>
          <w:rFonts w:cs="宋体" w:hint="eastAsia"/>
        </w:rPr>
        <w:t>本社会团体无受托代理业务</w:t>
      </w:r>
    </w:p>
    <w:p w:rsidR="005930D8" w:rsidRDefault="00FE486E" w:rsidP="00C6318A">
      <w:pPr>
        <w:tabs>
          <w:tab w:val="decimal" w:pos="851"/>
          <w:tab w:val="left" w:pos="1078"/>
          <w:tab w:val="left" w:pos="6648"/>
        </w:tabs>
        <w:spacing w:line="520" w:lineRule="exact"/>
        <w:ind w:firstLineChars="200" w:firstLine="422"/>
        <w:rPr>
          <w:b/>
          <w:bCs/>
        </w:rPr>
      </w:pPr>
      <w:r>
        <w:rPr>
          <w:rFonts w:cs="宋体" w:hint="eastAsia"/>
          <w:b/>
          <w:bCs/>
        </w:rPr>
        <w:t>九、</w:t>
      </w:r>
      <w:r w:rsidR="005930D8">
        <w:rPr>
          <w:rFonts w:cs="宋体" w:hint="eastAsia"/>
          <w:b/>
          <w:bCs/>
        </w:rPr>
        <w:t>重大资产减值情况的说明</w:t>
      </w:r>
    </w:p>
    <w:p w:rsidR="005930D8" w:rsidRDefault="005930D8" w:rsidP="00B4788F">
      <w:pPr>
        <w:tabs>
          <w:tab w:val="decimal" w:pos="6094"/>
          <w:tab w:val="left" w:pos="6648"/>
        </w:tabs>
        <w:spacing w:line="520" w:lineRule="exact"/>
        <w:ind w:firstLineChars="200" w:firstLine="420"/>
      </w:pPr>
      <w:r>
        <w:rPr>
          <w:rFonts w:cs="宋体" w:hint="eastAsia"/>
        </w:rPr>
        <w:t>本社会团体无重大资产减值情况</w:t>
      </w:r>
    </w:p>
    <w:p w:rsidR="005930D8" w:rsidRDefault="00FE486E" w:rsidP="00C6318A">
      <w:pPr>
        <w:tabs>
          <w:tab w:val="decimal" w:pos="851"/>
          <w:tab w:val="left" w:pos="1078"/>
          <w:tab w:val="left" w:pos="6648"/>
        </w:tabs>
        <w:spacing w:line="520" w:lineRule="exact"/>
        <w:ind w:firstLineChars="200" w:firstLine="422"/>
        <w:rPr>
          <w:b/>
          <w:bCs/>
        </w:rPr>
      </w:pPr>
      <w:r>
        <w:rPr>
          <w:rFonts w:cs="宋体" w:hint="eastAsia"/>
          <w:b/>
          <w:bCs/>
        </w:rPr>
        <w:t>十</w:t>
      </w:r>
      <w:r w:rsidR="00C6318A">
        <w:rPr>
          <w:rFonts w:cs="宋体" w:hint="eastAsia"/>
          <w:b/>
          <w:bCs/>
        </w:rPr>
        <w:t>、</w:t>
      </w:r>
      <w:r w:rsidR="005930D8">
        <w:rPr>
          <w:rFonts w:cs="宋体" w:hint="eastAsia"/>
          <w:b/>
          <w:bCs/>
        </w:rPr>
        <w:t>公允价值无法可靠取得的受赠资产和其他资产的说明</w:t>
      </w:r>
    </w:p>
    <w:p w:rsidR="005930D8" w:rsidRDefault="005930D8" w:rsidP="00B4788F">
      <w:pPr>
        <w:tabs>
          <w:tab w:val="decimal" w:pos="6094"/>
          <w:tab w:val="left" w:pos="6648"/>
        </w:tabs>
        <w:spacing w:line="520" w:lineRule="exact"/>
        <w:ind w:firstLineChars="200" w:firstLine="420"/>
      </w:pPr>
      <w:r>
        <w:rPr>
          <w:rFonts w:cs="宋体" w:hint="eastAsia"/>
        </w:rPr>
        <w:t>本社会团体无公允价值无法可靠取得的受赠资产和其他资产</w:t>
      </w:r>
    </w:p>
    <w:p w:rsidR="005930D8" w:rsidRDefault="00FE486E" w:rsidP="00C6318A">
      <w:pPr>
        <w:tabs>
          <w:tab w:val="decimal" w:pos="851"/>
          <w:tab w:val="left" w:pos="1078"/>
          <w:tab w:val="left" w:pos="6648"/>
        </w:tabs>
        <w:spacing w:line="520" w:lineRule="exact"/>
        <w:ind w:firstLineChars="200" w:firstLine="422"/>
        <w:rPr>
          <w:b/>
          <w:bCs/>
        </w:rPr>
      </w:pPr>
      <w:r>
        <w:rPr>
          <w:rFonts w:cs="宋体" w:hint="eastAsia"/>
          <w:b/>
          <w:bCs/>
        </w:rPr>
        <w:t>十一</w:t>
      </w:r>
      <w:r w:rsidR="00C6318A">
        <w:rPr>
          <w:rFonts w:cs="宋体" w:hint="eastAsia"/>
          <w:b/>
          <w:bCs/>
        </w:rPr>
        <w:t>、</w:t>
      </w:r>
      <w:r w:rsidR="005930D8">
        <w:rPr>
          <w:rFonts w:cs="宋体" w:hint="eastAsia"/>
          <w:b/>
          <w:bCs/>
        </w:rPr>
        <w:t>接受劳务捐赠情况的说明</w:t>
      </w:r>
    </w:p>
    <w:p w:rsidR="005930D8" w:rsidRDefault="005930D8" w:rsidP="00B4788F">
      <w:pPr>
        <w:tabs>
          <w:tab w:val="decimal" w:pos="6094"/>
          <w:tab w:val="left" w:pos="6648"/>
        </w:tabs>
        <w:spacing w:line="520" w:lineRule="exact"/>
        <w:ind w:firstLineChars="200" w:firstLine="420"/>
      </w:pPr>
      <w:r>
        <w:rPr>
          <w:rFonts w:cs="宋体" w:hint="eastAsia"/>
        </w:rPr>
        <w:t>本社会团体</w:t>
      </w:r>
      <w:proofErr w:type="gramStart"/>
      <w:r>
        <w:rPr>
          <w:rFonts w:cs="宋体" w:hint="eastAsia"/>
        </w:rPr>
        <w:t>无接受</w:t>
      </w:r>
      <w:proofErr w:type="gramEnd"/>
      <w:r>
        <w:rPr>
          <w:rFonts w:cs="宋体" w:hint="eastAsia"/>
        </w:rPr>
        <w:t>劳务捐赠情况</w:t>
      </w:r>
    </w:p>
    <w:p w:rsidR="005930D8" w:rsidRDefault="00FE486E" w:rsidP="00C6318A">
      <w:pPr>
        <w:tabs>
          <w:tab w:val="decimal" w:pos="851"/>
          <w:tab w:val="left" w:pos="1078"/>
          <w:tab w:val="left" w:pos="6648"/>
        </w:tabs>
        <w:spacing w:line="520" w:lineRule="exact"/>
        <w:ind w:firstLineChars="200" w:firstLine="422"/>
        <w:rPr>
          <w:b/>
          <w:bCs/>
        </w:rPr>
      </w:pPr>
      <w:r>
        <w:rPr>
          <w:rFonts w:cs="宋体" w:hint="eastAsia"/>
          <w:b/>
          <w:bCs/>
        </w:rPr>
        <w:t>十二</w:t>
      </w:r>
      <w:r w:rsidR="00C6318A">
        <w:rPr>
          <w:rFonts w:cs="宋体" w:hint="eastAsia"/>
          <w:b/>
          <w:bCs/>
        </w:rPr>
        <w:t>、</w:t>
      </w:r>
      <w:r w:rsidR="005930D8">
        <w:rPr>
          <w:rFonts w:cs="宋体" w:hint="eastAsia"/>
          <w:b/>
          <w:bCs/>
        </w:rPr>
        <w:t>对外承诺和</w:t>
      </w:r>
      <w:proofErr w:type="gramStart"/>
      <w:r w:rsidR="005930D8">
        <w:rPr>
          <w:rFonts w:cs="宋体" w:hint="eastAsia"/>
          <w:b/>
          <w:bCs/>
        </w:rPr>
        <w:t>或</w:t>
      </w:r>
      <w:proofErr w:type="gramEnd"/>
      <w:r w:rsidR="005930D8">
        <w:rPr>
          <w:rFonts w:cs="宋体" w:hint="eastAsia"/>
          <w:b/>
          <w:bCs/>
        </w:rPr>
        <w:t>有事项情况的说明</w:t>
      </w:r>
    </w:p>
    <w:p w:rsidR="005930D8" w:rsidRDefault="005930D8" w:rsidP="00B4788F">
      <w:pPr>
        <w:tabs>
          <w:tab w:val="decimal" w:pos="6094"/>
          <w:tab w:val="left" w:pos="6648"/>
        </w:tabs>
        <w:spacing w:line="520" w:lineRule="exact"/>
        <w:ind w:firstLineChars="200" w:firstLine="420"/>
      </w:pPr>
      <w:r>
        <w:rPr>
          <w:rFonts w:cs="宋体" w:hint="eastAsia"/>
        </w:rPr>
        <w:t>本社会团体无对外承诺和</w:t>
      </w:r>
      <w:proofErr w:type="gramStart"/>
      <w:r>
        <w:rPr>
          <w:rFonts w:cs="宋体" w:hint="eastAsia"/>
        </w:rPr>
        <w:t>或</w:t>
      </w:r>
      <w:proofErr w:type="gramEnd"/>
      <w:r>
        <w:rPr>
          <w:rFonts w:cs="宋体" w:hint="eastAsia"/>
        </w:rPr>
        <w:t>有事项</w:t>
      </w:r>
    </w:p>
    <w:p w:rsidR="005930D8" w:rsidRDefault="00774ED7" w:rsidP="00C6318A">
      <w:pPr>
        <w:tabs>
          <w:tab w:val="decimal" w:pos="851"/>
          <w:tab w:val="left" w:pos="1078"/>
          <w:tab w:val="left" w:pos="6648"/>
        </w:tabs>
        <w:spacing w:line="520" w:lineRule="exact"/>
        <w:ind w:firstLineChars="200" w:firstLine="422"/>
        <w:rPr>
          <w:b/>
          <w:bCs/>
        </w:rPr>
      </w:pPr>
      <w:r>
        <w:rPr>
          <w:rFonts w:cs="宋体" w:hint="eastAsia"/>
          <w:b/>
          <w:bCs/>
        </w:rPr>
        <w:t>十三</w:t>
      </w:r>
      <w:r w:rsidR="00C6318A">
        <w:rPr>
          <w:rFonts w:cs="宋体" w:hint="eastAsia"/>
          <w:b/>
          <w:bCs/>
        </w:rPr>
        <w:t>、</w:t>
      </w:r>
      <w:r w:rsidR="005930D8">
        <w:rPr>
          <w:rFonts w:cs="宋体" w:hint="eastAsia"/>
          <w:b/>
          <w:bCs/>
        </w:rPr>
        <w:t>资产负债表日后非调整事项的说明</w:t>
      </w:r>
    </w:p>
    <w:p w:rsidR="005930D8" w:rsidRDefault="005930D8" w:rsidP="00B4788F">
      <w:pPr>
        <w:tabs>
          <w:tab w:val="decimal" w:pos="6094"/>
          <w:tab w:val="left" w:pos="6648"/>
        </w:tabs>
        <w:spacing w:line="520" w:lineRule="exact"/>
        <w:ind w:firstLineChars="200" w:firstLine="420"/>
      </w:pPr>
      <w:r>
        <w:rPr>
          <w:rFonts w:cs="宋体" w:hint="eastAsia"/>
        </w:rPr>
        <w:t>本社会团体无资产负债表日后非调整事项</w:t>
      </w:r>
    </w:p>
    <w:p w:rsidR="005930D8" w:rsidRDefault="00774ED7" w:rsidP="00C6318A">
      <w:pPr>
        <w:tabs>
          <w:tab w:val="decimal" w:pos="851"/>
          <w:tab w:val="left" w:pos="1078"/>
          <w:tab w:val="left" w:pos="6648"/>
        </w:tabs>
        <w:spacing w:line="520" w:lineRule="exact"/>
        <w:ind w:left="420"/>
        <w:rPr>
          <w:b/>
          <w:bCs/>
        </w:rPr>
      </w:pPr>
      <w:r>
        <w:rPr>
          <w:rFonts w:cs="宋体" w:hint="eastAsia"/>
          <w:b/>
          <w:bCs/>
        </w:rPr>
        <w:t>十四</w:t>
      </w:r>
      <w:r w:rsidR="00C6318A">
        <w:rPr>
          <w:rFonts w:cs="宋体" w:hint="eastAsia"/>
          <w:b/>
          <w:bCs/>
        </w:rPr>
        <w:t>、</w:t>
      </w:r>
      <w:r w:rsidR="005930D8">
        <w:rPr>
          <w:rFonts w:cs="宋体" w:hint="eastAsia"/>
          <w:b/>
          <w:bCs/>
        </w:rPr>
        <w:t>需要说明的其他事项</w:t>
      </w:r>
    </w:p>
    <w:p w:rsidR="005930D8" w:rsidRDefault="005930D8">
      <w:pPr>
        <w:tabs>
          <w:tab w:val="decimal" w:pos="6094"/>
          <w:tab w:val="left" w:pos="6648"/>
        </w:tabs>
        <w:spacing w:line="520" w:lineRule="exact"/>
        <w:ind w:left="420"/>
      </w:pPr>
      <w:r>
        <w:rPr>
          <w:rFonts w:cs="宋体" w:hint="eastAsia"/>
        </w:rPr>
        <w:t>本社会团体无需要说明的其他事项</w:t>
      </w:r>
    </w:p>
    <w:p w:rsidR="005930D8" w:rsidRPr="006C499A" w:rsidRDefault="005930D8">
      <w:pPr>
        <w:tabs>
          <w:tab w:val="decimal" w:pos="6094"/>
          <w:tab w:val="left" w:pos="6648"/>
        </w:tabs>
        <w:spacing w:line="520" w:lineRule="exact"/>
        <w:ind w:left="420"/>
      </w:pPr>
    </w:p>
    <w:p w:rsidR="005930D8" w:rsidRDefault="005930D8">
      <w:pPr>
        <w:tabs>
          <w:tab w:val="left" w:pos="540"/>
        </w:tabs>
        <w:adjustRightInd w:val="0"/>
        <w:spacing w:line="300" w:lineRule="auto"/>
        <w:ind w:firstLine="420"/>
        <w:rPr>
          <w:rFonts w:ascii="宋体"/>
        </w:rPr>
      </w:pPr>
      <w:r>
        <w:rPr>
          <w:rFonts w:ascii="宋体" w:hAnsi="宋体" w:cs="宋体" w:hint="eastAsia"/>
        </w:rPr>
        <w:lastRenderedPageBreak/>
        <w:t>上述</w:t>
      </w:r>
      <w:r w:rsidR="00C6318A">
        <w:rPr>
          <w:rFonts w:ascii="宋体" w:hAnsi="宋体" w:cs="宋体"/>
        </w:rPr>
        <w:t>201</w:t>
      </w:r>
      <w:r w:rsidR="00C6318A">
        <w:rPr>
          <w:rFonts w:ascii="宋体" w:hAnsi="宋体" w:cs="宋体" w:hint="eastAsia"/>
        </w:rPr>
        <w:t>7</w:t>
      </w:r>
      <w:r>
        <w:rPr>
          <w:rFonts w:ascii="宋体" w:hAnsi="宋体" w:cs="宋体" w:hint="eastAsia"/>
        </w:rPr>
        <w:t>年度财务报表和财务报表有关附注，系我们按《民间非营利组织会计制度》编制。</w:t>
      </w:r>
    </w:p>
    <w:p w:rsidR="005930D8" w:rsidRDefault="005930D8">
      <w:pPr>
        <w:tabs>
          <w:tab w:val="left" w:pos="540"/>
        </w:tabs>
        <w:adjustRightInd w:val="0"/>
        <w:spacing w:line="300" w:lineRule="auto"/>
        <w:ind w:firstLine="420"/>
        <w:rPr>
          <w:rFonts w:ascii="宋体" w:hint="eastAsia"/>
        </w:rPr>
      </w:pPr>
    </w:p>
    <w:p w:rsidR="00695B76" w:rsidRDefault="00695B76">
      <w:pPr>
        <w:tabs>
          <w:tab w:val="left" w:pos="540"/>
        </w:tabs>
        <w:adjustRightInd w:val="0"/>
        <w:spacing w:line="300" w:lineRule="auto"/>
        <w:ind w:firstLine="420"/>
        <w:rPr>
          <w:rFonts w:ascii="宋体" w:hint="eastAsia"/>
        </w:rPr>
      </w:pPr>
    </w:p>
    <w:p w:rsidR="00695B76" w:rsidRDefault="00695B76">
      <w:pPr>
        <w:tabs>
          <w:tab w:val="left" w:pos="540"/>
        </w:tabs>
        <w:adjustRightInd w:val="0"/>
        <w:spacing w:line="300" w:lineRule="auto"/>
        <w:ind w:firstLine="420"/>
        <w:rPr>
          <w:rFonts w:ascii="宋体" w:hint="eastAsia"/>
        </w:rPr>
      </w:pPr>
    </w:p>
    <w:p w:rsidR="00695B76" w:rsidRDefault="00695B76">
      <w:pPr>
        <w:tabs>
          <w:tab w:val="left" w:pos="540"/>
        </w:tabs>
        <w:adjustRightInd w:val="0"/>
        <w:spacing w:line="300" w:lineRule="auto"/>
        <w:ind w:firstLine="420"/>
        <w:rPr>
          <w:rFonts w:ascii="宋体" w:hint="eastAsia"/>
        </w:rPr>
      </w:pPr>
    </w:p>
    <w:p w:rsidR="00695B76" w:rsidRDefault="00695B76">
      <w:pPr>
        <w:tabs>
          <w:tab w:val="left" w:pos="540"/>
        </w:tabs>
        <w:adjustRightInd w:val="0"/>
        <w:spacing w:line="300" w:lineRule="auto"/>
        <w:ind w:firstLine="420"/>
        <w:rPr>
          <w:rFonts w:ascii="宋体" w:hint="eastAsia"/>
        </w:rPr>
      </w:pPr>
    </w:p>
    <w:p w:rsidR="00695B76" w:rsidRDefault="00695B76">
      <w:pPr>
        <w:tabs>
          <w:tab w:val="left" w:pos="540"/>
        </w:tabs>
        <w:adjustRightInd w:val="0"/>
        <w:spacing w:line="300" w:lineRule="auto"/>
        <w:ind w:firstLine="420"/>
        <w:rPr>
          <w:rFonts w:ascii="宋体"/>
        </w:rPr>
      </w:pPr>
    </w:p>
    <w:tbl>
      <w:tblPr>
        <w:tblW w:w="8505" w:type="dxa"/>
        <w:jc w:val="center"/>
        <w:tblLayout w:type="fixed"/>
        <w:tblLook w:val="00A0"/>
      </w:tblPr>
      <w:tblGrid>
        <w:gridCol w:w="5040"/>
        <w:gridCol w:w="3465"/>
      </w:tblGrid>
      <w:tr w:rsidR="005930D8">
        <w:trPr>
          <w:jc w:val="center"/>
        </w:trPr>
        <w:tc>
          <w:tcPr>
            <w:tcW w:w="8505" w:type="dxa"/>
            <w:gridSpan w:val="2"/>
          </w:tcPr>
          <w:p w:rsidR="005930D8" w:rsidRDefault="005930D8">
            <w:pPr>
              <w:adjustRightInd w:val="0"/>
              <w:spacing w:line="300" w:lineRule="auto"/>
              <w:rPr>
                <w:rFonts w:ascii="宋体"/>
              </w:rPr>
            </w:pPr>
            <w:r>
              <w:rPr>
                <w:rFonts w:ascii="宋体" w:hAnsi="宋体" w:cs="宋体" w:hint="eastAsia"/>
              </w:rPr>
              <w:t>社会团体名称：</w:t>
            </w:r>
            <w:r w:rsidR="00B628E2">
              <w:rPr>
                <w:rFonts w:ascii="宋体" w:hAnsi="宋体" w:cs="宋体" w:hint="eastAsia"/>
              </w:rPr>
              <w:t>深圳市河南商会</w:t>
            </w:r>
            <w:r>
              <w:rPr>
                <w:rFonts w:ascii="宋体" w:hAnsi="宋体" w:cs="宋体" w:hint="eastAsia"/>
              </w:rPr>
              <w:t>（印章）</w:t>
            </w:r>
          </w:p>
        </w:tc>
      </w:tr>
      <w:tr w:rsidR="005930D8">
        <w:trPr>
          <w:jc w:val="center"/>
        </w:trPr>
        <w:tc>
          <w:tcPr>
            <w:tcW w:w="5040" w:type="dxa"/>
          </w:tcPr>
          <w:p w:rsidR="005930D8" w:rsidRDefault="005930D8">
            <w:pPr>
              <w:adjustRightInd w:val="0"/>
              <w:spacing w:line="300" w:lineRule="auto"/>
              <w:rPr>
                <w:rFonts w:ascii="宋体"/>
              </w:rPr>
            </w:pPr>
          </w:p>
        </w:tc>
        <w:tc>
          <w:tcPr>
            <w:tcW w:w="3465" w:type="dxa"/>
          </w:tcPr>
          <w:p w:rsidR="005930D8" w:rsidRDefault="005930D8">
            <w:pPr>
              <w:adjustRightInd w:val="0"/>
              <w:spacing w:line="300" w:lineRule="auto"/>
              <w:rPr>
                <w:rFonts w:ascii="宋体"/>
              </w:rPr>
            </w:pPr>
          </w:p>
        </w:tc>
      </w:tr>
      <w:tr w:rsidR="005930D8">
        <w:trPr>
          <w:jc w:val="center"/>
        </w:trPr>
        <w:tc>
          <w:tcPr>
            <w:tcW w:w="5040" w:type="dxa"/>
          </w:tcPr>
          <w:p w:rsidR="005930D8" w:rsidRDefault="005930D8">
            <w:pPr>
              <w:adjustRightInd w:val="0"/>
              <w:spacing w:line="300" w:lineRule="auto"/>
              <w:rPr>
                <w:rFonts w:ascii="宋体"/>
              </w:rPr>
            </w:pPr>
            <w:r>
              <w:rPr>
                <w:rFonts w:ascii="宋体" w:hAnsi="宋体" w:cs="宋体" w:hint="eastAsia"/>
              </w:rPr>
              <w:t>社会团体负责人：（签字）</w:t>
            </w:r>
          </w:p>
        </w:tc>
        <w:tc>
          <w:tcPr>
            <w:tcW w:w="3465" w:type="dxa"/>
          </w:tcPr>
          <w:p w:rsidR="005930D8" w:rsidRDefault="005930D8">
            <w:pPr>
              <w:adjustRightInd w:val="0"/>
              <w:spacing w:line="300" w:lineRule="auto"/>
              <w:rPr>
                <w:rFonts w:ascii="宋体"/>
              </w:rPr>
            </w:pPr>
            <w:r>
              <w:rPr>
                <w:rFonts w:ascii="宋体" w:hAnsi="宋体" w:cs="宋体" w:hint="eastAsia"/>
              </w:rPr>
              <w:t>社会团体财务负责人：（签字）</w:t>
            </w:r>
          </w:p>
        </w:tc>
      </w:tr>
      <w:tr w:rsidR="005930D8">
        <w:trPr>
          <w:jc w:val="center"/>
        </w:trPr>
        <w:tc>
          <w:tcPr>
            <w:tcW w:w="5040" w:type="dxa"/>
          </w:tcPr>
          <w:p w:rsidR="005930D8" w:rsidRDefault="005930D8">
            <w:pPr>
              <w:adjustRightInd w:val="0"/>
              <w:spacing w:line="300" w:lineRule="auto"/>
              <w:rPr>
                <w:rFonts w:ascii="宋体"/>
              </w:rPr>
            </w:pPr>
          </w:p>
        </w:tc>
        <w:tc>
          <w:tcPr>
            <w:tcW w:w="3465" w:type="dxa"/>
          </w:tcPr>
          <w:p w:rsidR="005930D8" w:rsidRDefault="005930D8">
            <w:pPr>
              <w:adjustRightInd w:val="0"/>
              <w:spacing w:line="300" w:lineRule="auto"/>
              <w:rPr>
                <w:rFonts w:ascii="宋体"/>
              </w:rPr>
            </w:pPr>
          </w:p>
        </w:tc>
      </w:tr>
      <w:tr w:rsidR="005930D8">
        <w:trPr>
          <w:jc w:val="center"/>
        </w:trPr>
        <w:tc>
          <w:tcPr>
            <w:tcW w:w="5040" w:type="dxa"/>
          </w:tcPr>
          <w:p w:rsidR="005930D8" w:rsidRDefault="005930D8" w:rsidP="006C499A">
            <w:pPr>
              <w:adjustRightInd w:val="0"/>
              <w:spacing w:line="300" w:lineRule="auto"/>
              <w:rPr>
                <w:rFonts w:ascii="宋体"/>
              </w:rPr>
            </w:pPr>
            <w:r>
              <w:rPr>
                <w:rFonts w:ascii="宋体" w:hAnsi="宋体" w:cs="宋体" w:hint="eastAsia"/>
              </w:rPr>
              <w:t>日期</w:t>
            </w:r>
            <w:r w:rsidR="00C6318A">
              <w:rPr>
                <w:rFonts w:ascii="宋体" w:hAnsi="宋体" w:cs="宋体"/>
              </w:rPr>
              <w:t>:201</w:t>
            </w:r>
            <w:r w:rsidR="00C6318A">
              <w:rPr>
                <w:rFonts w:ascii="宋体" w:hAnsi="宋体" w:cs="宋体" w:hint="eastAsia"/>
              </w:rPr>
              <w:t>8</w:t>
            </w:r>
            <w:r>
              <w:rPr>
                <w:rFonts w:ascii="宋体" w:hAnsi="宋体" w:cs="宋体" w:hint="eastAsia"/>
              </w:rPr>
              <w:t>年</w:t>
            </w:r>
            <w:r>
              <w:rPr>
                <w:rFonts w:ascii="宋体" w:hAnsi="宋体" w:cs="宋体"/>
              </w:rPr>
              <w:t>3</w:t>
            </w:r>
            <w:r>
              <w:rPr>
                <w:rFonts w:ascii="宋体" w:hAnsi="宋体" w:cs="宋体" w:hint="eastAsia"/>
              </w:rPr>
              <w:t>月</w:t>
            </w:r>
            <w:r>
              <w:rPr>
                <w:rFonts w:ascii="宋体" w:hAnsi="宋体" w:cs="宋体"/>
              </w:rPr>
              <w:t>20</w:t>
            </w:r>
            <w:r>
              <w:rPr>
                <w:rFonts w:ascii="宋体" w:hAnsi="宋体" w:cs="宋体" w:hint="eastAsia"/>
              </w:rPr>
              <w:t>日</w:t>
            </w:r>
          </w:p>
        </w:tc>
        <w:tc>
          <w:tcPr>
            <w:tcW w:w="3465" w:type="dxa"/>
          </w:tcPr>
          <w:p w:rsidR="005930D8" w:rsidRDefault="005930D8" w:rsidP="006C499A">
            <w:pPr>
              <w:adjustRightInd w:val="0"/>
              <w:spacing w:line="300" w:lineRule="auto"/>
              <w:rPr>
                <w:rFonts w:ascii="宋体"/>
              </w:rPr>
            </w:pPr>
            <w:r>
              <w:rPr>
                <w:rFonts w:ascii="宋体" w:hAnsi="宋体" w:cs="宋体" w:hint="eastAsia"/>
              </w:rPr>
              <w:t>日期</w:t>
            </w:r>
            <w:r w:rsidR="00C6318A">
              <w:rPr>
                <w:rFonts w:ascii="宋体" w:hAnsi="宋体" w:cs="宋体"/>
              </w:rPr>
              <w:t>:201</w:t>
            </w:r>
            <w:r w:rsidR="00C6318A">
              <w:rPr>
                <w:rFonts w:ascii="宋体" w:hAnsi="宋体" w:cs="宋体" w:hint="eastAsia"/>
              </w:rPr>
              <w:t>8</w:t>
            </w:r>
            <w:r>
              <w:rPr>
                <w:rFonts w:ascii="宋体" w:hAnsi="宋体" w:cs="宋体" w:hint="eastAsia"/>
              </w:rPr>
              <w:t>年</w:t>
            </w:r>
            <w:r>
              <w:rPr>
                <w:rFonts w:ascii="宋体" w:hAnsi="宋体" w:cs="宋体"/>
              </w:rPr>
              <w:t>3</w:t>
            </w:r>
            <w:r>
              <w:rPr>
                <w:rFonts w:ascii="宋体" w:hAnsi="宋体" w:cs="宋体" w:hint="eastAsia"/>
              </w:rPr>
              <w:t>月</w:t>
            </w:r>
            <w:r>
              <w:rPr>
                <w:rFonts w:ascii="宋体" w:hAnsi="宋体" w:cs="宋体"/>
              </w:rPr>
              <w:t>20</w:t>
            </w:r>
            <w:r>
              <w:rPr>
                <w:rFonts w:ascii="宋体" w:hAnsi="宋体" w:cs="宋体" w:hint="eastAsia"/>
              </w:rPr>
              <w:t>日</w:t>
            </w:r>
          </w:p>
        </w:tc>
      </w:tr>
    </w:tbl>
    <w:p w:rsidR="005930D8" w:rsidRDefault="005930D8">
      <w:pPr>
        <w:sectPr w:rsidR="005930D8" w:rsidSect="00925959">
          <w:headerReference w:type="even" r:id="rId8"/>
          <w:headerReference w:type="default" r:id="rId9"/>
          <w:footerReference w:type="even" r:id="rId10"/>
          <w:footerReference w:type="default" r:id="rId11"/>
          <w:headerReference w:type="first" r:id="rId12"/>
          <w:footerReference w:type="first" r:id="rId13"/>
          <w:pgSz w:w="11906" w:h="16838"/>
          <w:pgMar w:top="993" w:right="1800" w:bottom="1270" w:left="1800" w:header="851" w:footer="992" w:gutter="0"/>
          <w:cols w:space="720"/>
          <w:docGrid w:type="lines" w:linePitch="312"/>
        </w:sectPr>
      </w:pPr>
    </w:p>
    <w:p w:rsidR="005930D8" w:rsidRDefault="005930D8"/>
    <w:sectPr w:rsidR="005930D8" w:rsidSect="007F1FBB">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CA1" w:rsidRDefault="00386CA1" w:rsidP="006D4ACD">
      <w:r>
        <w:separator/>
      </w:r>
    </w:p>
  </w:endnote>
  <w:endnote w:type="continuationSeparator" w:id="0">
    <w:p w:rsidR="00386CA1" w:rsidRDefault="00386CA1" w:rsidP="006D4A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2A7" w:rsidRDefault="006932A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2A7" w:rsidRDefault="006932A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2A7" w:rsidRDefault="006932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CA1" w:rsidRDefault="00386CA1" w:rsidP="006D4ACD">
      <w:r>
        <w:separator/>
      </w:r>
    </w:p>
  </w:footnote>
  <w:footnote w:type="continuationSeparator" w:id="0">
    <w:p w:rsidR="00386CA1" w:rsidRDefault="00386CA1" w:rsidP="006D4A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2A7" w:rsidRDefault="006932A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86E" w:rsidRDefault="00FE486E" w:rsidP="006932A7">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2A7" w:rsidRDefault="006932A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0000002"/>
    <w:multiLevelType w:val="multilevel"/>
    <w:tmpl w:val="00000002"/>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0000003"/>
    <w:multiLevelType w:val="multilevel"/>
    <w:tmpl w:val="00000003"/>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0000004"/>
    <w:multiLevelType w:val="multilevel"/>
    <w:tmpl w:val="00000004"/>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0000005"/>
    <w:multiLevelType w:val="multilevel"/>
    <w:tmpl w:val="00000005"/>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0000006"/>
    <w:multiLevelType w:val="multilevel"/>
    <w:tmpl w:val="00000006"/>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00000007"/>
    <w:multiLevelType w:val="multilevel"/>
    <w:tmpl w:val="00000007"/>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00000008"/>
    <w:multiLevelType w:val="multilevel"/>
    <w:tmpl w:val="00000008"/>
    <w:lvl w:ilvl="0">
      <w:start w:val="1"/>
      <w:numFmt w:val="decimal"/>
      <w:lvlText w:val="（%1）"/>
      <w:lvlJc w:val="left"/>
      <w:pPr>
        <w:ind w:left="562" w:hanging="42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8">
    <w:nsid w:val="00000009"/>
    <w:multiLevelType w:val="multilevel"/>
    <w:tmpl w:val="00000009"/>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0000000A"/>
    <w:multiLevelType w:val="multilevel"/>
    <w:tmpl w:val="0000000A"/>
    <w:lvl w:ilvl="0">
      <w:start w:val="1"/>
      <w:numFmt w:val="decimal"/>
      <w:lvlText w:val="%1、"/>
      <w:lvlJc w:val="left"/>
      <w:pPr>
        <w:ind w:left="840" w:hanging="420"/>
      </w:pPr>
      <w:rPr>
        <w:rFonts w:hint="eastAsia"/>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0000000B"/>
    <w:multiLevelType w:val="multilevel"/>
    <w:tmpl w:val="0000000B"/>
    <w:lvl w:ilvl="0">
      <w:start w:val="1"/>
      <w:numFmt w:val="decimal"/>
      <w:lvlText w:val="%1、"/>
      <w:lvlJc w:val="left"/>
      <w:pPr>
        <w:ind w:left="2940" w:hanging="420"/>
      </w:pPr>
      <w:rPr>
        <w:rFonts w:hint="eastAsia"/>
        <w:sz w:val="21"/>
        <w:szCs w:val="21"/>
      </w:rPr>
    </w:lvl>
    <w:lvl w:ilvl="1">
      <w:start w:val="1"/>
      <w:numFmt w:val="lowerLetter"/>
      <w:lvlText w:val="%2)"/>
      <w:lvlJc w:val="left"/>
      <w:pPr>
        <w:ind w:left="2999" w:hanging="420"/>
      </w:pPr>
    </w:lvl>
    <w:lvl w:ilvl="2">
      <w:start w:val="1"/>
      <w:numFmt w:val="lowerRoman"/>
      <w:lvlText w:val="%3."/>
      <w:lvlJc w:val="right"/>
      <w:pPr>
        <w:ind w:left="3419" w:hanging="420"/>
      </w:pPr>
    </w:lvl>
    <w:lvl w:ilvl="3">
      <w:start w:val="1"/>
      <w:numFmt w:val="decimal"/>
      <w:lvlText w:val="%4."/>
      <w:lvlJc w:val="left"/>
      <w:pPr>
        <w:ind w:left="3839" w:hanging="420"/>
      </w:pPr>
    </w:lvl>
    <w:lvl w:ilvl="4">
      <w:start w:val="1"/>
      <w:numFmt w:val="lowerLetter"/>
      <w:lvlText w:val="%5)"/>
      <w:lvlJc w:val="left"/>
      <w:pPr>
        <w:ind w:left="4259" w:hanging="420"/>
      </w:pPr>
    </w:lvl>
    <w:lvl w:ilvl="5">
      <w:start w:val="1"/>
      <w:numFmt w:val="lowerRoman"/>
      <w:lvlText w:val="%6."/>
      <w:lvlJc w:val="right"/>
      <w:pPr>
        <w:ind w:left="4679" w:hanging="420"/>
      </w:pPr>
    </w:lvl>
    <w:lvl w:ilvl="6">
      <w:start w:val="1"/>
      <w:numFmt w:val="decimal"/>
      <w:lvlText w:val="%7."/>
      <w:lvlJc w:val="left"/>
      <w:pPr>
        <w:ind w:left="5099" w:hanging="420"/>
      </w:pPr>
    </w:lvl>
    <w:lvl w:ilvl="7">
      <w:start w:val="1"/>
      <w:numFmt w:val="lowerLetter"/>
      <w:lvlText w:val="%8)"/>
      <w:lvlJc w:val="left"/>
      <w:pPr>
        <w:ind w:left="5519" w:hanging="420"/>
      </w:pPr>
    </w:lvl>
    <w:lvl w:ilvl="8">
      <w:start w:val="1"/>
      <w:numFmt w:val="lowerRoman"/>
      <w:lvlText w:val="%9."/>
      <w:lvlJc w:val="right"/>
      <w:pPr>
        <w:ind w:left="5939" w:hanging="420"/>
      </w:pPr>
    </w:lvl>
  </w:abstractNum>
  <w:abstractNum w:abstractNumId="11">
    <w:nsid w:val="0000000C"/>
    <w:multiLevelType w:val="multilevel"/>
    <w:tmpl w:val="0000000C"/>
    <w:lvl w:ilvl="0">
      <w:start w:val="1"/>
      <w:numFmt w:val="chineseCountingThousand"/>
      <w:lvlText w:val="%1、"/>
      <w:lvlJc w:val="left"/>
      <w:pPr>
        <w:ind w:left="2579" w:hanging="420"/>
      </w:pPr>
      <w:rPr>
        <w:rFonts w:hint="eastAsia"/>
        <w:kern w:val="0"/>
        <w:sz w:val="21"/>
        <w:szCs w:val="21"/>
      </w:rPr>
    </w:lvl>
    <w:lvl w:ilvl="1">
      <w:start w:val="1"/>
      <w:numFmt w:val="lowerLetter"/>
      <w:lvlText w:val="%2)"/>
      <w:lvlJc w:val="left"/>
      <w:pPr>
        <w:ind w:left="2999" w:hanging="420"/>
      </w:pPr>
    </w:lvl>
    <w:lvl w:ilvl="2">
      <w:start w:val="1"/>
      <w:numFmt w:val="lowerRoman"/>
      <w:lvlText w:val="%3."/>
      <w:lvlJc w:val="right"/>
      <w:pPr>
        <w:ind w:left="3419" w:hanging="420"/>
      </w:pPr>
    </w:lvl>
    <w:lvl w:ilvl="3">
      <w:start w:val="1"/>
      <w:numFmt w:val="decimal"/>
      <w:lvlText w:val="%4."/>
      <w:lvlJc w:val="left"/>
      <w:pPr>
        <w:ind w:left="3839" w:hanging="420"/>
      </w:pPr>
    </w:lvl>
    <w:lvl w:ilvl="4">
      <w:start w:val="1"/>
      <w:numFmt w:val="lowerLetter"/>
      <w:lvlText w:val="%5)"/>
      <w:lvlJc w:val="left"/>
      <w:pPr>
        <w:ind w:left="4259" w:hanging="420"/>
      </w:pPr>
    </w:lvl>
    <w:lvl w:ilvl="5">
      <w:start w:val="1"/>
      <w:numFmt w:val="lowerRoman"/>
      <w:lvlText w:val="%6."/>
      <w:lvlJc w:val="right"/>
      <w:pPr>
        <w:ind w:left="4679" w:hanging="420"/>
      </w:pPr>
    </w:lvl>
    <w:lvl w:ilvl="6">
      <w:start w:val="1"/>
      <w:numFmt w:val="decimal"/>
      <w:lvlText w:val="%7."/>
      <w:lvlJc w:val="left"/>
      <w:pPr>
        <w:ind w:left="5099" w:hanging="420"/>
      </w:pPr>
    </w:lvl>
    <w:lvl w:ilvl="7">
      <w:start w:val="1"/>
      <w:numFmt w:val="lowerLetter"/>
      <w:lvlText w:val="%8)"/>
      <w:lvlJc w:val="left"/>
      <w:pPr>
        <w:ind w:left="5519" w:hanging="420"/>
      </w:pPr>
    </w:lvl>
    <w:lvl w:ilvl="8">
      <w:start w:val="1"/>
      <w:numFmt w:val="lowerRoman"/>
      <w:lvlText w:val="%9."/>
      <w:lvlJc w:val="right"/>
      <w:pPr>
        <w:ind w:left="5939" w:hanging="420"/>
      </w:pPr>
    </w:lvl>
  </w:abstractNum>
  <w:abstractNum w:abstractNumId="12">
    <w:nsid w:val="00000010"/>
    <w:multiLevelType w:val="multilevel"/>
    <w:tmpl w:val="00000010"/>
    <w:lvl w:ilvl="0">
      <w:start w:val="1"/>
      <w:numFmt w:val="decimal"/>
      <w:lvlText w:val="%1、"/>
      <w:lvlJc w:val="left"/>
      <w:pPr>
        <w:ind w:left="840" w:hanging="420"/>
      </w:pPr>
      <w:rPr>
        <w:rFonts w:hint="eastAsia"/>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00000011"/>
    <w:multiLevelType w:val="multilevel"/>
    <w:tmpl w:val="00000011"/>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00000012"/>
    <w:multiLevelType w:val="multilevel"/>
    <w:tmpl w:val="00000012"/>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00000013"/>
    <w:multiLevelType w:val="multilevel"/>
    <w:tmpl w:val="00000013"/>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00000014"/>
    <w:multiLevelType w:val="multilevel"/>
    <w:tmpl w:val="00000014"/>
    <w:lvl w:ilvl="0">
      <w:start w:val="1"/>
      <w:numFmt w:val="chineseCountingThousand"/>
      <w:lvlText w:val="%1、"/>
      <w:lvlJc w:val="left"/>
      <w:pPr>
        <w:ind w:left="840" w:hanging="420"/>
      </w:pPr>
    </w:lvl>
    <w:lvl w:ilvl="1">
      <w:start w:val="1"/>
      <w:numFmt w:val="decimal"/>
      <w:lvlText w:val="%2、"/>
      <w:lvlJc w:val="left"/>
      <w:pPr>
        <w:ind w:left="1245" w:hanging="405"/>
      </w:pPr>
      <w:rPr>
        <w:rFonts w:ascii="宋体" w:eastAsia="宋体" w:hint="default"/>
        <w:color w:val="000000"/>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00000015"/>
    <w:multiLevelType w:val="multilevel"/>
    <w:tmpl w:val="00000015"/>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00000016"/>
    <w:multiLevelType w:val="multilevel"/>
    <w:tmpl w:val="00000016"/>
    <w:lvl w:ilvl="0">
      <w:start w:val="1"/>
      <w:numFmt w:val="decimal"/>
      <w:lvlText w:val="%1、"/>
      <w:lvlJc w:val="left"/>
      <w:pPr>
        <w:ind w:left="840" w:hanging="420"/>
      </w:pPr>
      <w:rPr>
        <w:rFonts w:hint="eastAsia"/>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nsid w:val="00000017"/>
    <w:multiLevelType w:val="multilevel"/>
    <w:tmpl w:val="00000017"/>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12DB0594"/>
    <w:multiLevelType w:val="hybridMultilevel"/>
    <w:tmpl w:val="8DE85F00"/>
    <w:lvl w:ilvl="0" w:tplc="F6969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9AF50AC"/>
    <w:multiLevelType w:val="multilevel"/>
    <w:tmpl w:val="59AF50AC"/>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nsid w:val="5FC25D25"/>
    <w:multiLevelType w:val="hybridMultilevel"/>
    <w:tmpl w:val="5AA4B076"/>
    <w:lvl w:ilvl="0" w:tplc="7742BF16">
      <w:start w:val="9"/>
      <w:numFmt w:val="decimal"/>
      <w:lvlText w:val="%1、"/>
      <w:lvlJc w:val="left"/>
      <w:pPr>
        <w:ind w:left="780" w:hanging="36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6EE93AD3"/>
    <w:multiLevelType w:val="multilevel"/>
    <w:tmpl w:val="0000000A"/>
    <w:lvl w:ilvl="0">
      <w:start w:val="1"/>
      <w:numFmt w:val="decimal"/>
      <w:lvlText w:val="%1、"/>
      <w:lvlJc w:val="left"/>
      <w:pPr>
        <w:ind w:left="840" w:hanging="420"/>
      </w:pPr>
      <w:rPr>
        <w:rFonts w:hint="eastAsia"/>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1"/>
  </w:num>
  <w:num w:numId="2">
    <w:abstractNumId w:val="10"/>
  </w:num>
  <w:num w:numId="3">
    <w:abstractNumId w:val="16"/>
  </w:num>
  <w:num w:numId="4">
    <w:abstractNumId w:val="18"/>
  </w:num>
  <w:num w:numId="5">
    <w:abstractNumId w:val="8"/>
  </w:num>
  <w:num w:numId="6">
    <w:abstractNumId w:val="5"/>
  </w:num>
  <w:num w:numId="7">
    <w:abstractNumId w:val="6"/>
  </w:num>
  <w:num w:numId="8">
    <w:abstractNumId w:val="14"/>
  </w:num>
  <w:num w:numId="9">
    <w:abstractNumId w:val="1"/>
  </w:num>
  <w:num w:numId="10">
    <w:abstractNumId w:val="9"/>
  </w:num>
  <w:num w:numId="11">
    <w:abstractNumId w:val="4"/>
  </w:num>
  <w:num w:numId="12">
    <w:abstractNumId w:val="0"/>
  </w:num>
  <w:num w:numId="13">
    <w:abstractNumId w:val="15"/>
  </w:num>
  <w:num w:numId="14">
    <w:abstractNumId w:val="2"/>
  </w:num>
  <w:num w:numId="15">
    <w:abstractNumId w:val="17"/>
  </w:num>
  <w:num w:numId="16">
    <w:abstractNumId w:val="3"/>
  </w:num>
  <w:num w:numId="17">
    <w:abstractNumId w:val="21"/>
  </w:num>
  <w:num w:numId="18">
    <w:abstractNumId w:val="13"/>
  </w:num>
  <w:num w:numId="19">
    <w:abstractNumId w:val="7"/>
  </w:num>
  <w:num w:numId="20">
    <w:abstractNumId w:val="12"/>
  </w:num>
  <w:num w:numId="21">
    <w:abstractNumId w:val="19"/>
  </w:num>
  <w:num w:numId="22">
    <w:abstractNumId w:val="20"/>
  </w:num>
  <w:num w:numId="23">
    <w:abstractNumId w:val="23"/>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59D4"/>
    <w:rsid w:val="000116FB"/>
    <w:rsid w:val="00013D23"/>
    <w:rsid w:val="000248D9"/>
    <w:rsid w:val="00050596"/>
    <w:rsid w:val="00055F61"/>
    <w:rsid w:val="00060D4D"/>
    <w:rsid w:val="00062C0E"/>
    <w:rsid w:val="000637DE"/>
    <w:rsid w:val="00064604"/>
    <w:rsid w:val="00070E00"/>
    <w:rsid w:val="00073CE1"/>
    <w:rsid w:val="000A212F"/>
    <w:rsid w:val="00104482"/>
    <w:rsid w:val="00136A60"/>
    <w:rsid w:val="00141474"/>
    <w:rsid w:val="001447A1"/>
    <w:rsid w:val="00171AAE"/>
    <w:rsid w:val="0017260A"/>
    <w:rsid w:val="00183FFB"/>
    <w:rsid w:val="00187683"/>
    <w:rsid w:val="001A0F6C"/>
    <w:rsid w:val="001C69D2"/>
    <w:rsid w:val="001C7EF0"/>
    <w:rsid w:val="001D1AA0"/>
    <w:rsid w:val="001D30A4"/>
    <w:rsid w:val="001F001B"/>
    <w:rsid w:val="002153DA"/>
    <w:rsid w:val="00220D76"/>
    <w:rsid w:val="00226E23"/>
    <w:rsid w:val="0024456F"/>
    <w:rsid w:val="00250D65"/>
    <w:rsid w:val="00253387"/>
    <w:rsid w:val="00261355"/>
    <w:rsid w:val="00264B29"/>
    <w:rsid w:val="00267B4D"/>
    <w:rsid w:val="0027707C"/>
    <w:rsid w:val="00284370"/>
    <w:rsid w:val="002959D4"/>
    <w:rsid w:val="002A2612"/>
    <w:rsid w:val="002B4DF5"/>
    <w:rsid w:val="002B64C7"/>
    <w:rsid w:val="002C0222"/>
    <w:rsid w:val="002C3FC2"/>
    <w:rsid w:val="002C56E5"/>
    <w:rsid w:val="002E2BA1"/>
    <w:rsid w:val="002E3CED"/>
    <w:rsid w:val="00303F41"/>
    <w:rsid w:val="0031017E"/>
    <w:rsid w:val="00311372"/>
    <w:rsid w:val="00315AD3"/>
    <w:rsid w:val="0034796A"/>
    <w:rsid w:val="0035724B"/>
    <w:rsid w:val="003626E8"/>
    <w:rsid w:val="00363FBF"/>
    <w:rsid w:val="00376BC2"/>
    <w:rsid w:val="00382872"/>
    <w:rsid w:val="00386CA1"/>
    <w:rsid w:val="00390E97"/>
    <w:rsid w:val="003A16DE"/>
    <w:rsid w:val="003A7180"/>
    <w:rsid w:val="003C31E2"/>
    <w:rsid w:val="003F47FB"/>
    <w:rsid w:val="00425281"/>
    <w:rsid w:val="00432344"/>
    <w:rsid w:val="00433788"/>
    <w:rsid w:val="004361CA"/>
    <w:rsid w:val="00460BB7"/>
    <w:rsid w:val="004650CC"/>
    <w:rsid w:val="004713EF"/>
    <w:rsid w:val="004751CC"/>
    <w:rsid w:val="0047622F"/>
    <w:rsid w:val="00476A83"/>
    <w:rsid w:val="00486F0E"/>
    <w:rsid w:val="00491A73"/>
    <w:rsid w:val="004A7D17"/>
    <w:rsid w:val="004C5F32"/>
    <w:rsid w:val="004F1FD4"/>
    <w:rsid w:val="00526A33"/>
    <w:rsid w:val="0053077C"/>
    <w:rsid w:val="00543CEC"/>
    <w:rsid w:val="00577ADD"/>
    <w:rsid w:val="00580862"/>
    <w:rsid w:val="005930D8"/>
    <w:rsid w:val="005B0BCD"/>
    <w:rsid w:val="005B2F1F"/>
    <w:rsid w:val="005D23AA"/>
    <w:rsid w:val="005F08FC"/>
    <w:rsid w:val="005F42F8"/>
    <w:rsid w:val="00604AA2"/>
    <w:rsid w:val="00607AC4"/>
    <w:rsid w:val="00611001"/>
    <w:rsid w:val="0061142C"/>
    <w:rsid w:val="00640AC6"/>
    <w:rsid w:val="006415DC"/>
    <w:rsid w:val="00647974"/>
    <w:rsid w:val="00652054"/>
    <w:rsid w:val="0066557B"/>
    <w:rsid w:val="006704ED"/>
    <w:rsid w:val="00672A6F"/>
    <w:rsid w:val="00680EDE"/>
    <w:rsid w:val="00683597"/>
    <w:rsid w:val="006932A7"/>
    <w:rsid w:val="00695B76"/>
    <w:rsid w:val="006A50DA"/>
    <w:rsid w:val="006A7FC4"/>
    <w:rsid w:val="006C499A"/>
    <w:rsid w:val="006D4ACD"/>
    <w:rsid w:val="006F63E9"/>
    <w:rsid w:val="006F70B6"/>
    <w:rsid w:val="00715096"/>
    <w:rsid w:val="00724AE6"/>
    <w:rsid w:val="00725579"/>
    <w:rsid w:val="00725E68"/>
    <w:rsid w:val="00741B7A"/>
    <w:rsid w:val="007528FD"/>
    <w:rsid w:val="007559A5"/>
    <w:rsid w:val="00757729"/>
    <w:rsid w:val="00761367"/>
    <w:rsid w:val="00774ED7"/>
    <w:rsid w:val="00784A65"/>
    <w:rsid w:val="007926AD"/>
    <w:rsid w:val="007A0CF6"/>
    <w:rsid w:val="007A2F85"/>
    <w:rsid w:val="007A4A84"/>
    <w:rsid w:val="007B5558"/>
    <w:rsid w:val="007F0112"/>
    <w:rsid w:val="007F1FBB"/>
    <w:rsid w:val="007F3C2F"/>
    <w:rsid w:val="008031A1"/>
    <w:rsid w:val="00823725"/>
    <w:rsid w:val="00830E5F"/>
    <w:rsid w:val="0083587B"/>
    <w:rsid w:val="008429D9"/>
    <w:rsid w:val="008924C8"/>
    <w:rsid w:val="00894491"/>
    <w:rsid w:val="008A59EF"/>
    <w:rsid w:val="008B3933"/>
    <w:rsid w:val="008C19BB"/>
    <w:rsid w:val="00913804"/>
    <w:rsid w:val="00925959"/>
    <w:rsid w:val="009474DC"/>
    <w:rsid w:val="009505FE"/>
    <w:rsid w:val="0098326E"/>
    <w:rsid w:val="009A6010"/>
    <w:rsid w:val="009C06FE"/>
    <w:rsid w:val="009C2DB9"/>
    <w:rsid w:val="009D3B60"/>
    <w:rsid w:val="009D5A78"/>
    <w:rsid w:val="00A04BA9"/>
    <w:rsid w:val="00A607DA"/>
    <w:rsid w:val="00A7367E"/>
    <w:rsid w:val="00A76E8C"/>
    <w:rsid w:val="00A9253B"/>
    <w:rsid w:val="00AA03AA"/>
    <w:rsid w:val="00AA1277"/>
    <w:rsid w:val="00AF2BAB"/>
    <w:rsid w:val="00B072B5"/>
    <w:rsid w:val="00B43404"/>
    <w:rsid w:val="00B4788F"/>
    <w:rsid w:val="00B5405B"/>
    <w:rsid w:val="00B628E2"/>
    <w:rsid w:val="00B72B69"/>
    <w:rsid w:val="00B954BD"/>
    <w:rsid w:val="00B95B56"/>
    <w:rsid w:val="00BA3731"/>
    <w:rsid w:val="00BE45E6"/>
    <w:rsid w:val="00C43433"/>
    <w:rsid w:val="00C61489"/>
    <w:rsid w:val="00C6318A"/>
    <w:rsid w:val="00C71050"/>
    <w:rsid w:val="00C85F2D"/>
    <w:rsid w:val="00CD3A3E"/>
    <w:rsid w:val="00D05614"/>
    <w:rsid w:val="00D221AC"/>
    <w:rsid w:val="00D455E1"/>
    <w:rsid w:val="00D509CF"/>
    <w:rsid w:val="00D518B4"/>
    <w:rsid w:val="00D746CB"/>
    <w:rsid w:val="00D7528F"/>
    <w:rsid w:val="00D91E44"/>
    <w:rsid w:val="00D946BC"/>
    <w:rsid w:val="00DB5947"/>
    <w:rsid w:val="00DC28F6"/>
    <w:rsid w:val="00DD1DCF"/>
    <w:rsid w:val="00DF6181"/>
    <w:rsid w:val="00E21D5C"/>
    <w:rsid w:val="00E32475"/>
    <w:rsid w:val="00E5180D"/>
    <w:rsid w:val="00E51F87"/>
    <w:rsid w:val="00E662D6"/>
    <w:rsid w:val="00EA0A91"/>
    <w:rsid w:val="00EA3944"/>
    <w:rsid w:val="00EC76BF"/>
    <w:rsid w:val="00EC7F10"/>
    <w:rsid w:val="00ED13A1"/>
    <w:rsid w:val="00EF37B6"/>
    <w:rsid w:val="00F165D9"/>
    <w:rsid w:val="00F2743A"/>
    <w:rsid w:val="00F40A88"/>
    <w:rsid w:val="00F5308F"/>
    <w:rsid w:val="00F5466D"/>
    <w:rsid w:val="00F6694A"/>
    <w:rsid w:val="00F86E8E"/>
    <w:rsid w:val="00F92C80"/>
    <w:rsid w:val="00FD073A"/>
    <w:rsid w:val="00FD33ED"/>
    <w:rsid w:val="00FD3986"/>
    <w:rsid w:val="00FD4E0D"/>
    <w:rsid w:val="00FD62F9"/>
    <w:rsid w:val="00FE486E"/>
    <w:rsid w:val="00FE717B"/>
    <w:rsid w:val="3F0F2D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FBB"/>
    <w:pPr>
      <w:widowControl w:val="0"/>
      <w:jc w:val="both"/>
    </w:pPr>
    <w:rPr>
      <w:rFonts w:ascii="Times New Roman" w:hAnsi="Times New Roman"/>
      <w:szCs w:val="21"/>
    </w:rPr>
  </w:style>
  <w:style w:type="paragraph" w:styleId="1">
    <w:name w:val="heading 1"/>
    <w:basedOn w:val="a"/>
    <w:next w:val="a"/>
    <w:link w:val="1Char"/>
    <w:qFormat/>
    <w:locked/>
    <w:rsid w:val="00073CE1"/>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locked/>
    <w:rsid w:val="00073CE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locked/>
    <w:rsid w:val="00073CE1"/>
    <w:pPr>
      <w:keepNext/>
      <w:keepLines/>
      <w:spacing w:before="260" w:after="260" w:line="416" w:lineRule="auto"/>
      <w:outlineLvl w:val="2"/>
    </w:pPr>
    <w:rPr>
      <w:b/>
      <w:bCs/>
      <w:sz w:val="32"/>
      <w:szCs w:val="32"/>
    </w:rPr>
  </w:style>
  <w:style w:type="paragraph" w:styleId="4">
    <w:name w:val="heading 4"/>
    <w:basedOn w:val="a"/>
    <w:next w:val="a"/>
    <w:link w:val="4Char"/>
    <w:unhideWhenUsed/>
    <w:qFormat/>
    <w:locked/>
    <w:rsid w:val="00073CE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locked/>
    <w:rsid w:val="00073CE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7F1FBB"/>
    <w:rPr>
      <w:sz w:val="18"/>
      <w:szCs w:val="18"/>
    </w:rPr>
  </w:style>
  <w:style w:type="character" w:customStyle="1" w:styleId="Char">
    <w:name w:val="批注框文本 Char"/>
    <w:basedOn w:val="a0"/>
    <w:link w:val="a3"/>
    <w:uiPriority w:val="99"/>
    <w:semiHidden/>
    <w:locked/>
    <w:rsid w:val="007F1FBB"/>
    <w:rPr>
      <w:rFonts w:ascii="Times New Roman" w:hAnsi="Times New Roman" w:cs="Times New Roman"/>
      <w:sz w:val="2"/>
      <w:szCs w:val="2"/>
    </w:rPr>
  </w:style>
  <w:style w:type="paragraph" w:styleId="a4">
    <w:name w:val="footer"/>
    <w:basedOn w:val="a"/>
    <w:link w:val="Char0"/>
    <w:uiPriority w:val="99"/>
    <w:rsid w:val="007F1FBB"/>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7F1FBB"/>
    <w:rPr>
      <w:sz w:val="18"/>
      <w:szCs w:val="18"/>
    </w:rPr>
  </w:style>
  <w:style w:type="paragraph" w:styleId="a5">
    <w:name w:val="header"/>
    <w:basedOn w:val="a"/>
    <w:link w:val="Char1"/>
    <w:uiPriority w:val="99"/>
    <w:rsid w:val="007F1FB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7F1FBB"/>
    <w:rPr>
      <w:sz w:val="18"/>
      <w:szCs w:val="18"/>
    </w:rPr>
  </w:style>
  <w:style w:type="character" w:styleId="a6">
    <w:name w:val="page number"/>
    <w:basedOn w:val="a0"/>
    <w:uiPriority w:val="99"/>
    <w:rsid w:val="007F1FBB"/>
  </w:style>
  <w:style w:type="paragraph" w:styleId="a7">
    <w:name w:val="Body Text Indent"/>
    <w:basedOn w:val="a"/>
    <w:link w:val="Char2"/>
    <w:rsid w:val="00226E23"/>
    <w:pPr>
      <w:ind w:rightChars="188" w:right="446" w:firstLineChars="200" w:firstLine="474"/>
    </w:pPr>
    <w:rPr>
      <w:szCs w:val="20"/>
    </w:rPr>
  </w:style>
  <w:style w:type="character" w:customStyle="1" w:styleId="Char2">
    <w:name w:val="正文文本缩进 Char"/>
    <w:basedOn w:val="a0"/>
    <w:link w:val="a7"/>
    <w:rsid w:val="00226E23"/>
    <w:rPr>
      <w:rFonts w:ascii="Times New Roman" w:hAnsi="Times New Roman"/>
      <w:szCs w:val="20"/>
    </w:rPr>
  </w:style>
  <w:style w:type="paragraph" w:styleId="a8">
    <w:name w:val="List Paragraph"/>
    <w:basedOn w:val="a"/>
    <w:uiPriority w:val="34"/>
    <w:qFormat/>
    <w:rsid w:val="00E21D5C"/>
    <w:pPr>
      <w:ind w:firstLineChars="200" w:firstLine="420"/>
    </w:pPr>
  </w:style>
  <w:style w:type="table" w:styleId="a9">
    <w:name w:val="Table Grid"/>
    <w:basedOn w:val="a1"/>
    <w:locked/>
    <w:rsid w:val="00EC7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next w:val="a"/>
    <w:link w:val="Char3"/>
    <w:qFormat/>
    <w:locked/>
    <w:rsid w:val="00073CE1"/>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a"/>
    <w:rsid w:val="00073CE1"/>
    <w:rPr>
      <w:rFonts w:asciiTheme="majorHAnsi" w:hAnsiTheme="majorHAnsi" w:cstheme="majorBidi"/>
      <w:b/>
      <w:bCs/>
      <w:sz w:val="32"/>
      <w:szCs w:val="32"/>
    </w:rPr>
  </w:style>
  <w:style w:type="character" w:customStyle="1" w:styleId="1Char">
    <w:name w:val="标题 1 Char"/>
    <w:basedOn w:val="a0"/>
    <w:link w:val="1"/>
    <w:rsid w:val="00073CE1"/>
    <w:rPr>
      <w:rFonts w:ascii="Times New Roman" w:hAnsi="Times New Roman"/>
      <w:b/>
      <w:bCs/>
      <w:kern w:val="44"/>
      <w:sz w:val="44"/>
      <w:szCs w:val="44"/>
    </w:rPr>
  </w:style>
  <w:style w:type="character" w:customStyle="1" w:styleId="2Char">
    <w:name w:val="标题 2 Char"/>
    <w:basedOn w:val="a0"/>
    <w:link w:val="2"/>
    <w:rsid w:val="00073CE1"/>
    <w:rPr>
      <w:rFonts w:asciiTheme="majorHAnsi" w:eastAsiaTheme="majorEastAsia" w:hAnsiTheme="majorHAnsi" w:cstheme="majorBidi"/>
      <w:b/>
      <w:bCs/>
      <w:sz w:val="32"/>
      <w:szCs w:val="32"/>
    </w:rPr>
  </w:style>
  <w:style w:type="character" w:customStyle="1" w:styleId="3Char">
    <w:name w:val="标题 3 Char"/>
    <w:basedOn w:val="a0"/>
    <w:link w:val="3"/>
    <w:rsid w:val="00073CE1"/>
    <w:rPr>
      <w:rFonts w:ascii="Times New Roman" w:hAnsi="Times New Roman"/>
      <w:b/>
      <w:bCs/>
      <w:sz w:val="32"/>
      <w:szCs w:val="32"/>
    </w:rPr>
  </w:style>
  <w:style w:type="character" w:customStyle="1" w:styleId="4Char">
    <w:name w:val="标题 4 Char"/>
    <w:basedOn w:val="a0"/>
    <w:link w:val="4"/>
    <w:rsid w:val="00073CE1"/>
    <w:rPr>
      <w:rFonts w:asciiTheme="majorHAnsi" w:eastAsiaTheme="majorEastAsia" w:hAnsiTheme="majorHAnsi" w:cstheme="majorBidi"/>
      <w:b/>
      <w:bCs/>
      <w:sz w:val="28"/>
      <w:szCs w:val="28"/>
    </w:rPr>
  </w:style>
  <w:style w:type="character" w:customStyle="1" w:styleId="5Char">
    <w:name w:val="标题 5 Char"/>
    <w:basedOn w:val="a0"/>
    <w:link w:val="5"/>
    <w:rsid w:val="00073CE1"/>
    <w:rPr>
      <w:rFonts w:ascii="Times New Roman" w:hAnsi="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3C06B-4C2E-4B46-9D9D-0A9EA5397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17</Pages>
  <Words>1895</Words>
  <Characters>10802</Characters>
  <Application>Microsoft Office Word</Application>
  <DocSecurity>0</DocSecurity>
  <Lines>90</Lines>
  <Paragraphs>25</Paragraphs>
  <ScaleCrop>false</ScaleCrop>
  <Company>Lenovo</Company>
  <LinksUpToDate>false</LinksUpToDate>
  <CharactersWithSpaces>12672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社会团体年度检查</dc:title>
  <dc:subject/>
  <dc:creator>西山尚云</dc:creator>
  <cp:keywords/>
  <dc:description/>
  <cp:lastModifiedBy>Sky123.Org</cp:lastModifiedBy>
  <cp:revision>12</cp:revision>
  <cp:lastPrinted>2016-03-03T02:12:00Z</cp:lastPrinted>
  <dcterms:created xsi:type="dcterms:W3CDTF">2018-03-15T11:58:00Z</dcterms:created>
  <dcterms:modified xsi:type="dcterms:W3CDTF">2018-03-16T02:54:00Z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